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90F" w:rsidRPr="00DF0140" w:rsidRDefault="0079790F" w:rsidP="00F0146B">
      <w:pPr>
        <w:widowControl w:val="0"/>
        <w:autoSpaceDE w:val="0"/>
        <w:autoSpaceDN w:val="0"/>
        <w:spacing w:after="0" w:line="240" w:lineRule="auto"/>
        <w:rPr>
          <w:rFonts w:ascii="Times New Roman" w:eastAsia="Times New Roman" w:hAnsi="Times New Roman" w:cs="Times New Roman"/>
          <w:sz w:val="28"/>
          <w:szCs w:val="28"/>
          <w:lang w:eastAsia="ru-RU"/>
        </w:rPr>
      </w:pPr>
      <w:bookmarkStart w:id="0" w:name="_GoBack"/>
      <w:bookmarkEnd w:id="0"/>
    </w:p>
    <w:p w:rsidR="00716931" w:rsidRPr="00DF0140" w:rsidRDefault="0079790F"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F0140">
        <w:rPr>
          <w:rFonts w:ascii="Times New Roman" w:eastAsia="Times New Roman" w:hAnsi="Times New Roman" w:cs="Times New Roman"/>
          <w:sz w:val="28"/>
          <w:szCs w:val="28"/>
          <w:lang w:eastAsia="ru-RU"/>
        </w:rPr>
        <w:t xml:space="preserve">                                                                                        </w:t>
      </w:r>
      <w:r w:rsidR="006742B9" w:rsidRPr="00DF0140">
        <w:rPr>
          <w:rFonts w:ascii="Times New Roman" w:eastAsia="Times New Roman" w:hAnsi="Times New Roman" w:cs="Times New Roman"/>
          <w:sz w:val="28"/>
          <w:szCs w:val="28"/>
          <w:lang w:eastAsia="ru-RU"/>
        </w:rPr>
        <w:t xml:space="preserve">  </w:t>
      </w:r>
      <w:r w:rsidR="00716931" w:rsidRPr="00DF0140">
        <w:rPr>
          <w:rFonts w:ascii="Times New Roman" w:eastAsia="Times New Roman" w:hAnsi="Times New Roman" w:cs="Times New Roman"/>
          <w:sz w:val="28"/>
          <w:szCs w:val="28"/>
          <w:lang w:eastAsia="ru-RU"/>
        </w:rPr>
        <w:t>Приложение №</w:t>
      </w:r>
      <w:r w:rsidR="00C52699" w:rsidRPr="00DF0140">
        <w:rPr>
          <w:rFonts w:ascii="Times New Roman" w:eastAsia="Times New Roman" w:hAnsi="Times New Roman" w:cs="Times New Roman"/>
          <w:sz w:val="28"/>
          <w:szCs w:val="28"/>
          <w:lang w:eastAsia="ru-RU"/>
        </w:rPr>
        <w:t xml:space="preserve"> </w:t>
      </w:r>
      <w:r w:rsidR="00716931" w:rsidRPr="00DF0140">
        <w:rPr>
          <w:rFonts w:ascii="Times New Roman" w:eastAsia="Times New Roman" w:hAnsi="Times New Roman" w:cs="Times New Roman"/>
          <w:sz w:val="28"/>
          <w:szCs w:val="28"/>
          <w:lang w:eastAsia="ru-RU"/>
        </w:rPr>
        <w:t>3</w:t>
      </w:r>
    </w:p>
    <w:p w:rsidR="00F74A9C" w:rsidRDefault="00716931"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F0140">
        <w:rPr>
          <w:rFonts w:ascii="Times New Roman" w:eastAsia="Times New Roman" w:hAnsi="Times New Roman" w:cs="Times New Roman"/>
          <w:sz w:val="28"/>
          <w:szCs w:val="28"/>
          <w:lang w:eastAsia="ru-RU"/>
        </w:rPr>
        <w:t xml:space="preserve">                                                                                          к приказу </w:t>
      </w:r>
      <w:proofErr w:type="gramStart"/>
      <w:r w:rsidR="00F74A9C">
        <w:rPr>
          <w:rFonts w:ascii="Times New Roman" w:eastAsia="Times New Roman" w:hAnsi="Times New Roman" w:cs="Times New Roman"/>
          <w:sz w:val="28"/>
          <w:szCs w:val="28"/>
          <w:lang w:eastAsia="ru-RU"/>
        </w:rPr>
        <w:t>Федеральной</w:t>
      </w:r>
      <w:proofErr w:type="gramEnd"/>
      <w:r w:rsidR="00F74A9C">
        <w:rPr>
          <w:rFonts w:ascii="Times New Roman" w:eastAsia="Times New Roman" w:hAnsi="Times New Roman" w:cs="Times New Roman"/>
          <w:sz w:val="28"/>
          <w:szCs w:val="28"/>
          <w:lang w:eastAsia="ru-RU"/>
        </w:rPr>
        <w:t xml:space="preserve">  </w:t>
      </w:r>
    </w:p>
    <w:p w:rsidR="00F74A9C" w:rsidRDefault="00F74A9C"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службы по надзору в сфере </w:t>
      </w:r>
    </w:p>
    <w:p w:rsidR="00716931" w:rsidRPr="00DF0140" w:rsidRDefault="00F74A9C"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транспорта</w:t>
      </w:r>
    </w:p>
    <w:p w:rsidR="00716931" w:rsidRDefault="00716931"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F0140">
        <w:rPr>
          <w:rFonts w:ascii="Times New Roman" w:eastAsia="Times New Roman" w:hAnsi="Times New Roman" w:cs="Times New Roman"/>
          <w:sz w:val="28"/>
          <w:szCs w:val="28"/>
          <w:lang w:eastAsia="ru-RU"/>
        </w:rPr>
        <w:t xml:space="preserve">                                                                                           от___________ №_________</w:t>
      </w:r>
    </w:p>
    <w:p w:rsidR="00CF1D6F" w:rsidRDefault="00CF1D6F"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CF1D6F" w:rsidRDefault="00CF1D6F"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(Форма)</w:t>
      </w:r>
    </w:p>
    <w:p w:rsidR="00CF1D6F" w:rsidRDefault="00CF1D6F" w:rsidP="00716931">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CF1D6F" w:rsidRPr="00CF1D6F" w:rsidRDefault="00CF1D6F" w:rsidP="0071693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Федеральная служба по надзору в сфере транспорта</w:t>
      </w:r>
    </w:p>
    <w:p w:rsidR="00716931" w:rsidRPr="00DF0140" w:rsidRDefault="00716931" w:rsidP="00716931">
      <w:pPr>
        <w:spacing w:after="0" w:line="259" w:lineRule="auto"/>
        <w:jc w:val="center"/>
        <w:rPr>
          <w:rFonts w:ascii="Times New Roman" w:eastAsia="Calibri" w:hAnsi="Times New Roman" w:cs="Times New Roman"/>
          <w:sz w:val="28"/>
          <w:szCs w:val="28"/>
        </w:rPr>
      </w:pPr>
    </w:p>
    <w:p w:rsidR="007460D3" w:rsidRDefault="00CF1D6F" w:rsidP="007460D3">
      <w:pPr>
        <w:widowControl w:val="0"/>
        <w:autoSpaceDE w:val="0"/>
        <w:autoSpaceDN w:val="0"/>
        <w:spacing w:after="0" w:line="240" w:lineRule="auto"/>
        <w:ind w:left="36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6742B9" w:rsidRPr="00DF0140">
        <w:rPr>
          <w:rFonts w:ascii="Times New Roman" w:eastAsia="Times New Roman" w:hAnsi="Times New Roman" w:cs="Times New Roman"/>
          <w:b/>
          <w:sz w:val="28"/>
          <w:szCs w:val="28"/>
          <w:lang w:eastAsia="ru-RU"/>
        </w:rPr>
        <w:t>роверочн</w:t>
      </w:r>
      <w:r>
        <w:rPr>
          <w:rFonts w:ascii="Times New Roman" w:eastAsia="Times New Roman" w:hAnsi="Times New Roman" w:cs="Times New Roman"/>
          <w:b/>
          <w:sz w:val="28"/>
          <w:szCs w:val="28"/>
          <w:lang w:eastAsia="ru-RU"/>
        </w:rPr>
        <w:t>ый</w:t>
      </w:r>
      <w:r w:rsidR="006742B9" w:rsidRPr="00DF0140">
        <w:rPr>
          <w:rFonts w:ascii="Times New Roman" w:eastAsia="Times New Roman" w:hAnsi="Times New Roman" w:cs="Times New Roman"/>
          <w:b/>
          <w:sz w:val="28"/>
          <w:szCs w:val="28"/>
          <w:lang w:eastAsia="ru-RU"/>
        </w:rPr>
        <w:t xml:space="preserve"> лист (спис</w:t>
      </w:r>
      <w:r>
        <w:rPr>
          <w:rFonts w:ascii="Times New Roman" w:eastAsia="Times New Roman" w:hAnsi="Times New Roman" w:cs="Times New Roman"/>
          <w:b/>
          <w:sz w:val="28"/>
          <w:szCs w:val="28"/>
          <w:lang w:eastAsia="ru-RU"/>
        </w:rPr>
        <w:t>о</w:t>
      </w:r>
      <w:r w:rsidR="006742B9" w:rsidRPr="00DF0140">
        <w:rPr>
          <w:rFonts w:ascii="Times New Roman" w:eastAsia="Times New Roman" w:hAnsi="Times New Roman" w:cs="Times New Roman"/>
          <w:b/>
          <w:sz w:val="28"/>
          <w:szCs w:val="28"/>
          <w:lang w:eastAsia="ru-RU"/>
        </w:rPr>
        <w:t>к контрольных вопросов), применяем</w:t>
      </w:r>
      <w:r>
        <w:rPr>
          <w:rFonts w:ascii="Times New Roman" w:eastAsia="Times New Roman" w:hAnsi="Times New Roman" w:cs="Times New Roman"/>
          <w:b/>
          <w:sz w:val="28"/>
          <w:szCs w:val="28"/>
          <w:lang w:eastAsia="ru-RU"/>
        </w:rPr>
        <w:t>ый</w:t>
      </w:r>
      <w:r w:rsidR="006742B9" w:rsidRPr="00DF0140">
        <w:rPr>
          <w:rFonts w:ascii="Times New Roman" w:eastAsia="Times New Roman" w:hAnsi="Times New Roman" w:cs="Times New Roman"/>
          <w:b/>
          <w:sz w:val="28"/>
          <w:szCs w:val="28"/>
          <w:lang w:eastAsia="ru-RU"/>
        </w:rPr>
        <w:t xml:space="preserve"> </w:t>
      </w:r>
      <w:bookmarkStart w:id="1" w:name="_Hlk491444224"/>
      <w:r w:rsidR="006742B9" w:rsidRPr="00DF0140">
        <w:rPr>
          <w:rFonts w:ascii="Times New Roman" w:eastAsia="Times New Roman" w:hAnsi="Times New Roman" w:cs="Times New Roman"/>
          <w:b/>
          <w:sz w:val="28"/>
          <w:szCs w:val="28"/>
          <w:lang w:eastAsia="ru-RU"/>
        </w:rPr>
        <w:t xml:space="preserve">при осуществлении </w:t>
      </w:r>
      <w:r w:rsidR="00621BB6">
        <w:rPr>
          <w:rFonts w:ascii="Times New Roman" w:eastAsia="Times New Roman" w:hAnsi="Times New Roman" w:cs="Times New Roman"/>
          <w:b/>
          <w:sz w:val="28"/>
          <w:szCs w:val="28"/>
          <w:lang w:eastAsia="ru-RU"/>
        </w:rPr>
        <w:t xml:space="preserve">федерального </w:t>
      </w:r>
      <w:r w:rsidR="006742B9" w:rsidRPr="00DF0140">
        <w:rPr>
          <w:rFonts w:ascii="Times New Roman" w:eastAsia="Times New Roman" w:hAnsi="Times New Roman" w:cs="Times New Roman"/>
          <w:b/>
          <w:sz w:val="28"/>
          <w:szCs w:val="28"/>
          <w:lang w:eastAsia="ru-RU"/>
        </w:rPr>
        <w:t xml:space="preserve">государственного </w:t>
      </w:r>
      <w:r w:rsidR="007460D3">
        <w:rPr>
          <w:rFonts w:ascii="Times New Roman" w:eastAsia="Times New Roman" w:hAnsi="Times New Roman" w:cs="Times New Roman"/>
          <w:b/>
          <w:sz w:val="28"/>
          <w:szCs w:val="28"/>
          <w:lang w:eastAsia="ru-RU"/>
        </w:rPr>
        <w:t>контроля (</w:t>
      </w:r>
      <w:r w:rsidR="006742B9" w:rsidRPr="00DF0140">
        <w:rPr>
          <w:rFonts w:ascii="Times New Roman" w:eastAsia="Times New Roman" w:hAnsi="Times New Roman" w:cs="Times New Roman"/>
          <w:b/>
          <w:sz w:val="28"/>
          <w:szCs w:val="28"/>
          <w:lang w:eastAsia="ru-RU"/>
        </w:rPr>
        <w:t>надзора</w:t>
      </w:r>
      <w:r w:rsidR="007460D3">
        <w:rPr>
          <w:rFonts w:ascii="Times New Roman" w:eastAsia="Times New Roman" w:hAnsi="Times New Roman" w:cs="Times New Roman"/>
          <w:b/>
          <w:sz w:val="28"/>
          <w:szCs w:val="28"/>
          <w:lang w:eastAsia="ru-RU"/>
        </w:rPr>
        <w:t>)</w:t>
      </w:r>
    </w:p>
    <w:p w:rsidR="006742B9" w:rsidRPr="00DF0140" w:rsidRDefault="006742B9" w:rsidP="007460D3">
      <w:pPr>
        <w:widowControl w:val="0"/>
        <w:autoSpaceDE w:val="0"/>
        <w:autoSpaceDN w:val="0"/>
        <w:spacing w:after="0" w:line="240" w:lineRule="auto"/>
        <w:ind w:left="360"/>
        <w:jc w:val="center"/>
        <w:rPr>
          <w:rFonts w:ascii="Times New Roman" w:eastAsia="Times New Roman" w:hAnsi="Times New Roman" w:cs="Times New Roman"/>
          <w:b/>
          <w:sz w:val="28"/>
          <w:szCs w:val="28"/>
          <w:lang w:eastAsia="ru-RU"/>
        </w:rPr>
      </w:pPr>
      <w:r w:rsidRPr="00DF0140">
        <w:rPr>
          <w:rFonts w:ascii="Times New Roman" w:eastAsia="Times New Roman" w:hAnsi="Times New Roman" w:cs="Times New Roman"/>
          <w:b/>
          <w:sz w:val="28"/>
          <w:szCs w:val="28"/>
          <w:lang w:eastAsia="ru-RU"/>
        </w:rPr>
        <w:t xml:space="preserve">за соблюдением требований по обеспечению транспортной безопасности, в том числе требований к антитеррористической защищенности объектов, учитывающих уровни безопасности для различных категорий </w:t>
      </w:r>
      <w:bookmarkStart w:id="2" w:name="_Hlk493177219"/>
      <w:r w:rsidRPr="00DF0140">
        <w:rPr>
          <w:rFonts w:ascii="Times New Roman" w:eastAsia="Times New Roman" w:hAnsi="Times New Roman" w:cs="Times New Roman"/>
          <w:b/>
          <w:sz w:val="28"/>
          <w:szCs w:val="28"/>
          <w:lang w:eastAsia="ru-RU"/>
        </w:rPr>
        <w:t>объектов транспортной инфраструктуры автомобильног</w:t>
      </w:r>
      <w:r w:rsidR="00827795">
        <w:rPr>
          <w:rFonts w:ascii="Times New Roman" w:eastAsia="Times New Roman" w:hAnsi="Times New Roman" w:cs="Times New Roman"/>
          <w:b/>
          <w:sz w:val="28"/>
          <w:szCs w:val="28"/>
          <w:lang w:eastAsia="ru-RU"/>
        </w:rPr>
        <w:t xml:space="preserve">о </w:t>
      </w:r>
      <w:r w:rsidRPr="00DF0140">
        <w:rPr>
          <w:rFonts w:ascii="Times New Roman" w:eastAsia="Times New Roman" w:hAnsi="Times New Roman" w:cs="Times New Roman"/>
          <w:b/>
          <w:sz w:val="28"/>
          <w:szCs w:val="28"/>
          <w:lang w:eastAsia="ru-RU"/>
        </w:rPr>
        <w:t>и городского наземного электрического транспорта</w:t>
      </w:r>
      <w:r w:rsidR="00CF1D6F">
        <w:rPr>
          <w:rStyle w:val="af5"/>
          <w:rFonts w:ascii="Times New Roman" w:eastAsia="Times New Roman" w:hAnsi="Times New Roman" w:cs="Times New Roman"/>
          <w:b/>
          <w:sz w:val="28"/>
          <w:szCs w:val="28"/>
          <w:lang w:eastAsia="ru-RU"/>
        </w:rPr>
        <w:footnoteReference w:id="1"/>
      </w:r>
    </w:p>
    <w:bookmarkEnd w:id="1"/>
    <w:bookmarkEnd w:id="2"/>
    <w:p w:rsidR="00716931" w:rsidRPr="00DF0140" w:rsidRDefault="00716931" w:rsidP="00716931">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16931" w:rsidRPr="00DF0140" w:rsidRDefault="0079790F" w:rsidP="0079790F">
      <w:pPr>
        <w:widowControl w:val="0"/>
        <w:autoSpaceDE w:val="0"/>
        <w:autoSpaceDN w:val="0"/>
        <w:spacing w:after="0" w:line="240" w:lineRule="auto"/>
        <w:ind w:left="360"/>
        <w:jc w:val="both"/>
        <w:rPr>
          <w:rFonts w:ascii="Times New Roman" w:eastAsia="Times New Roman" w:hAnsi="Times New Roman" w:cs="Times New Roman"/>
          <w:sz w:val="28"/>
          <w:szCs w:val="28"/>
          <w:lang w:eastAsia="ru-RU"/>
        </w:rPr>
      </w:pPr>
      <w:r w:rsidRPr="00DF0140">
        <w:rPr>
          <w:rFonts w:ascii="Times New Roman" w:eastAsia="Times New Roman" w:hAnsi="Times New Roman" w:cs="Times New Roman"/>
          <w:sz w:val="28"/>
          <w:szCs w:val="28"/>
          <w:lang w:eastAsia="ru-RU"/>
        </w:rPr>
        <w:t>1.</w:t>
      </w:r>
      <w:r w:rsidR="009D0F40">
        <w:rPr>
          <w:rFonts w:ascii="Times New Roman" w:eastAsia="Times New Roman" w:hAnsi="Times New Roman" w:cs="Times New Roman"/>
          <w:sz w:val="28"/>
          <w:szCs w:val="28"/>
          <w:lang w:eastAsia="ru-RU"/>
        </w:rPr>
        <w:t xml:space="preserve"> </w:t>
      </w:r>
      <w:r w:rsidR="00716931" w:rsidRPr="00DF0140">
        <w:rPr>
          <w:rFonts w:ascii="Times New Roman" w:eastAsia="Times New Roman" w:hAnsi="Times New Roman" w:cs="Times New Roman"/>
          <w:sz w:val="28"/>
          <w:szCs w:val="28"/>
          <w:lang w:eastAsia="ru-RU"/>
        </w:rPr>
        <w:t>На основании: ____________________________________________________</w:t>
      </w:r>
      <w:r w:rsidR="002F560D">
        <w:rPr>
          <w:rFonts w:ascii="Times New Roman" w:eastAsia="Times New Roman" w:hAnsi="Times New Roman" w:cs="Times New Roman"/>
          <w:sz w:val="28"/>
          <w:szCs w:val="28"/>
          <w:lang w:eastAsia="ru-RU"/>
        </w:rPr>
        <w:t>_____</w:t>
      </w:r>
    </w:p>
    <w:p w:rsidR="00716931" w:rsidRPr="00DF0140" w:rsidRDefault="00AF7D0C" w:rsidP="0071693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16931" w:rsidRPr="00DF0140">
        <w:rPr>
          <w:rFonts w:ascii="Times New Roman" w:eastAsia="Times New Roman" w:hAnsi="Times New Roman" w:cs="Times New Roman"/>
          <w:sz w:val="20"/>
          <w:szCs w:val="20"/>
          <w:lang w:eastAsia="ru-RU"/>
        </w:rPr>
        <w:t xml:space="preserve">(реквизиты распоряжения о проведении проверки, реквизиты </w:t>
      </w:r>
      <w:r w:rsidR="00AD76A7">
        <w:rPr>
          <w:rFonts w:ascii="Times New Roman" w:eastAsia="Times New Roman" w:hAnsi="Times New Roman" w:cs="Times New Roman"/>
          <w:sz w:val="20"/>
          <w:szCs w:val="20"/>
          <w:lang w:eastAsia="ru-RU"/>
        </w:rPr>
        <w:t xml:space="preserve">нормативного </w:t>
      </w:r>
      <w:r w:rsidR="00716931" w:rsidRPr="00DF0140">
        <w:rPr>
          <w:rFonts w:ascii="Times New Roman" w:eastAsia="Times New Roman" w:hAnsi="Times New Roman" w:cs="Times New Roman"/>
          <w:sz w:val="20"/>
          <w:szCs w:val="20"/>
          <w:lang w:eastAsia="ru-RU"/>
        </w:rPr>
        <w:t>правового акта об утверждении формы проверочного листа)</w:t>
      </w:r>
    </w:p>
    <w:p w:rsidR="00716931" w:rsidRPr="00DF0140" w:rsidRDefault="00716931" w:rsidP="00AD76A7">
      <w:pPr>
        <w:widowControl w:val="0"/>
        <w:autoSpaceDE w:val="0"/>
        <w:autoSpaceDN w:val="0"/>
        <w:spacing w:after="0" w:line="240" w:lineRule="auto"/>
        <w:jc w:val="both"/>
        <w:rPr>
          <w:rFonts w:ascii="Times New Roman" w:eastAsia="Calibri" w:hAnsi="Times New Roman" w:cs="Times New Roman"/>
          <w:sz w:val="20"/>
          <w:szCs w:val="20"/>
        </w:rPr>
      </w:pPr>
      <w:r w:rsidRPr="00DF0140">
        <w:rPr>
          <w:rFonts w:ascii="Times New Roman" w:eastAsia="Times New Roman" w:hAnsi="Times New Roman" w:cs="Times New Roman"/>
          <w:sz w:val="28"/>
          <w:szCs w:val="28"/>
          <w:lang w:eastAsia="ru-RU"/>
        </w:rPr>
        <w:t>была проведена проверка в рамках</w:t>
      </w:r>
      <w:r w:rsidRPr="00DF0140">
        <w:rPr>
          <w:rFonts w:ascii="Times New Roman" w:eastAsia="Times New Roman" w:hAnsi="Times New Roman" w:cs="Times New Roman"/>
          <w:sz w:val="24"/>
          <w:szCs w:val="24"/>
          <w:lang w:eastAsia="ru-RU"/>
        </w:rPr>
        <w:t xml:space="preserve"> </w:t>
      </w:r>
      <w:bookmarkStart w:id="4" w:name="_Hlk493180920"/>
      <w:r w:rsidR="00BE6EC3" w:rsidRPr="00BE6EC3">
        <w:rPr>
          <w:rFonts w:ascii="Times New Roman" w:eastAsia="Times New Roman" w:hAnsi="Times New Roman" w:cs="Times New Roman"/>
          <w:sz w:val="28"/>
          <w:szCs w:val="28"/>
          <w:lang w:eastAsia="ru-RU"/>
        </w:rPr>
        <w:t>федерального государственного</w:t>
      </w:r>
      <w:r w:rsidR="00452F0D">
        <w:rPr>
          <w:rFonts w:ascii="Times New Roman" w:eastAsia="Times New Roman" w:hAnsi="Times New Roman" w:cs="Times New Roman"/>
          <w:sz w:val="28"/>
          <w:szCs w:val="28"/>
          <w:lang w:eastAsia="ru-RU"/>
        </w:rPr>
        <w:t xml:space="preserve"> контроля (надзора)</w:t>
      </w:r>
      <w:r w:rsidR="00BE6EC3" w:rsidRPr="00BE6EC3">
        <w:rPr>
          <w:rFonts w:ascii="Times New Roman" w:eastAsia="Times New Roman" w:hAnsi="Times New Roman" w:cs="Times New Roman"/>
          <w:sz w:val="28"/>
          <w:szCs w:val="28"/>
          <w:lang w:eastAsia="ru-RU"/>
        </w:rPr>
        <w:t xml:space="preserve"> </w:t>
      </w:r>
      <w:r w:rsidR="00CF1D6F" w:rsidRPr="00CF1D6F">
        <w:rPr>
          <w:rFonts w:ascii="Times New Roman" w:eastAsia="Times New Roman" w:hAnsi="Times New Roman" w:cs="Times New Roman"/>
          <w:sz w:val="28"/>
          <w:szCs w:val="28"/>
          <w:lang w:eastAsia="ru-RU"/>
        </w:rPr>
        <w:t>за соблюдением требований по обеспечению транспортной безопасности, в том числе требований к антитеррористической защищенности объектов, учитывающих уровни безопасности для различных категорий объектов транспортной инфраструктуры автомобильного и городского наземного электрического транспорта</w:t>
      </w:r>
      <w:bookmarkEnd w:id="4"/>
    </w:p>
    <w:p w:rsidR="00AD76A7" w:rsidRPr="006A2DED" w:rsidRDefault="00AD76A7" w:rsidP="00AD76A7">
      <w:pPr>
        <w:pStyle w:val="a4"/>
        <w:widowControl w:val="0"/>
        <w:numPr>
          <w:ilvl w:val="0"/>
          <w:numId w:val="36"/>
        </w:numPr>
        <w:autoSpaceDE w:val="0"/>
        <w:autoSpaceDN w:val="0"/>
        <w:ind w:hanging="502"/>
        <w:jc w:val="center"/>
        <w:rPr>
          <w:sz w:val="20"/>
          <w:szCs w:val="20"/>
        </w:rPr>
      </w:pPr>
      <w:bookmarkStart w:id="5" w:name="_Hlk499300301"/>
      <w:r w:rsidRPr="006A2DED">
        <w:rPr>
          <w:sz w:val="28"/>
          <w:szCs w:val="28"/>
        </w:rPr>
        <w:t>В отношении: ________________________________________________</w:t>
      </w:r>
      <w:r w:rsidR="002F560D">
        <w:rPr>
          <w:sz w:val="28"/>
          <w:szCs w:val="28"/>
        </w:rPr>
        <w:t>_____</w:t>
      </w:r>
      <w:r w:rsidRPr="006A2DED">
        <w:rPr>
          <w:sz w:val="28"/>
          <w:szCs w:val="28"/>
        </w:rPr>
        <w:t xml:space="preserve">_                </w:t>
      </w:r>
      <w:r w:rsidRPr="006A2DED">
        <w:rPr>
          <w:sz w:val="20"/>
          <w:szCs w:val="20"/>
        </w:rPr>
        <w:t>(наименование юридического лица, фамилия, имя, отчество (при наличии) индивидуального предпринимателя)</w:t>
      </w:r>
    </w:p>
    <w:p w:rsidR="00AD76A7" w:rsidRPr="006A2DED" w:rsidRDefault="00AD76A7" w:rsidP="00AD76A7">
      <w:pPr>
        <w:pStyle w:val="a4"/>
        <w:widowControl w:val="0"/>
        <w:numPr>
          <w:ilvl w:val="0"/>
          <w:numId w:val="36"/>
        </w:numPr>
        <w:autoSpaceDE w:val="0"/>
        <w:autoSpaceDN w:val="0"/>
        <w:rPr>
          <w:sz w:val="28"/>
          <w:szCs w:val="28"/>
        </w:rPr>
      </w:pPr>
      <w:r w:rsidRPr="006A2DED">
        <w:rPr>
          <w:sz w:val="28"/>
          <w:szCs w:val="28"/>
        </w:rPr>
        <w:t>По адресу/адресам:  ____________________________________________</w:t>
      </w:r>
      <w:r w:rsidR="002F560D">
        <w:rPr>
          <w:sz w:val="28"/>
          <w:szCs w:val="28"/>
        </w:rPr>
        <w:t>_____</w:t>
      </w:r>
    </w:p>
    <w:p w:rsidR="00AD76A7" w:rsidRPr="006A2DED" w:rsidRDefault="00AD76A7" w:rsidP="00AD76A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A2DED">
        <w:rPr>
          <w:rFonts w:ascii="Times New Roman" w:eastAsia="Times New Roman" w:hAnsi="Times New Roman" w:cs="Times New Roman"/>
          <w:sz w:val="20"/>
          <w:szCs w:val="20"/>
          <w:lang w:eastAsia="ru-RU"/>
        </w:rPr>
        <w:t>(место проведения плановой проверки с заполнением проверочного листа и (или</w:t>
      </w:r>
      <w:r w:rsidR="00F74A9C">
        <w:rPr>
          <w:rFonts w:ascii="Times New Roman" w:eastAsia="Times New Roman" w:hAnsi="Times New Roman" w:cs="Times New Roman"/>
          <w:sz w:val="20"/>
          <w:szCs w:val="20"/>
          <w:lang w:eastAsia="ru-RU"/>
        </w:rPr>
        <w:t>)</w:t>
      </w:r>
      <w:r w:rsidRPr="006A2DED">
        <w:rPr>
          <w:rFonts w:ascii="Times New Roman" w:eastAsia="Times New Roman" w:hAnsi="Times New Roman" w:cs="Times New Roman"/>
          <w:sz w:val="20"/>
          <w:szCs w:val="20"/>
          <w:lang w:eastAsia="ru-RU"/>
        </w:rPr>
        <w:t xml:space="preserve"> указание на используемые юридическим лицом, индивидуальным предпринимателем производственные объекты)</w:t>
      </w:r>
    </w:p>
    <w:p w:rsidR="00AD76A7" w:rsidRPr="006A2DED" w:rsidRDefault="00AD76A7" w:rsidP="00AD76A7">
      <w:pPr>
        <w:numPr>
          <w:ilvl w:val="0"/>
          <w:numId w:val="36"/>
        </w:numPr>
        <w:autoSpaceDE w:val="0"/>
        <w:autoSpaceDN w:val="0"/>
        <w:adjustRightInd w:val="0"/>
        <w:spacing w:after="0" w:line="240" w:lineRule="auto"/>
        <w:ind w:left="0" w:firstLine="709"/>
        <w:contextualSpacing/>
        <w:rPr>
          <w:rFonts w:ascii="Times New Roman" w:eastAsia="Calibri" w:hAnsi="Times New Roman" w:cs="Times New Roman"/>
          <w:sz w:val="28"/>
          <w:szCs w:val="28"/>
        </w:rPr>
      </w:pPr>
      <w:r w:rsidRPr="006A2DED">
        <w:rPr>
          <w:rFonts w:ascii="Times New Roman" w:eastAsia="Calibri" w:hAnsi="Times New Roman" w:cs="Times New Roman"/>
          <w:sz w:val="28"/>
          <w:szCs w:val="28"/>
        </w:rPr>
        <w:t xml:space="preserve">Учетный номер проверки и дата присвоения учетного номера проверки </w:t>
      </w:r>
      <w:r w:rsidRPr="006A2DED">
        <w:rPr>
          <w:rFonts w:ascii="Times New Roman" w:eastAsia="Calibri" w:hAnsi="Times New Roman" w:cs="Times New Roman"/>
          <w:sz w:val="28"/>
          <w:szCs w:val="28"/>
        </w:rPr>
        <w:br/>
        <w:t>в едином реестре проверок: ________________________________________</w:t>
      </w:r>
      <w:r w:rsidR="002F560D">
        <w:rPr>
          <w:rFonts w:ascii="Times New Roman" w:eastAsia="Calibri" w:hAnsi="Times New Roman" w:cs="Times New Roman"/>
          <w:sz w:val="28"/>
          <w:szCs w:val="28"/>
        </w:rPr>
        <w:t>__________</w:t>
      </w:r>
    </w:p>
    <w:p w:rsidR="00AD76A7" w:rsidRPr="006A2DED" w:rsidRDefault="00AD76A7" w:rsidP="00AD76A7">
      <w:pPr>
        <w:widowControl w:val="0"/>
        <w:numPr>
          <w:ilvl w:val="0"/>
          <w:numId w:val="36"/>
        </w:numPr>
        <w:autoSpaceDE w:val="0"/>
        <w:autoSpaceDN w:val="0"/>
        <w:spacing w:after="0" w:line="240" w:lineRule="auto"/>
        <w:ind w:left="0" w:firstLine="709"/>
        <w:rPr>
          <w:rFonts w:ascii="Times New Roman" w:eastAsia="Times New Roman" w:hAnsi="Times New Roman" w:cs="Times New Roman"/>
          <w:sz w:val="28"/>
          <w:szCs w:val="28"/>
          <w:lang w:eastAsia="ru-RU"/>
        </w:rPr>
      </w:pPr>
      <w:r w:rsidRPr="006A2DED">
        <w:rPr>
          <w:rFonts w:ascii="Times New Roman" w:eastAsia="Times New Roman" w:hAnsi="Times New Roman" w:cs="Times New Roman"/>
          <w:sz w:val="28"/>
          <w:szCs w:val="28"/>
          <w:lang w:eastAsia="ru-RU"/>
        </w:rPr>
        <w:t>Проверочный лист составлен: __________________________________</w:t>
      </w:r>
      <w:r w:rsidR="002F560D">
        <w:rPr>
          <w:rFonts w:ascii="Times New Roman" w:eastAsia="Times New Roman" w:hAnsi="Times New Roman" w:cs="Times New Roman"/>
          <w:sz w:val="28"/>
          <w:szCs w:val="28"/>
          <w:lang w:eastAsia="ru-RU"/>
        </w:rPr>
        <w:t>____</w:t>
      </w:r>
    </w:p>
    <w:p w:rsidR="00AD76A7" w:rsidRPr="006A2DED" w:rsidRDefault="00AD76A7" w:rsidP="00AD76A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A2DED">
        <w:rPr>
          <w:rFonts w:ascii="Times New Roman" w:eastAsia="Times New Roman" w:hAnsi="Times New Roman" w:cs="Times New Roman"/>
          <w:sz w:val="20"/>
          <w:szCs w:val="20"/>
          <w:lang w:eastAsia="ru-RU"/>
        </w:rPr>
        <w:t>(наименование федерального органа государственного контроля)</w:t>
      </w:r>
    </w:p>
    <w:p w:rsidR="00AD76A7" w:rsidRPr="006A2DED" w:rsidRDefault="00AD76A7" w:rsidP="00AD76A7">
      <w:pPr>
        <w:widowControl w:val="0"/>
        <w:numPr>
          <w:ilvl w:val="0"/>
          <w:numId w:val="3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6A2DED">
        <w:rPr>
          <w:rFonts w:ascii="Times New Roman" w:eastAsia="Times New Roman" w:hAnsi="Times New Roman" w:cs="Times New Roman"/>
          <w:sz w:val="28"/>
          <w:szCs w:val="28"/>
          <w:lang w:eastAsia="ru-RU"/>
        </w:rPr>
        <w:t>Должностное лицо, пр</w:t>
      </w:r>
      <w:r w:rsidR="007F0E00">
        <w:rPr>
          <w:rFonts w:ascii="Times New Roman" w:eastAsia="Times New Roman" w:hAnsi="Times New Roman" w:cs="Times New Roman"/>
          <w:sz w:val="28"/>
          <w:szCs w:val="28"/>
          <w:lang w:eastAsia="ru-RU"/>
        </w:rPr>
        <w:t>овод</w:t>
      </w:r>
      <w:r w:rsidR="00545077">
        <w:rPr>
          <w:rFonts w:ascii="Times New Roman" w:eastAsia="Times New Roman" w:hAnsi="Times New Roman" w:cs="Times New Roman"/>
          <w:sz w:val="28"/>
          <w:szCs w:val="28"/>
          <w:lang w:eastAsia="ru-RU"/>
        </w:rPr>
        <w:t>ящее</w:t>
      </w:r>
      <w:r w:rsidR="007F0E00">
        <w:rPr>
          <w:rFonts w:ascii="Times New Roman" w:eastAsia="Times New Roman" w:hAnsi="Times New Roman" w:cs="Times New Roman"/>
          <w:sz w:val="28"/>
          <w:szCs w:val="28"/>
          <w:lang w:eastAsia="ru-RU"/>
        </w:rPr>
        <w:t xml:space="preserve"> проверку и заполняющее</w:t>
      </w:r>
      <w:r w:rsidRPr="006A2DED">
        <w:rPr>
          <w:rFonts w:ascii="Times New Roman" w:eastAsia="Times New Roman" w:hAnsi="Times New Roman" w:cs="Times New Roman"/>
          <w:sz w:val="28"/>
          <w:szCs w:val="28"/>
          <w:lang w:eastAsia="ru-RU"/>
        </w:rPr>
        <w:t xml:space="preserve"> проверочный лист:  ____________________________________________________</w:t>
      </w:r>
      <w:r w:rsidR="002F560D">
        <w:rPr>
          <w:rFonts w:ascii="Times New Roman" w:eastAsia="Times New Roman" w:hAnsi="Times New Roman" w:cs="Times New Roman"/>
          <w:sz w:val="28"/>
          <w:szCs w:val="28"/>
          <w:lang w:eastAsia="ru-RU"/>
        </w:rPr>
        <w:t>_________________</w:t>
      </w:r>
    </w:p>
    <w:p w:rsidR="00AD76A7" w:rsidRDefault="00AD76A7" w:rsidP="00AD76A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A2DED">
        <w:rPr>
          <w:rFonts w:ascii="Times New Roman" w:eastAsia="Times New Roman" w:hAnsi="Times New Roman" w:cs="Times New Roman"/>
          <w:sz w:val="20"/>
          <w:szCs w:val="20"/>
          <w:lang w:eastAsia="ru-RU"/>
        </w:rPr>
        <w:t>(фамилия, имя, отчество (при наличии), должность должностного лица, провод</w:t>
      </w:r>
      <w:r w:rsidR="00545077">
        <w:rPr>
          <w:rFonts w:ascii="Times New Roman" w:eastAsia="Times New Roman" w:hAnsi="Times New Roman" w:cs="Times New Roman"/>
          <w:sz w:val="20"/>
          <w:szCs w:val="20"/>
          <w:lang w:eastAsia="ru-RU"/>
        </w:rPr>
        <w:t>ящего</w:t>
      </w:r>
      <w:r w:rsidRPr="006A2DED">
        <w:rPr>
          <w:rFonts w:ascii="Times New Roman" w:eastAsia="Times New Roman" w:hAnsi="Times New Roman" w:cs="Times New Roman"/>
          <w:sz w:val="20"/>
          <w:szCs w:val="20"/>
          <w:lang w:eastAsia="ru-RU"/>
        </w:rPr>
        <w:t xml:space="preserve"> проверку и заполняющего проверочный лист)</w:t>
      </w:r>
    </w:p>
    <w:p w:rsidR="00AD76A7" w:rsidRDefault="00AD76A7" w:rsidP="00AD76A7">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AD76A7" w:rsidRDefault="00AD76A7" w:rsidP="00AD76A7">
      <w:pPr>
        <w:pStyle w:val="a4"/>
        <w:numPr>
          <w:ilvl w:val="0"/>
          <w:numId w:val="36"/>
        </w:numPr>
        <w:autoSpaceDE w:val="0"/>
        <w:autoSpaceDN w:val="0"/>
        <w:ind w:left="0" w:firstLine="709"/>
        <w:jc w:val="both"/>
        <w:rPr>
          <w:sz w:val="28"/>
          <w:szCs w:val="28"/>
        </w:rPr>
      </w:pPr>
      <w:r w:rsidRPr="006A2DED">
        <w:rPr>
          <w:rFonts w:eastAsia="Calibri"/>
          <w:sz w:val="28"/>
          <w:szCs w:val="28"/>
        </w:rPr>
        <w:t>Перечень вопросов, отражающих содержание обязательных требований</w:t>
      </w:r>
      <w:r>
        <w:rPr>
          <w:rFonts w:eastAsia="Calibri"/>
          <w:sz w:val="28"/>
          <w:szCs w:val="28"/>
        </w:rPr>
        <w:t xml:space="preserve"> в</w:t>
      </w:r>
      <w:r w:rsidR="002F560D">
        <w:rPr>
          <w:rFonts w:eastAsia="Calibri"/>
          <w:sz w:val="28"/>
          <w:szCs w:val="28"/>
        </w:rPr>
        <w:t> </w:t>
      </w:r>
      <w:r>
        <w:rPr>
          <w:rFonts w:eastAsia="Calibri"/>
          <w:sz w:val="28"/>
          <w:szCs w:val="28"/>
        </w:rPr>
        <w:t>области транспортной безопасности</w:t>
      </w:r>
      <w:r w:rsidRPr="006A2DED">
        <w:rPr>
          <w:sz w:val="28"/>
          <w:szCs w:val="28"/>
        </w:rPr>
        <w:t xml:space="preserve">, </w:t>
      </w:r>
      <w:r w:rsidRPr="009728CA">
        <w:rPr>
          <w:rFonts w:eastAsia="Calibri"/>
          <w:sz w:val="28"/>
          <w:szCs w:val="28"/>
        </w:rPr>
        <w:t xml:space="preserve">установленных законодательством Российской </w:t>
      </w:r>
      <w:r w:rsidR="00545077">
        <w:rPr>
          <w:rFonts w:eastAsia="Calibri"/>
          <w:sz w:val="28"/>
          <w:szCs w:val="28"/>
        </w:rPr>
        <w:lastRenderedPageBreak/>
        <w:t xml:space="preserve">Федерации, </w:t>
      </w:r>
      <w:r w:rsidRPr="00DF0140">
        <w:rPr>
          <w:sz w:val="28"/>
          <w:szCs w:val="28"/>
        </w:rPr>
        <w:t>в том числе требований к антитеррористической защищенности объектов, учитывающих уровни безопасности для различных категорий объектов транспортной инфраструктуры автомобильно</w:t>
      </w:r>
      <w:r>
        <w:rPr>
          <w:sz w:val="28"/>
          <w:szCs w:val="28"/>
        </w:rPr>
        <w:t>го</w:t>
      </w:r>
      <w:r w:rsidRPr="00DF0140">
        <w:rPr>
          <w:sz w:val="28"/>
          <w:szCs w:val="28"/>
        </w:rPr>
        <w:t xml:space="preserve"> и городского наземного электрического транспорта</w:t>
      </w:r>
      <w:r w:rsidRPr="006A2DED">
        <w:rPr>
          <w:sz w:val="28"/>
          <w:szCs w:val="28"/>
        </w:rPr>
        <w:t xml:space="preserve">* </w:t>
      </w:r>
    </w:p>
    <w:bookmarkEnd w:id="5"/>
    <w:p w:rsidR="00716931" w:rsidRPr="00DF0140" w:rsidRDefault="00716931" w:rsidP="00BE6EC3">
      <w:pPr>
        <w:autoSpaceDE w:val="0"/>
        <w:autoSpaceDN w:val="0"/>
        <w:adjustRightInd w:val="0"/>
        <w:spacing w:after="0" w:line="240" w:lineRule="auto"/>
        <w:ind w:firstLine="360"/>
        <w:contextualSpacing/>
        <w:jc w:val="both"/>
        <w:rPr>
          <w:rFonts w:ascii="Times New Roman" w:eastAsia="Calibri" w:hAnsi="Times New Roman" w:cs="Times New Roman"/>
          <w:sz w:val="28"/>
          <w:szCs w:val="28"/>
        </w:rPr>
      </w:pPr>
    </w:p>
    <w:tbl>
      <w:tblPr>
        <w:tblpPr w:leftFromText="180" w:rightFromText="180" w:vertAnchor="text" w:tblpX="-49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848"/>
        <w:gridCol w:w="4111"/>
        <w:gridCol w:w="1134"/>
      </w:tblGrid>
      <w:tr w:rsidR="00716931" w:rsidRPr="00DF0140" w:rsidTr="00783A55">
        <w:trPr>
          <w:trHeight w:val="1408"/>
          <w:tblHeader/>
        </w:trPr>
        <w:tc>
          <w:tcPr>
            <w:tcW w:w="959" w:type="dxa"/>
            <w:tcBorders>
              <w:top w:val="single" w:sz="4" w:space="0" w:color="000000"/>
              <w:left w:val="single" w:sz="4" w:space="0" w:color="000000"/>
              <w:bottom w:val="single" w:sz="4" w:space="0" w:color="auto"/>
              <w:right w:val="single" w:sz="4" w:space="0" w:color="000000"/>
            </w:tcBorders>
            <w:vAlign w:val="center"/>
            <w:hideMark/>
          </w:tcPr>
          <w:p w:rsidR="00716931" w:rsidRPr="00F4176C" w:rsidRDefault="00716931" w:rsidP="003C45A5">
            <w:pPr>
              <w:spacing w:after="0" w:line="240" w:lineRule="auto"/>
              <w:jc w:val="center"/>
              <w:rPr>
                <w:rFonts w:ascii="Times New Roman" w:eastAsia="Calibri" w:hAnsi="Times New Roman" w:cs="Times New Roman"/>
                <w:sz w:val="20"/>
                <w:szCs w:val="20"/>
              </w:rPr>
            </w:pPr>
            <w:r w:rsidRPr="00F4176C">
              <w:rPr>
                <w:rFonts w:ascii="Times New Roman" w:eastAsia="Calibri" w:hAnsi="Times New Roman" w:cs="Times New Roman"/>
                <w:sz w:val="20"/>
                <w:szCs w:val="20"/>
              </w:rPr>
              <w:t xml:space="preserve">№ </w:t>
            </w:r>
            <w:proofErr w:type="gramStart"/>
            <w:r w:rsidRPr="00F4176C">
              <w:rPr>
                <w:rFonts w:ascii="Times New Roman" w:eastAsia="Calibri" w:hAnsi="Times New Roman" w:cs="Times New Roman"/>
                <w:sz w:val="20"/>
                <w:szCs w:val="20"/>
              </w:rPr>
              <w:t>п</w:t>
            </w:r>
            <w:proofErr w:type="gramEnd"/>
            <w:r w:rsidRPr="00F4176C">
              <w:rPr>
                <w:rFonts w:ascii="Times New Roman" w:eastAsia="Calibri" w:hAnsi="Times New Roman" w:cs="Times New Roman"/>
                <w:sz w:val="20"/>
                <w:szCs w:val="20"/>
              </w:rPr>
              <w:t>/п</w:t>
            </w:r>
          </w:p>
        </w:tc>
        <w:tc>
          <w:tcPr>
            <w:tcW w:w="4848" w:type="dxa"/>
            <w:tcBorders>
              <w:top w:val="single" w:sz="4" w:space="0" w:color="000000"/>
              <w:left w:val="single" w:sz="4" w:space="0" w:color="000000"/>
              <w:bottom w:val="single" w:sz="4" w:space="0" w:color="auto"/>
              <w:right w:val="single" w:sz="4" w:space="0" w:color="000000"/>
            </w:tcBorders>
            <w:vAlign w:val="center"/>
            <w:hideMark/>
          </w:tcPr>
          <w:p w:rsidR="00716931" w:rsidRPr="00F4176C" w:rsidRDefault="00716931" w:rsidP="003C45A5">
            <w:pPr>
              <w:spacing w:after="0" w:line="240" w:lineRule="auto"/>
              <w:contextualSpacing/>
              <w:jc w:val="center"/>
              <w:rPr>
                <w:rFonts w:ascii="Times New Roman" w:eastAsia="Times New Roman" w:hAnsi="Times New Roman" w:cs="Times New Roman"/>
                <w:sz w:val="20"/>
                <w:szCs w:val="20"/>
              </w:rPr>
            </w:pPr>
            <w:r w:rsidRPr="00F4176C">
              <w:rPr>
                <w:rFonts w:ascii="Times New Roman" w:eastAsia="Calibri" w:hAnsi="Times New Roman" w:cs="Times New Roman"/>
                <w:sz w:val="20"/>
                <w:szCs w:val="20"/>
              </w:rPr>
              <w:t>Вопросы, отражающие содержание обязательных требований</w:t>
            </w:r>
          </w:p>
        </w:tc>
        <w:tc>
          <w:tcPr>
            <w:tcW w:w="4111" w:type="dxa"/>
            <w:tcBorders>
              <w:top w:val="single" w:sz="4" w:space="0" w:color="000000"/>
              <w:left w:val="single" w:sz="4" w:space="0" w:color="000000"/>
              <w:bottom w:val="single" w:sz="4" w:space="0" w:color="auto"/>
              <w:right w:val="single" w:sz="4" w:space="0" w:color="000000"/>
            </w:tcBorders>
            <w:vAlign w:val="center"/>
            <w:hideMark/>
          </w:tcPr>
          <w:p w:rsidR="00716931" w:rsidRPr="00F4176C" w:rsidRDefault="00716931" w:rsidP="003C45A5">
            <w:pPr>
              <w:spacing w:after="0" w:line="240" w:lineRule="auto"/>
              <w:contextualSpacing/>
              <w:jc w:val="center"/>
              <w:rPr>
                <w:rFonts w:ascii="Times New Roman" w:eastAsia="Times New Roman" w:hAnsi="Times New Roman" w:cs="Times New Roman"/>
                <w:sz w:val="20"/>
                <w:szCs w:val="20"/>
              </w:rPr>
            </w:pPr>
            <w:r w:rsidRPr="00F4176C">
              <w:rPr>
                <w:rFonts w:ascii="Times New Roman" w:eastAsia="Calibri" w:hAnsi="Times New Roman" w:cs="Times New Roman"/>
                <w:sz w:val="20"/>
                <w:szCs w:val="20"/>
              </w:rPr>
              <w:t>Реквизиты нормативных правовых актов, с указанием их структурных единиц, которыми установлены обязательные требования</w:t>
            </w:r>
          </w:p>
        </w:tc>
        <w:tc>
          <w:tcPr>
            <w:tcW w:w="1134" w:type="dxa"/>
            <w:tcBorders>
              <w:top w:val="single" w:sz="4" w:space="0" w:color="000000"/>
              <w:left w:val="single" w:sz="4" w:space="0" w:color="000000"/>
              <w:right w:val="single" w:sz="4" w:space="0" w:color="000000"/>
            </w:tcBorders>
            <w:vAlign w:val="center"/>
            <w:hideMark/>
          </w:tcPr>
          <w:p w:rsidR="00716931" w:rsidRPr="00F4176C" w:rsidRDefault="00716931" w:rsidP="003C45A5">
            <w:pPr>
              <w:spacing w:after="0" w:line="240" w:lineRule="auto"/>
              <w:contextualSpacing/>
              <w:jc w:val="center"/>
              <w:rPr>
                <w:rFonts w:ascii="Times New Roman" w:eastAsia="Times New Roman" w:hAnsi="Times New Roman" w:cs="Times New Roman"/>
                <w:sz w:val="20"/>
                <w:szCs w:val="20"/>
              </w:rPr>
            </w:pPr>
            <w:r w:rsidRPr="00F4176C">
              <w:rPr>
                <w:rFonts w:ascii="Times New Roman" w:eastAsia="Times New Roman" w:hAnsi="Times New Roman" w:cs="Times New Roman"/>
                <w:sz w:val="20"/>
                <w:szCs w:val="20"/>
              </w:rPr>
              <w:t>Ответы на вопросы</w:t>
            </w:r>
            <w:r w:rsidR="005F024C" w:rsidRPr="00F4176C">
              <w:rPr>
                <w:rStyle w:val="af5"/>
                <w:rFonts w:ascii="Times New Roman" w:eastAsia="Times New Roman" w:hAnsi="Times New Roman" w:cs="Times New Roman"/>
                <w:sz w:val="20"/>
                <w:szCs w:val="20"/>
              </w:rPr>
              <w:footnoteReference w:id="2"/>
            </w:r>
          </w:p>
        </w:tc>
      </w:tr>
      <w:tr w:rsidR="00716931" w:rsidRPr="00DF0140" w:rsidTr="00783A55">
        <w:tc>
          <w:tcPr>
            <w:tcW w:w="11052" w:type="dxa"/>
            <w:gridSpan w:val="4"/>
            <w:tcBorders>
              <w:top w:val="single" w:sz="4" w:space="0" w:color="000000"/>
              <w:left w:val="single" w:sz="4" w:space="0" w:color="000000"/>
              <w:bottom w:val="single" w:sz="4" w:space="0" w:color="auto"/>
              <w:right w:val="single" w:sz="4" w:space="0" w:color="000000"/>
            </w:tcBorders>
            <w:hideMark/>
          </w:tcPr>
          <w:p w:rsidR="00577557" w:rsidRDefault="00577557" w:rsidP="003C45A5">
            <w:pPr>
              <w:spacing w:after="0" w:line="240" w:lineRule="auto"/>
              <w:contextualSpacing/>
              <w:jc w:val="center"/>
              <w:rPr>
                <w:rFonts w:ascii="Times New Roman" w:eastAsia="Times New Roman" w:hAnsi="Times New Roman" w:cs="Times New Roman"/>
                <w:b/>
                <w:sz w:val="20"/>
                <w:szCs w:val="20"/>
              </w:rPr>
            </w:pPr>
          </w:p>
          <w:p w:rsidR="00716931" w:rsidRDefault="00716931" w:rsidP="003C45A5">
            <w:pPr>
              <w:spacing w:after="0" w:line="240" w:lineRule="auto"/>
              <w:contextualSpacing/>
              <w:jc w:val="center"/>
              <w:rPr>
                <w:rFonts w:ascii="Times New Roman" w:eastAsia="Times New Roman" w:hAnsi="Times New Roman" w:cs="Times New Roman"/>
                <w:b/>
                <w:sz w:val="20"/>
                <w:szCs w:val="20"/>
              </w:rPr>
            </w:pPr>
            <w:r w:rsidRPr="00AE1AAC">
              <w:rPr>
                <w:rFonts w:ascii="Times New Roman" w:eastAsia="Times New Roman" w:hAnsi="Times New Roman" w:cs="Times New Roman"/>
                <w:b/>
                <w:sz w:val="20"/>
                <w:szCs w:val="20"/>
              </w:rPr>
              <w:t>Наличие и ведение документации</w:t>
            </w:r>
          </w:p>
          <w:p w:rsidR="007B0A86" w:rsidRPr="00AE1AAC" w:rsidRDefault="007B0A86" w:rsidP="003C45A5">
            <w:pPr>
              <w:spacing w:after="0" w:line="240" w:lineRule="auto"/>
              <w:contextualSpacing/>
              <w:jc w:val="center"/>
              <w:rPr>
                <w:rFonts w:ascii="Times New Roman" w:eastAsia="Times New Roman" w:hAnsi="Times New Roman" w:cs="Times New Roman"/>
                <w:b/>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F12E5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Имеется</w:t>
            </w:r>
            <w:r w:rsidR="00716931" w:rsidRPr="00DF0140">
              <w:rPr>
                <w:rFonts w:ascii="Times New Roman" w:eastAsia="Calibri" w:hAnsi="Times New Roman" w:cs="Times New Roman"/>
                <w:sz w:val="20"/>
                <w:szCs w:val="20"/>
                <w:lang w:eastAsia="ru-RU"/>
              </w:rPr>
              <w:t xml:space="preserve"> ли </w:t>
            </w:r>
            <w:r>
              <w:rPr>
                <w:rFonts w:ascii="Times New Roman" w:eastAsia="Calibri" w:hAnsi="Times New Roman" w:cs="Times New Roman"/>
                <w:sz w:val="20"/>
                <w:szCs w:val="20"/>
                <w:lang w:eastAsia="ru-RU"/>
              </w:rPr>
              <w:t xml:space="preserve">у </w:t>
            </w:r>
            <w:r>
              <w:rPr>
                <w:rFonts w:ascii="Times New Roman" w:hAnsi="Times New Roman" w:cs="Times New Roman"/>
                <w:sz w:val="20"/>
                <w:szCs w:val="20"/>
              </w:rPr>
              <w:t xml:space="preserve">проверяемого </w:t>
            </w:r>
            <w:r w:rsidR="00FD46F1">
              <w:rPr>
                <w:rFonts w:ascii="Times New Roman" w:hAnsi="Times New Roman" w:cs="Times New Roman"/>
                <w:sz w:val="20"/>
                <w:szCs w:val="20"/>
              </w:rPr>
              <w:t>лица</w:t>
            </w:r>
            <w:r>
              <w:rPr>
                <w:rFonts w:ascii="Times New Roman" w:hAnsi="Times New Roman" w:cs="Times New Roman"/>
                <w:sz w:val="20"/>
                <w:szCs w:val="20"/>
              </w:rPr>
              <w:t xml:space="preserve"> документ, подтверждающий назначение</w:t>
            </w:r>
            <w:r w:rsidR="00467735">
              <w:rPr>
                <w:rFonts w:ascii="Times New Roman" w:hAnsi="Times New Roman" w:cs="Times New Roman"/>
                <w:sz w:val="20"/>
                <w:szCs w:val="20"/>
              </w:rPr>
              <w:t xml:space="preserve"> </w:t>
            </w:r>
            <w:r>
              <w:rPr>
                <w:rFonts w:ascii="Times New Roman" w:eastAsia="Calibri" w:hAnsi="Times New Roman" w:cs="Times New Roman"/>
                <w:sz w:val="20"/>
                <w:szCs w:val="20"/>
                <w:lang w:eastAsia="ru-RU"/>
              </w:rPr>
              <w:t>ответственного лица</w:t>
            </w:r>
            <w:r w:rsidR="00716931" w:rsidRPr="00DF0140">
              <w:rPr>
                <w:rFonts w:ascii="Times New Roman" w:eastAsia="Calibri" w:hAnsi="Times New Roman" w:cs="Times New Roman"/>
                <w:sz w:val="20"/>
                <w:szCs w:val="20"/>
                <w:lang w:eastAsia="ru-RU"/>
              </w:rPr>
              <w:t xml:space="preserve"> за</w:t>
            </w:r>
            <w:r>
              <w:rPr>
                <w:rFonts w:ascii="Times New Roman" w:eastAsia="Calibri" w:hAnsi="Times New Roman" w:cs="Times New Roman"/>
                <w:sz w:val="20"/>
                <w:szCs w:val="20"/>
                <w:lang w:eastAsia="ru-RU"/>
              </w:rPr>
              <w:t> </w:t>
            </w:r>
            <w:r w:rsidR="00716931" w:rsidRPr="00DF0140">
              <w:rPr>
                <w:rFonts w:ascii="Times New Roman" w:eastAsia="Calibri" w:hAnsi="Times New Roman" w:cs="Times New Roman"/>
                <w:sz w:val="20"/>
                <w:szCs w:val="20"/>
                <w:lang w:eastAsia="ru-RU"/>
              </w:rPr>
              <w:t>обеспечение транспортной безопасности в субъекте транспортной инфраструктуры</w:t>
            </w:r>
            <w:r w:rsidR="00360230">
              <w:rPr>
                <w:rFonts w:ascii="Times New Roman" w:eastAsia="Calibri" w:hAnsi="Times New Roman" w:cs="Times New Roman"/>
                <w:sz w:val="20"/>
                <w:szCs w:val="20"/>
                <w:lang w:eastAsia="ru-RU"/>
              </w:rPr>
              <w:t xml:space="preserve"> (далее – СТИ)</w:t>
            </w:r>
            <w:r w:rsidR="00E63A51">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716931" w:rsidRPr="00DF014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716931" w:rsidRPr="00DF0140">
              <w:rPr>
                <w:rFonts w:ascii="Times New Roman" w:eastAsia="Times New Roman" w:hAnsi="Times New Roman" w:cs="Times New Roman"/>
                <w:bCs/>
                <w:sz w:val="20"/>
                <w:szCs w:val="20"/>
                <w:lang w:eastAsia="ru-RU"/>
              </w:rPr>
              <w:t xml:space="preserve"> 6 </w:t>
            </w:r>
            <w:r w:rsidR="00871C23">
              <w:rPr>
                <w:rFonts w:ascii="Times New Roman" w:eastAsia="Times New Roman" w:hAnsi="Times New Roman" w:cs="Times New Roman"/>
                <w:bCs/>
                <w:sz w:val="20"/>
                <w:szCs w:val="20"/>
                <w:lang w:eastAsia="ru-RU"/>
              </w:rPr>
              <w:t>Т</w:t>
            </w:r>
            <w:r w:rsidR="00871C23" w:rsidRPr="00871C23">
              <w:rPr>
                <w:rFonts w:ascii="Times New Roman" w:eastAsia="Times New Roman" w:hAnsi="Times New Roman" w:cs="Times New Roman"/>
                <w:bCs/>
                <w:sz w:val="20"/>
                <w:szCs w:val="20"/>
                <w:lang w:eastAsia="ru-RU"/>
              </w:rPr>
              <w:t>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автомобильного и</w:t>
            </w:r>
            <w:r w:rsidR="00B76920">
              <w:rPr>
                <w:rFonts w:ascii="Times New Roman" w:eastAsia="Times New Roman" w:hAnsi="Times New Roman" w:cs="Times New Roman"/>
                <w:bCs/>
                <w:sz w:val="20"/>
                <w:szCs w:val="20"/>
                <w:lang w:eastAsia="ru-RU"/>
              </w:rPr>
              <w:t> </w:t>
            </w:r>
            <w:r w:rsidR="00871C23" w:rsidRPr="00871C23">
              <w:rPr>
                <w:rFonts w:ascii="Times New Roman" w:eastAsia="Times New Roman" w:hAnsi="Times New Roman" w:cs="Times New Roman"/>
                <w:bCs/>
                <w:sz w:val="20"/>
                <w:szCs w:val="20"/>
                <w:lang w:eastAsia="ru-RU"/>
              </w:rPr>
              <w:t>городского наземного электрического транспорта</w:t>
            </w:r>
            <w:r w:rsidR="00871C23">
              <w:rPr>
                <w:rFonts w:ascii="Times New Roman" w:eastAsia="Times New Roman" w:hAnsi="Times New Roman" w:cs="Times New Roman"/>
                <w:bCs/>
                <w:sz w:val="20"/>
                <w:szCs w:val="20"/>
                <w:lang w:eastAsia="ru-RU"/>
              </w:rPr>
              <w:t xml:space="preserve">, утвержденных </w:t>
            </w:r>
            <w:r w:rsidR="00716931" w:rsidRPr="00DF0140">
              <w:rPr>
                <w:rFonts w:ascii="Times New Roman" w:eastAsia="Times New Roman" w:hAnsi="Times New Roman" w:cs="Times New Roman"/>
                <w:bCs/>
                <w:sz w:val="20"/>
                <w:szCs w:val="20"/>
                <w:lang w:eastAsia="ru-RU"/>
              </w:rPr>
              <w:t>постановлени</w:t>
            </w:r>
            <w:r w:rsidR="00871C23">
              <w:rPr>
                <w:rFonts w:ascii="Times New Roman" w:eastAsia="Times New Roman" w:hAnsi="Times New Roman" w:cs="Times New Roman"/>
                <w:bCs/>
                <w:sz w:val="20"/>
                <w:szCs w:val="20"/>
                <w:lang w:eastAsia="ru-RU"/>
              </w:rPr>
              <w:t>ем</w:t>
            </w:r>
            <w:r w:rsidR="00716931" w:rsidRPr="00DF0140">
              <w:rPr>
                <w:rFonts w:ascii="Times New Roman" w:eastAsia="Times New Roman" w:hAnsi="Times New Roman" w:cs="Times New Roman"/>
                <w:bCs/>
                <w:sz w:val="20"/>
                <w:szCs w:val="20"/>
                <w:lang w:eastAsia="ru-RU"/>
              </w:rPr>
              <w:t xml:space="preserve"> Правительства Российской Федерации от 14.09.2016 № 924 </w:t>
            </w:r>
            <w:r w:rsidR="00787775">
              <w:rPr>
                <w:rFonts w:ascii="Times New Roman" w:eastAsia="Times New Roman" w:hAnsi="Times New Roman" w:cs="Times New Roman"/>
                <w:bCs/>
                <w:sz w:val="20"/>
                <w:szCs w:val="20"/>
                <w:lang w:eastAsia="ru-RU"/>
              </w:rPr>
              <w:t xml:space="preserve">(далее – </w:t>
            </w:r>
            <w:r>
              <w:rPr>
                <w:rFonts w:ascii="Times New Roman" w:eastAsia="Times New Roman" w:hAnsi="Times New Roman" w:cs="Times New Roman"/>
                <w:bCs/>
                <w:sz w:val="20"/>
                <w:szCs w:val="20"/>
                <w:lang w:eastAsia="ru-RU"/>
              </w:rPr>
              <w:t xml:space="preserve"> Т</w:t>
            </w:r>
            <w:r w:rsidRPr="00871C23">
              <w:rPr>
                <w:rFonts w:ascii="Times New Roman" w:eastAsia="Times New Roman" w:hAnsi="Times New Roman" w:cs="Times New Roman"/>
                <w:bCs/>
                <w:sz w:val="20"/>
                <w:szCs w:val="20"/>
                <w:lang w:eastAsia="ru-RU"/>
              </w:rPr>
              <w:t>ребовани</w:t>
            </w:r>
            <w:r>
              <w:rPr>
                <w:rFonts w:ascii="Times New Roman" w:eastAsia="Times New Roman" w:hAnsi="Times New Roman" w:cs="Times New Roman"/>
                <w:bCs/>
                <w:sz w:val="20"/>
                <w:szCs w:val="20"/>
                <w:lang w:eastAsia="ru-RU"/>
              </w:rPr>
              <w:t>я</w:t>
            </w:r>
            <w:r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00716931" w:rsidRPr="00DF0140">
              <w:rPr>
                <w:rFonts w:ascii="Times New Roman" w:eastAsia="Times New Roman" w:hAnsi="Times New Roman" w:cs="Times New Roman"/>
                <w:bCs/>
                <w:sz w:val="20"/>
                <w:szCs w:val="20"/>
                <w:lang w:eastAsia="ru-RU"/>
              </w:rPr>
              <w:t>)</w:t>
            </w:r>
            <w:r w:rsidR="00957CA9">
              <w:rPr>
                <w:rStyle w:val="af5"/>
                <w:rFonts w:ascii="Times New Roman" w:eastAsia="Times New Roman" w:hAnsi="Times New Roman" w:cs="Times New Roman"/>
                <w:bCs/>
                <w:sz w:val="20"/>
                <w:szCs w:val="20"/>
                <w:lang w:eastAsia="ru-RU"/>
              </w:rPr>
              <w:footnoteReference w:id="3"/>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contextualSpacing/>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F12E5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Имеется ли у</w:t>
            </w:r>
            <w:r w:rsidR="00716931" w:rsidRPr="00DF0140">
              <w:rPr>
                <w:rFonts w:ascii="Times New Roman" w:eastAsia="Calibri" w:hAnsi="Times New Roman" w:cs="Times New Roman"/>
                <w:sz w:val="20"/>
                <w:szCs w:val="20"/>
                <w:lang w:eastAsia="ru-RU"/>
              </w:rPr>
              <w:t xml:space="preserve"> </w:t>
            </w:r>
            <w:r>
              <w:rPr>
                <w:rFonts w:ascii="Times New Roman" w:hAnsi="Times New Roman" w:cs="Times New Roman"/>
                <w:sz w:val="20"/>
                <w:szCs w:val="20"/>
              </w:rPr>
              <w:t>проверяемого</w:t>
            </w:r>
            <w:r w:rsidR="00040418">
              <w:rPr>
                <w:rFonts w:ascii="Times New Roman" w:hAnsi="Times New Roman" w:cs="Times New Roman"/>
                <w:sz w:val="20"/>
                <w:szCs w:val="20"/>
              </w:rPr>
              <w:t xml:space="preserve"> </w:t>
            </w:r>
            <w:r w:rsidR="00FD46F1">
              <w:rPr>
                <w:rFonts w:ascii="Times New Roman" w:hAnsi="Times New Roman" w:cs="Times New Roman"/>
                <w:sz w:val="20"/>
                <w:szCs w:val="20"/>
              </w:rPr>
              <w:t>лица</w:t>
            </w:r>
            <w:r>
              <w:rPr>
                <w:rFonts w:ascii="Times New Roman" w:hAnsi="Times New Roman" w:cs="Times New Roman"/>
                <w:sz w:val="20"/>
                <w:szCs w:val="20"/>
              </w:rPr>
              <w:t xml:space="preserve"> документ, подтверждающий назначение </w:t>
            </w:r>
            <w:r>
              <w:rPr>
                <w:rFonts w:ascii="Times New Roman" w:eastAsia="Calibri" w:hAnsi="Times New Roman" w:cs="Times New Roman"/>
                <w:sz w:val="20"/>
                <w:szCs w:val="20"/>
                <w:lang w:eastAsia="ru-RU"/>
              </w:rPr>
              <w:t>ответственного лица</w:t>
            </w:r>
            <w:r w:rsidRPr="00DF0140">
              <w:rPr>
                <w:rFonts w:ascii="Times New Roman" w:eastAsia="Calibri" w:hAnsi="Times New Roman" w:cs="Times New Roman"/>
                <w:sz w:val="20"/>
                <w:szCs w:val="20"/>
                <w:lang w:eastAsia="ru-RU"/>
              </w:rPr>
              <w:t xml:space="preserve"> </w:t>
            </w:r>
            <w:r w:rsidR="00716931" w:rsidRPr="00DF0140">
              <w:rPr>
                <w:rFonts w:ascii="Times New Roman" w:eastAsia="Calibri" w:hAnsi="Times New Roman" w:cs="Times New Roman"/>
                <w:sz w:val="20"/>
                <w:szCs w:val="20"/>
                <w:lang w:eastAsia="ru-RU"/>
              </w:rPr>
              <w:t>за</w:t>
            </w:r>
            <w:r>
              <w:rPr>
                <w:rFonts w:ascii="Times New Roman" w:eastAsia="Calibri" w:hAnsi="Times New Roman" w:cs="Times New Roman"/>
                <w:sz w:val="20"/>
                <w:szCs w:val="20"/>
                <w:lang w:eastAsia="ru-RU"/>
              </w:rPr>
              <w:t> </w:t>
            </w:r>
            <w:r w:rsidR="00716931" w:rsidRPr="00DF0140">
              <w:rPr>
                <w:rFonts w:ascii="Times New Roman" w:eastAsia="Calibri" w:hAnsi="Times New Roman" w:cs="Times New Roman"/>
                <w:sz w:val="20"/>
                <w:szCs w:val="20"/>
                <w:lang w:eastAsia="ru-RU"/>
              </w:rPr>
              <w:t xml:space="preserve">обеспечение транспортной безопасности одного или нескольких </w:t>
            </w:r>
            <w:r w:rsidR="00ED51F3">
              <w:rPr>
                <w:rFonts w:ascii="Times New Roman" w:eastAsia="Calibri" w:hAnsi="Times New Roman" w:cs="Times New Roman"/>
                <w:sz w:val="20"/>
                <w:szCs w:val="20"/>
                <w:lang w:eastAsia="ru-RU"/>
              </w:rPr>
              <w:t xml:space="preserve">объектов транспортной безопасности </w:t>
            </w:r>
            <w:r>
              <w:rPr>
                <w:rFonts w:ascii="Times New Roman" w:eastAsia="Calibri" w:hAnsi="Times New Roman" w:cs="Times New Roman"/>
                <w:sz w:val="20"/>
                <w:szCs w:val="20"/>
                <w:lang w:eastAsia="ru-RU"/>
              </w:rPr>
              <w:t xml:space="preserve">              </w:t>
            </w:r>
            <w:r w:rsidR="00ED51F3">
              <w:rPr>
                <w:rFonts w:ascii="Times New Roman" w:eastAsia="Calibri" w:hAnsi="Times New Roman" w:cs="Times New Roman"/>
                <w:sz w:val="20"/>
                <w:szCs w:val="20"/>
                <w:lang w:eastAsia="ru-RU"/>
              </w:rPr>
              <w:t>(далее -</w:t>
            </w:r>
            <w:r w:rsidR="00F74A9C">
              <w:rPr>
                <w:rFonts w:ascii="Times New Roman" w:eastAsia="Calibri" w:hAnsi="Times New Roman" w:cs="Times New Roman"/>
                <w:sz w:val="20"/>
                <w:szCs w:val="20"/>
                <w:lang w:eastAsia="ru-RU"/>
              </w:rPr>
              <w:t xml:space="preserve"> </w:t>
            </w:r>
            <w:r w:rsidR="00716931" w:rsidRPr="00DF0140">
              <w:rPr>
                <w:rFonts w:ascii="Times New Roman" w:eastAsia="Calibri" w:hAnsi="Times New Roman" w:cs="Times New Roman"/>
                <w:sz w:val="20"/>
                <w:szCs w:val="20"/>
                <w:lang w:eastAsia="ru-RU"/>
              </w:rPr>
              <w:t>ОТИ</w:t>
            </w:r>
            <w:r w:rsidR="00ED51F3">
              <w:rPr>
                <w:rFonts w:ascii="Times New Roman" w:eastAsia="Calibri" w:hAnsi="Times New Roman" w:cs="Times New Roman"/>
                <w:sz w:val="20"/>
                <w:szCs w:val="20"/>
                <w:lang w:eastAsia="ru-RU"/>
              </w:rPr>
              <w:t>)</w:t>
            </w:r>
            <w:r w:rsidR="00E63A51">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787775">
              <w:rPr>
                <w:rFonts w:ascii="Times New Roman" w:eastAsia="Times New Roman" w:hAnsi="Times New Roman" w:cs="Times New Roman"/>
                <w:bCs/>
                <w:sz w:val="20"/>
                <w:szCs w:val="20"/>
                <w:lang w:eastAsia="ru-RU"/>
              </w:rPr>
              <w:t xml:space="preserve"> 2 </w:t>
            </w:r>
            <w:r>
              <w:rPr>
                <w:rFonts w:ascii="Times New Roman" w:eastAsia="Times New Roman" w:hAnsi="Times New Roman" w:cs="Times New Roman"/>
                <w:bCs/>
                <w:sz w:val="20"/>
                <w:szCs w:val="20"/>
                <w:lang w:eastAsia="ru-RU"/>
              </w:rPr>
              <w:t>пункта</w:t>
            </w:r>
            <w:r w:rsidR="00787775">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contextualSpacing/>
              <w:rPr>
                <w:rFonts w:ascii="Times New Roman" w:eastAsia="Times New Roman" w:hAnsi="Times New Roman" w:cs="Times New Roman"/>
                <w:bCs/>
                <w:sz w:val="20"/>
                <w:szCs w:val="20"/>
                <w:lang w:eastAsia="ru-RU"/>
              </w:rPr>
            </w:pPr>
          </w:p>
        </w:tc>
      </w:tr>
      <w:tr w:rsidR="008B5518" w:rsidRPr="00DF0140" w:rsidTr="00783A55">
        <w:tc>
          <w:tcPr>
            <w:tcW w:w="959" w:type="dxa"/>
            <w:tcBorders>
              <w:top w:val="single" w:sz="4" w:space="0" w:color="000000"/>
              <w:left w:val="single" w:sz="4" w:space="0" w:color="000000"/>
              <w:bottom w:val="single" w:sz="4" w:space="0" w:color="000000"/>
              <w:right w:val="single" w:sz="4" w:space="0" w:color="000000"/>
            </w:tcBorders>
          </w:tcPr>
          <w:p w:rsidR="008B5518" w:rsidRPr="00DF0140" w:rsidRDefault="008B5518"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8B5518" w:rsidRPr="00DF0140" w:rsidRDefault="008B551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8B5518">
              <w:rPr>
                <w:rFonts w:ascii="Times New Roman" w:eastAsia="Calibri" w:hAnsi="Times New Roman" w:cs="Times New Roman"/>
                <w:sz w:val="20"/>
                <w:szCs w:val="20"/>
                <w:lang w:eastAsia="ru-RU"/>
              </w:rPr>
              <w:t xml:space="preserve">Привлечены (сформированы) ли </w:t>
            </w:r>
            <w:r w:rsidRPr="008B5518">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лица</w:t>
            </w:r>
            <w:r w:rsidRPr="008B5518">
              <w:rPr>
                <w:rFonts w:ascii="Times New Roman" w:hAnsi="Times New Roman" w:cs="Times New Roman"/>
                <w:sz w:val="20"/>
                <w:szCs w:val="20"/>
              </w:rPr>
              <w:t xml:space="preserve"> </w:t>
            </w:r>
            <w:r w:rsidRPr="008B5518">
              <w:rPr>
                <w:rFonts w:ascii="Times New Roman" w:eastAsia="Calibri" w:hAnsi="Times New Roman" w:cs="Times New Roman"/>
                <w:sz w:val="20"/>
                <w:szCs w:val="20"/>
                <w:lang w:eastAsia="ru-RU"/>
              </w:rPr>
              <w:t>для защиты ОТИ I, II и III категорий от актов незаконного вмешательства (далее – АНВ) в соответствии с планом обеспечения транспортной безопасности объекта транспортной инфраструктуры</w:t>
            </w:r>
            <w:r w:rsidR="00A718D3">
              <w:rPr>
                <w:rFonts w:ascii="Times New Roman" w:eastAsia="Calibri" w:hAnsi="Times New Roman" w:cs="Times New Roman"/>
                <w:sz w:val="20"/>
                <w:szCs w:val="20"/>
                <w:lang w:eastAsia="ru-RU"/>
              </w:rPr>
              <w:t>?</w:t>
            </w:r>
            <w:proofErr w:type="gramEnd"/>
          </w:p>
        </w:tc>
        <w:tc>
          <w:tcPr>
            <w:tcW w:w="4111" w:type="dxa"/>
            <w:vMerge w:val="restart"/>
            <w:tcBorders>
              <w:top w:val="single" w:sz="4" w:space="0" w:color="000000"/>
              <w:left w:val="single" w:sz="4" w:space="0" w:color="000000"/>
              <w:right w:val="single" w:sz="4" w:space="0" w:color="000000"/>
            </w:tcBorders>
            <w:hideMark/>
          </w:tcPr>
          <w:p w:rsidR="008B5518" w:rsidRPr="00DF0140" w:rsidRDefault="008B5518" w:rsidP="003C45A5">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подпункт 3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8B5518" w:rsidRPr="00DF0140" w:rsidRDefault="008B5518" w:rsidP="003C45A5">
            <w:pPr>
              <w:spacing w:after="0" w:line="240" w:lineRule="auto"/>
              <w:contextualSpacing/>
              <w:rPr>
                <w:rFonts w:ascii="Times New Roman" w:eastAsia="Times New Roman" w:hAnsi="Times New Roman" w:cs="Times New Roman"/>
                <w:bCs/>
                <w:lang w:eastAsia="ru-RU"/>
              </w:rPr>
            </w:pPr>
          </w:p>
        </w:tc>
      </w:tr>
      <w:tr w:rsidR="00A718D3" w:rsidRPr="00DF0140" w:rsidTr="00783A55">
        <w:tc>
          <w:tcPr>
            <w:tcW w:w="959" w:type="dxa"/>
            <w:tcBorders>
              <w:top w:val="single" w:sz="4" w:space="0" w:color="000000"/>
              <w:left w:val="single" w:sz="4" w:space="0" w:color="000000"/>
              <w:bottom w:val="single" w:sz="4" w:space="0" w:color="000000"/>
              <w:right w:val="single" w:sz="4" w:space="0" w:color="000000"/>
            </w:tcBorders>
          </w:tcPr>
          <w:p w:rsidR="00A718D3" w:rsidRPr="00DF0140" w:rsidRDefault="00A718D3" w:rsidP="00A718D3">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3.1.</w:t>
            </w:r>
          </w:p>
        </w:tc>
        <w:tc>
          <w:tcPr>
            <w:tcW w:w="4848" w:type="dxa"/>
            <w:tcBorders>
              <w:top w:val="single" w:sz="4" w:space="0" w:color="000000"/>
              <w:left w:val="single" w:sz="4" w:space="0" w:color="000000"/>
              <w:bottom w:val="single" w:sz="4" w:space="0" w:color="000000"/>
              <w:right w:val="single" w:sz="4" w:space="0" w:color="000000"/>
            </w:tcBorders>
          </w:tcPr>
          <w:p w:rsidR="00A718D3" w:rsidRPr="008B5518" w:rsidRDefault="00A718D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8B5518">
              <w:rPr>
                <w:rFonts w:ascii="Times New Roman" w:eastAsia="Calibri" w:hAnsi="Times New Roman" w:cs="Times New Roman"/>
                <w:sz w:val="20"/>
                <w:szCs w:val="20"/>
                <w:lang w:eastAsia="ru-RU"/>
              </w:rPr>
              <w:t>подразделения транспортной безопасности</w:t>
            </w:r>
            <w:r>
              <w:rPr>
                <w:rFonts w:ascii="Times New Roman" w:eastAsia="Calibri" w:hAnsi="Times New Roman" w:cs="Times New Roman"/>
                <w:sz w:val="20"/>
                <w:szCs w:val="20"/>
                <w:lang w:eastAsia="ru-RU"/>
              </w:rPr>
              <w:t>,</w:t>
            </w:r>
            <w:r w:rsidRPr="008B5518">
              <w:rPr>
                <w:rFonts w:ascii="Times New Roman" w:eastAsia="Calibri" w:hAnsi="Times New Roman" w:cs="Times New Roman"/>
                <w:sz w:val="20"/>
                <w:szCs w:val="20"/>
                <w:lang w:eastAsia="ru-RU"/>
              </w:rPr>
              <w:t xml:space="preserve"> включающие в</w:t>
            </w:r>
            <w:r>
              <w:rPr>
                <w:rFonts w:ascii="Times New Roman" w:eastAsia="Calibri" w:hAnsi="Times New Roman" w:cs="Times New Roman"/>
                <w:sz w:val="20"/>
                <w:szCs w:val="20"/>
                <w:lang w:eastAsia="ru-RU"/>
              </w:rPr>
              <w:t> </w:t>
            </w:r>
            <w:r w:rsidRPr="008B5518">
              <w:rPr>
                <w:rFonts w:ascii="Times New Roman" w:eastAsia="Calibri" w:hAnsi="Times New Roman" w:cs="Times New Roman"/>
                <w:sz w:val="20"/>
                <w:szCs w:val="20"/>
                <w:lang w:eastAsia="ru-RU"/>
              </w:rPr>
              <w:t>себя группы быстрого реагирования, специально оснащенные, мобильные, круглосуточно выполняющие задачи реагирования</w:t>
            </w:r>
            <w:r>
              <w:rPr>
                <w:rFonts w:ascii="Times New Roman" w:eastAsia="Calibri" w:hAnsi="Times New Roman" w:cs="Times New Roman"/>
                <w:sz w:val="20"/>
                <w:szCs w:val="20"/>
                <w:lang w:eastAsia="ru-RU"/>
              </w:rPr>
              <w:t>:</w:t>
            </w:r>
          </w:p>
        </w:tc>
        <w:tc>
          <w:tcPr>
            <w:tcW w:w="4111" w:type="dxa"/>
            <w:vMerge/>
            <w:tcBorders>
              <w:top w:val="single" w:sz="4" w:space="0" w:color="000000"/>
              <w:left w:val="single" w:sz="4" w:space="0" w:color="000000"/>
              <w:right w:val="single" w:sz="4" w:space="0" w:color="000000"/>
            </w:tcBorders>
          </w:tcPr>
          <w:p w:rsidR="00A718D3" w:rsidRDefault="00A718D3"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A718D3" w:rsidRPr="00DF0140" w:rsidRDefault="00A718D3" w:rsidP="003C45A5">
            <w:pPr>
              <w:spacing w:after="0" w:line="240" w:lineRule="auto"/>
              <w:contextualSpacing/>
              <w:rPr>
                <w:rFonts w:ascii="Times New Roman" w:eastAsia="Times New Roman" w:hAnsi="Times New Roman" w:cs="Times New Roman"/>
                <w:bCs/>
                <w:lang w:eastAsia="ru-RU"/>
              </w:rPr>
            </w:pPr>
          </w:p>
        </w:tc>
      </w:tr>
      <w:tr w:rsidR="008B5518" w:rsidRPr="00DF0140" w:rsidTr="00783A55">
        <w:tc>
          <w:tcPr>
            <w:tcW w:w="959" w:type="dxa"/>
            <w:tcBorders>
              <w:top w:val="single" w:sz="4" w:space="0" w:color="000000"/>
              <w:left w:val="single" w:sz="4" w:space="0" w:color="000000"/>
              <w:bottom w:val="single" w:sz="4" w:space="0" w:color="000000"/>
              <w:right w:val="single" w:sz="4" w:space="0" w:color="000000"/>
            </w:tcBorders>
          </w:tcPr>
          <w:p w:rsidR="008B5518" w:rsidRPr="00DF0140" w:rsidRDefault="00A718D3" w:rsidP="008B5518">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3.1.1.</w:t>
            </w:r>
          </w:p>
        </w:tc>
        <w:tc>
          <w:tcPr>
            <w:tcW w:w="4848" w:type="dxa"/>
            <w:tcBorders>
              <w:top w:val="single" w:sz="4" w:space="0" w:color="000000"/>
              <w:left w:val="single" w:sz="4" w:space="0" w:color="000000"/>
              <w:bottom w:val="single" w:sz="4" w:space="0" w:color="000000"/>
              <w:right w:val="single" w:sz="4" w:space="0" w:color="000000"/>
            </w:tcBorders>
          </w:tcPr>
          <w:p w:rsidR="008B5518" w:rsidRDefault="008B5518" w:rsidP="003C45A5">
            <w:pPr>
              <w:autoSpaceDE w:val="0"/>
              <w:autoSpaceDN w:val="0"/>
              <w:adjustRightInd w:val="0"/>
              <w:spacing w:after="0" w:line="240" w:lineRule="auto"/>
              <w:jc w:val="both"/>
              <w:rPr>
                <w:rFonts w:ascii="Times New Roman" w:eastAsia="Calibri" w:hAnsi="Times New Roman" w:cs="Times New Roman"/>
                <w:sz w:val="20"/>
                <w:szCs w:val="20"/>
                <w:highlight w:val="yellow"/>
                <w:lang w:eastAsia="ru-RU"/>
              </w:rPr>
            </w:pPr>
            <w:r w:rsidRPr="00300853">
              <w:rPr>
                <w:rFonts w:ascii="Times New Roman" w:hAnsi="Times New Roman"/>
                <w:sz w:val="20"/>
                <w:szCs w:val="20"/>
              </w:rPr>
              <w:t xml:space="preserve">на подготовку совершения или совершение </w:t>
            </w:r>
            <w:r>
              <w:rPr>
                <w:rFonts w:ascii="Times New Roman" w:hAnsi="Times New Roman"/>
                <w:sz w:val="20"/>
                <w:szCs w:val="20"/>
              </w:rPr>
              <w:t>АНВ</w:t>
            </w:r>
            <w:r w:rsidRPr="00300853">
              <w:rPr>
                <w:rFonts w:ascii="Times New Roman" w:hAnsi="Times New Roman"/>
                <w:sz w:val="20"/>
                <w:szCs w:val="20"/>
              </w:rPr>
              <w:t xml:space="preserve"> в зоне транспортной безопасности</w:t>
            </w:r>
            <w:r>
              <w:rPr>
                <w:rFonts w:ascii="Times New Roman" w:hAnsi="Times New Roman"/>
                <w:sz w:val="20"/>
                <w:szCs w:val="20"/>
              </w:rPr>
              <w:t xml:space="preserve"> ОТИ</w:t>
            </w:r>
            <w:r w:rsidRPr="008B5518">
              <w:rPr>
                <w:rFonts w:ascii="Times New Roman" w:eastAsia="Calibri" w:hAnsi="Times New Roman" w:cs="Times New Roman"/>
                <w:sz w:val="20"/>
                <w:szCs w:val="20"/>
                <w:lang w:eastAsia="ru-RU"/>
              </w:rPr>
              <w:t>, его наземной, подземной, воздушной, надводной части, для которых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w:t>
            </w:r>
            <w:r w:rsidRPr="008B5518">
              <w:rPr>
                <w:rFonts w:ascii="Times New Roman" w:hAnsi="Times New Roman"/>
                <w:sz w:val="20"/>
                <w:szCs w:val="20"/>
              </w:rPr>
              <w:t>?</w:t>
            </w:r>
          </w:p>
        </w:tc>
        <w:tc>
          <w:tcPr>
            <w:tcW w:w="4111" w:type="dxa"/>
            <w:vMerge/>
            <w:tcBorders>
              <w:left w:val="single" w:sz="4" w:space="0" w:color="000000"/>
              <w:right w:val="single" w:sz="4" w:space="0" w:color="000000"/>
            </w:tcBorders>
          </w:tcPr>
          <w:p w:rsidR="008B5518" w:rsidRDefault="008B5518"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8B5518" w:rsidRPr="00DF0140" w:rsidRDefault="008B5518" w:rsidP="003C45A5">
            <w:pPr>
              <w:spacing w:after="0" w:line="240" w:lineRule="auto"/>
              <w:contextualSpacing/>
              <w:rPr>
                <w:rFonts w:ascii="Times New Roman" w:eastAsia="Times New Roman" w:hAnsi="Times New Roman" w:cs="Times New Roman"/>
                <w:bCs/>
                <w:lang w:eastAsia="ru-RU"/>
              </w:rPr>
            </w:pPr>
          </w:p>
        </w:tc>
      </w:tr>
      <w:tr w:rsidR="008B5518" w:rsidRPr="00DF0140" w:rsidTr="00783A55">
        <w:tc>
          <w:tcPr>
            <w:tcW w:w="959" w:type="dxa"/>
            <w:tcBorders>
              <w:top w:val="single" w:sz="4" w:space="0" w:color="000000"/>
              <w:left w:val="single" w:sz="4" w:space="0" w:color="000000"/>
              <w:bottom w:val="single" w:sz="4" w:space="0" w:color="000000"/>
              <w:right w:val="single" w:sz="4" w:space="0" w:color="000000"/>
            </w:tcBorders>
          </w:tcPr>
          <w:p w:rsidR="008B5518" w:rsidRDefault="00A718D3" w:rsidP="008B5518">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3.1.2.</w:t>
            </w:r>
          </w:p>
        </w:tc>
        <w:tc>
          <w:tcPr>
            <w:tcW w:w="4848" w:type="dxa"/>
            <w:tcBorders>
              <w:top w:val="single" w:sz="4" w:space="0" w:color="000000"/>
              <w:left w:val="single" w:sz="4" w:space="0" w:color="000000"/>
              <w:bottom w:val="single" w:sz="4" w:space="0" w:color="000000"/>
              <w:right w:val="single" w:sz="4" w:space="0" w:color="000000"/>
            </w:tcBorders>
          </w:tcPr>
          <w:p w:rsidR="008B5518" w:rsidRDefault="008B5518" w:rsidP="003C45A5">
            <w:pPr>
              <w:autoSpaceDE w:val="0"/>
              <w:autoSpaceDN w:val="0"/>
              <w:adjustRightInd w:val="0"/>
              <w:spacing w:after="0" w:line="240" w:lineRule="auto"/>
              <w:jc w:val="both"/>
              <w:rPr>
                <w:rFonts w:ascii="Times New Roman" w:eastAsia="Calibri" w:hAnsi="Times New Roman" w:cs="Times New Roman"/>
                <w:sz w:val="20"/>
                <w:szCs w:val="20"/>
                <w:highlight w:val="yellow"/>
                <w:lang w:eastAsia="ru-RU"/>
              </w:rPr>
            </w:pPr>
            <w:r w:rsidRPr="00300853">
              <w:rPr>
                <w:rFonts w:ascii="Times New Roman" w:hAnsi="Times New Roman"/>
                <w:sz w:val="20"/>
                <w:szCs w:val="20"/>
              </w:rPr>
              <w:t xml:space="preserve">на подготовку совершения или совершение </w:t>
            </w:r>
            <w:r>
              <w:rPr>
                <w:rFonts w:ascii="Times New Roman" w:hAnsi="Times New Roman"/>
                <w:sz w:val="20"/>
                <w:szCs w:val="20"/>
              </w:rPr>
              <w:t xml:space="preserve">АНВ </w:t>
            </w:r>
            <w:r w:rsidRPr="00300853">
              <w:rPr>
                <w:rFonts w:ascii="Times New Roman" w:hAnsi="Times New Roman"/>
                <w:sz w:val="20"/>
                <w:szCs w:val="20"/>
              </w:rPr>
              <w:t>на</w:t>
            </w:r>
            <w:r>
              <w:rPr>
                <w:rFonts w:ascii="Times New Roman" w:hAnsi="Times New Roman"/>
                <w:sz w:val="20"/>
                <w:szCs w:val="20"/>
              </w:rPr>
              <w:t> </w:t>
            </w:r>
            <w:r w:rsidRPr="00300853">
              <w:rPr>
                <w:rFonts w:ascii="Times New Roman" w:hAnsi="Times New Roman"/>
                <w:sz w:val="20"/>
                <w:szCs w:val="20"/>
              </w:rPr>
              <w:t>крит</w:t>
            </w:r>
            <w:r>
              <w:rPr>
                <w:rFonts w:ascii="Times New Roman" w:hAnsi="Times New Roman"/>
                <w:sz w:val="20"/>
                <w:szCs w:val="20"/>
              </w:rPr>
              <w:t>ических элементах ОТИ</w:t>
            </w:r>
            <w:r w:rsidRPr="008B5518">
              <w:rPr>
                <w:rFonts w:ascii="Times New Roman" w:eastAsia="Calibri" w:hAnsi="Times New Roman" w:cs="Times New Roman"/>
                <w:sz w:val="20"/>
                <w:szCs w:val="20"/>
                <w:lang w:eastAsia="ru-RU"/>
              </w:rPr>
              <w:t>, включающих строения, помещения, конструктивные, технологические и технические элементы ОТИ, совершение АНВ в отношении которых приведет к полному или частичному прекращению функционирования ОТИ и (или) возникновению чрезвычайных ситуаций?</w:t>
            </w:r>
          </w:p>
        </w:tc>
        <w:tc>
          <w:tcPr>
            <w:tcW w:w="4111" w:type="dxa"/>
            <w:vMerge/>
            <w:tcBorders>
              <w:left w:val="single" w:sz="4" w:space="0" w:color="000000"/>
              <w:right w:val="single" w:sz="4" w:space="0" w:color="000000"/>
            </w:tcBorders>
          </w:tcPr>
          <w:p w:rsidR="008B5518" w:rsidRDefault="008B5518"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B5518" w:rsidRPr="00DF0140" w:rsidRDefault="008B5518" w:rsidP="003C45A5">
            <w:pPr>
              <w:spacing w:after="0" w:line="240" w:lineRule="auto"/>
              <w:contextualSpacing/>
              <w:rPr>
                <w:rFonts w:ascii="Times New Roman" w:eastAsia="Times New Roman" w:hAnsi="Times New Roman" w:cs="Times New Roman"/>
                <w:bCs/>
                <w:lang w:eastAsia="ru-RU"/>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5D68E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Предоставлены</w:t>
            </w:r>
            <w:r w:rsidR="00F053EE">
              <w:rPr>
                <w:rFonts w:ascii="Times New Roman" w:eastAsia="Calibri" w:hAnsi="Times New Roman" w:cs="Times New Roman"/>
                <w:sz w:val="20"/>
                <w:szCs w:val="20"/>
                <w:lang w:eastAsia="ru-RU"/>
              </w:rPr>
              <w:t xml:space="preserve"> ли</w:t>
            </w:r>
            <w:r w:rsidR="00F053EE">
              <w:rPr>
                <w:rFonts w:ascii="Times New Roman" w:hAnsi="Times New Roman" w:cs="Times New Roman"/>
                <w:sz w:val="20"/>
                <w:szCs w:val="20"/>
              </w:rPr>
              <w:t xml:space="preserve"> </w:t>
            </w:r>
            <w:proofErr w:type="gramStart"/>
            <w:r w:rsidR="00F053EE">
              <w:rPr>
                <w:rFonts w:ascii="Times New Roman" w:hAnsi="Times New Roman" w:cs="Times New Roman"/>
                <w:sz w:val="20"/>
                <w:szCs w:val="20"/>
              </w:rPr>
              <w:t>проверяемым</w:t>
            </w:r>
            <w:proofErr w:type="gramEnd"/>
            <w:r w:rsidR="00F053EE">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00F053EE" w:rsidRPr="00DF0140">
              <w:rPr>
                <w:rFonts w:ascii="Times New Roman" w:eastAsia="Calibri" w:hAnsi="Times New Roman" w:cs="Times New Roman"/>
                <w:sz w:val="20"/>
                <w:szCs w:val="20"/>
                <w:lang w:eastAsia="ru-RU"/>
              </w:rPr>
              <w:t xml:space="preserve"> в </w:t>
            </w:r>
            <w:proofErr w:type="spellStart"/>
            <w:r w:rsidR="00F053EE" w:rsidRPr="00DF0140">
              <w:rPr>
                <w:rFonts w:ascii="Times New Roman" w:eastAsia="Calibri" w:hAnsi="Times New Roman" w:cs="Times New Roman"/>
                <w:sz w:val="20"/>
                <w:szCs w:val="20"/>
                <w:lang w:eastAsia="ru-RU"/>
              </w:rPr>
              <w:t>Росавтодо</w:t>
            </w:r>
            <w:r w:rsidR="003E7312">
              <w:rPr>
                <w:rFonts w:ascii="Times New Roman" w:eastAsia="Calibri" w:hAnsi="Times New Roman" w:cs="Times New Roman"/>
                <w:sz w:val="20"/>
                <w:szCs w:val="20"/>
                <w:lang w:eastAsia="ru-RU"/>
              </w:rPr>
              <w:t>р</w:t>
            </w:r>
            <w:proofErr w:type="spellEnd"/>
            <w:r w:rsidR="003E7312">
              <w:rPr>
                <w:rFonts w:ascii="Times New Roman" w:eastAsia="Calibri" w:hAnsi="Times New Roman" w:cs="Times New Roman"/>
                <w:sz w:val="20"/>
                <w:szCs w:val="20"/>
                <w:lang w:eastAsia="ru-RU"/>
              </w:rPr>
              <w:t xml:space="preserve"> документы</w:t>
            </w:r>
            <w:r>
              <w:rPr>
                <w:rFonts w:ascii="Times New Roman" w:eastAsia="Calibri" w:hAnsi="Times New Roman" w:cs="Times New Roman"/>
                <w:sz w:val="20"/>
                <w:szCs w:val="20"/>
                <w:lang w:eastAsia="ru-RU"/>
              </w:rPr>
              <w:t xml:space="preserve"> об</w:t>
            </w:r>
            <w:r w:rsidR="00F053EE">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подпункт 4 пункта 6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ind w:left="-10"/>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4.1.</w:t>
            </w:r>
          </w:p>
        </w:tc>
        <w:tc>
          <w:tcPr>
            <w:tcW w:w="4848" w:type="dxa"/>
            <w:tcBorders>
              <w:top w:val="single" w:sz="4" w:space="0" w:color="000000"/>
              <w:left w:val="single" w:sz="4" w:space="0" w:color="000000"/>
              <w:bottom w:val="single" w:sz="4" w:space="0" w:color="000000"/>
              <w:right w:val="single" w:sz="4" w:space="0" w:color="000000"/>
            </w:tcBorders>
          </w:tcPr>
          <w:p w:rsidR="00F053EE" w:rsidRDefault="005D68E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СТИ</w:t>
            </w:r>
            <w:r w:rsidR="00BE74A1" w:rsidRPr="00DF0140">
              <w:rPr>
                <w:rFonts w:ascii="Times New Roman" w:eastAsia="Calibri" w:hAnsi="Times New Roman" w:cs="Times New Roman"/>
                <w:sz w:val="20"/>
                <w:szCs w:val="20"/>
                <w:lang w:eastAsia="ru-RU"/>
              </w:rPr>
              <w:t xml:space="preserve"> для категорирования и ведения реестра объектов транспортной инфраст</w:t>
            </w:r>
            <w:r w:rsidR="00BE74A1">
              <w:rPr>
                <w:rFonts w:ascii="Times New Roman" w:eastAsia="Calibri" w:hAnsi="Times New Roman" w:cs="Times New Roman"/>
                <w:sz w:val="20"/>
                <w:szCs w:val="20"/>
                <w:lang w:eastAsia="ru-RU"/>
              </w:rPr>
              <w:t>руктуры и транспортных средств</w:t>
            </w:r>
            <w:r w:rsidR="00F053EE">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F053EE" w:rsidRDefault="00F053EE" w:rsidP="003C45A5">
            <w:pPr>
              <w:spacing w:after="0" w:line="240" w:lineRule="auto"/>
              <w:contextualSpacing/>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r>
      <w:tr w:rsidR="00467735" w:rsidRPr="00DF0140" w:rsidTr="00783A55">
        <w:tc>
          <w:tcPr>
            <w:tcW w:w="959" w:type="dxa"/>
            <w:tcBorders>
              <w:top w:val="single" w:sz="4" w:space="0" w:color="000000"/>
              <w:left w:val="single" w:sz="4" w:space="0" w:color="000000"/>
              <w:bottom w:val="single" w:sz="4" w:space="0" w:color="000000"/>
              <w:right w:val="single" w:sz="4" w:space="0" w:color="000000"/>
            </w:tcBorders>
          </w:tcPr>
          <w:p w:rsidR="00467735" w:rsidRDefault="0046773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4.2</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467735" w:rsidRPr="00DF0140" w:rsidRDefault="0046773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ОТИ для категорирования и ведения реестра объектов транспортной инфраст</w:t>
            </w:r>
            <w:r>
              <w:rPr>
                <w:rFonts w:ascii="Times New Roman" w:eastAsia="Calibri" w:hAnsi="Times New Roman" w:cs="Times New Roman"/>
                <w:sz w:val="20"/>
                <w:szCs w:val="20"/>
                <w:lang w:eastAsia="ru-RU"/>
              </w:rPr>
              <w:t>руктуры и транспортных средств?</w:t>
            </w:r>
          </w:p>
        </w:tc>
        <w:tc>
          <w:tcPr>
            <w:tcW w:w="4111" w:type="dxa"/>
            <w:vMerge/>
            <w:tcBorders>
              <w:left w:val="single" w:sz="4" w:space="0" w:color="000000"/>
              <w:bottom w:val="single" w:sz="4" w:space="0" w:color="000000"/>
              <w:right w:val="single" w:sz="4" w:space="0" w:color="000000"/>
            </w:tcBorders>
          </w:tcPr>
          <w:p w:rsidR="00467735" w:rsidRDefault="00467735"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67735" w:rsidRPr="00DF0140" w:rsidRDefault="00467735" w:rsidP="003C45A5">
            <w:pPr>
              <w:spacing w:after="0" w:line="240" w:lineRule="auto"/>
              <w:contextualSpacing/>
              <w:rPr>
                <w:rFonts w:ascii="Times New Roman" w:eastAsia="Times New Roman" w:hAnsi="Times New Roman" w:cs="Times New Roman"/>
                <w:bCs/>
                <w:lang w:eastAsia="ru-RU"/>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BE74A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Имеется</w:t>
            </w:r>
            <w:r w:rsidR="00F053EE" w:rsidRPr="00DF0140">
              <w:rPr>
                <w:rFonts w:ascii="Times New Roman" w:eastAsia="Calibri" w:hAnsi="Times New Roman" w:cs="Times New Roman"/>
                <w:sz w:val="20"/>
                <w:szCs w:val="20"/>
                <w:lang w:eastAsia="ru-RU"/>
              </w:rPr>
              <w:t xml:space="preserve"> ли </w:t>
            </w:r>
            <w:r>
              <w:rPr>
                <w:rFonts w:ascii="Times New Roman" w:eastAsia="Calibri" w:hAnsi="Times New Roman" w:cs="Times New Roman"/>
                <w:sz w:val="20"/>
                <w:szCs w:val="20"/>
                <w:lang w:eastAsia="ru-RU"/>
              </w:rPr>
              <w:t xml:space="preserve">у </w:t>
            </w:r>
            <w:r>
              <w:rPr>
                <w:rFonts w:ascii="Times New Roman" w:hAnsi="Times New Roman" w:cs="Times New Roman"/>
                <w:sz w:val="20"/>
                <w:szCs w:val="20"/>
              </w:rPr>
              <w:t xml:space="preserve">проверяемого </w:t>
            </w:r>
            <w:r w:rsidR="00FD46F1">
              <w:rPr>
                <w:rFonts w:ascii="Times New Roman" w:hAnsi="Times New Roman" w:cs="Times New Roman"/>
                <w:sz w:val="20"/>
                <w:szCs w:val="20"/>
              </w:rPr>
              <w:t>лица</w:t>
            </w:r>
            <w:r>
              <w:rPr>
                <w:rFonts w:ascii="Times New Roman" w:hAnsi="Times New Roman" w:cs="Times New Roman"/>
                <w:sz w:val="20"/>
                <w:szCs w:val="20"/>
              </w:rPr>
              <w:t xml:space="preserve"> документы</w:t>
            </w:r>
            <w:r w:rsidR="00CA5598">
              <w:rPr>
                <w:rFonts w:ascii="Times New Roman" w:hAnsi="Times New Roman" w:cs="Times New Roman"/>
                <w:sz w:val="20"/>
                <w:szCs w:val="20"/>
              </w:rPr>
              <w:t>, подтверждающие</w:t>
            </w:r>
            <w:r w:rsidR="00F053EE">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подпункт 5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5.1.</w:t>
            </w:r>
          </w:p>
        </w:tc>
        <w:tc>
          <w:tcPr>
            <w:tcW w:w="4848"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проведение оценки уязвимости ОТИ</w:t>
            </w:r>
            <w:r>
              <w:rPr>
                <w:rFonts w:ascii="Times New Roman" w:eastAsia="Calibri" w:hAnsi="Times New Roman" w:cs="Times New Roman"/>
                <w:sz w:val="20"/>
                <w:szCs w:val="20"/>
                <w:lang w:eastAsia="ru-RU"/>
              </w:rPr>
              <w:t>?</w:t>
            </w:r>
          </w:p>
        </w:tc>
        <w:tc>
          <w:tcPr>
            <w:tcW w:w="4111" w:type="dxa"/>
            <w:vMerge/>
            <w:tcBorders>
              <w:top w:val="single" w:sz="4" w:space="0" w:color="000000"/>
              <w:left w:val="single" w:sz="4" w:space="0" w:color="000000"/>
              <w:right w:val="single" w:sz="4" w:space="0" w:color="000000"/>
            </w:tcBorders>
          </w:tcPr>
          <w:p w:rsidR="00F053EE" w:rsidRDefault="00F053EE"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rPr>
            </w:pPr>
          </w:p>
        </w:tc>
      </w:tr>
      <w:tr w:rsidR="00040418" w:rsidRPr="00DF0140" w:rsidTr="00783A55">
        <w:tc>
          <w:tcPr>
            <w:tcW w:w="959" w:type="dxa"/>
            <w:tcBorders>
              <w:top w:val="single" w:sz="4" w:space="0" w:color="000000"/>
              <w:left w:val="single" w:sz="4" w:space="0" w:color="000000"/>
              <w:bottom w:val="single" w:sz="4" w:space="0" w:color="000000"/>
              <w:right w:val="single" w:sz="4" w:space="0" w:color="000000"/>
            </w:tcBorders>
          </w:tcPr>
          <w:p w:rsidR="00040418" w:rsidRPr="00DF0140" w:rsidRDefault="00B34878" w:rsidP="003C45A5">
            <w:pPr>
              <w:spacing w:after="0" w:line="240" w:lineRule="auto"/>
              <w:ind w:left="30" w:hanging="30"/>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681C2D">
              <w:rPr>
                <w:rFonts w:ascii="Times New Roman" w:eastAsia="Calibri" w:hAnsi="Times New Roman" w:cs="Times New Roman"/>
                <w:bCs/>
                <w:sz w:val="20"/>
                <w:szCs w:val="20"/>
              </w:rPr>
              <w:t>5.2</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040418" w:rsidRPr="00DF0140" w:rsidRDefault="000E21B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00040418" w:rsidRPr="00DF0140">
              <w:rPr>
                <w:rFonts w:ascii="Times New Roman" w:eastAsia="Calibri" w:hAnsi="Times New Roman" w:cs="Times New Roman"/>
                <w:sz w:val="20"/>
                <w:szCs w:val="20"/>
                <w:lang w:eastAsia="ru-RU"/>
              </w:rPr>
              <w:t>ред</w:t>
            </w:r>
            <w:r w:rsidR="004C2245">
              <w:rPr>
                <w:rFonts w:ascii="Times New Roman" w:eastAsia="Calibri" w:hAnsi="Times New Roman" w:cs="Times New Roman"/>
                <w:sz w:val="20"/>
                <w:szCs w:val="20"/>
                <w:lang w:eastAsia="ru-RU"/>
              </w:rPr>
              <w:t>о</w:t>
            </w:r>
            <w:r w:rsidR="00040418" w:rsidRPr="00DF0140">
              <w:rPr>
                <w:rFonts w:ascii="Times New Roman" w:eastAsia="Calibri" w:hAnsi="Times New Roman" w:cs="Times New Roman"/>
                <w:sz w:val="20"/>
                <w:szCs w:val="20"/>
                <w:lang w:eastAsia="ru-RU"/>
              </w:rPr>
              <w:t xml:space="preserve">ставление ее результатов на утверждение в </w:t>
            </w:r>
            <w:proofErr w:type="spellStart"/>
            <w:r w:rsidR="00040418" w:rsidRPr="00DF0140">
              <w:rPr>
                <w:rFonts w:ascii="Times New Roman" w:eastAsia="Calibri" w:hAnsi="Times New Roman" w:cs="Times New Roman"/>
                <w:sz w:val="20"/>
                <w:szCs w:val="20"/>
                <w:lang w:eastAsia="ru-RU"/>
              </w:rPr>
              <w:t>Рос</w:t>
            </w:r>
            <w:r w:rsidR="00040418">
              <w:rPr>
                <w:rFonts w:ascii="Times New Roman" w:eastAsia="Calibri" w:hAnsi="Times New Roman" w:cs="Times New Roman"/>
                <w:sz w:val="20"/>
                <w:szCs w:val="20"/>
                <w:lang w:eastAsia="ru-RU"/>
              </w:rPr>
              <w:t>автодор</w:t>
            </w:r>
            <w:proofErr w:type="spellEnd"/>
            <w:r w:rsidR="00040418">
              <w:rPr>
                <w:rFonts w:ascii="Times New Roman" w:eastAsia="Calibri" w:hAnsi="Times New Roman" w:cs="Times New Roman"/>
                <w:sz w:val="20"/>
                <w:szCs w:val="20"/>
                <w:lang w:eastAsia="ru-RU"/>
              </w:rPr>
              <w:t xml:space="preserve"> в установленном порядке?</w:t>
            </w:r>
          </w:p>
        </w:tc>
        <w:tc>
          <w:tcPr>
            <w:tcW w:w="4111" w:type="dxa"/>
            <w:vMerge/>
            <w:tcBorders>
              <w:left w:val="single" w:sz="4" w:space="0" w:color="000000"/>
              <w:bottom w:val="single" w:sz="4" w:space="0" w:color="000000"/>
              <w:right w:val="single" w:sz="4" w:space="0" w:color="000000"/>
            </w:tcBorders>
          </w:tcPr>
          <w:p w:rsidR="00040418" w:rsidRDefault="00040418"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040418" w:rsidRPr="00DF0140" w:rsidRDefault="00040418" w:rsidP="003C45A5">
            <w:pPr>
              <w:spacing w:after="0" w:line="240" w:lineRule="auto"/>
              <w:rPr>
                <w:rFonts w:ascii="Times New Roman" w:eastAsia="Calibri" w:hAnsi="Times New Roman" w:cs="Times New Roman"/>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716931" w:rsidRPr="00DF0140" w:rsidRDefault="00F600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Предоставлен</w:t>
            </w:r>
            <w:r w:rsidR="00716931" w:rsidRPr="00DF0140">
              <w:rPr>
                <w:rFonts w:ascii="Times New Roman" w:eastAsia="Calibri" w:hAnsi="Times New Roman" w:cs="Times New Roman"/>
                <w:sz w:val="20"/>
                <w:szCs w:val="20"/>
                <w:lang w:eastAsia="ru-RU"/>
              </w:rPr>
              <w:t xml:space="preserve"> ли </w:t>
            </w:r>
            <w:proofErr w:type="gramStart"/>
            <w:r w:rsidR="00E23941">
              <w:rPr>
                <w:rFonts w:ascii="Times New Roman" w:hAnsi="Times New Roman" w:cs="Times New Roman"/>
                <w:sz w:val="20"/>
                <w:szCs w:val="20"/>
              </w:rPr>
              <w:t>проверяемым</w:t>
            </w:r>
            <w:proofErr w:type="gramEnd"/>
            <w:r w:rsidR="00E23941">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00582972">
              <w:rPr>
                <w:rFonts w:ascii="Times New Roman" w:eastAsia="Calibri" w:hAnsi="Times New Roman" w:cs="Times New Roman"/>
                <w:sz w:val="20"/>
                <w:szCs w:val="20"/>
                <w:lang w:eastAsia="ru-RU"/>
              </w:rPr>
              <w:t xml:space="preserve"> </w:t>
            </w:r>
            <w:r w:rsidR="00716931" w:rsidRPr="00DF0140">
              <w:rPr>
                <w:rFonts w:ascii="Times New Roman" w:eastAsia="Calibri" w:hAnsi="Times New Roman" w:cs="Times New Roman"/>
                <w:sz w:val="20"/>
                <w:szCs w:val="20"/>
                <w:lang w:eastAsia="ru-RU"/>
              </w:rPr>
              <w:t xml:space="preserve">в Федеральное дорожное агентство план объекта транспортной инфраструктуры </w:t>
            </w:r>
            <w:r w:rsidR="00CB5194">
              <w:rPr>
                <w:rFonts w:ascii="Times New Roman" w:eastAsia="Calibri" w:hAnsi="Times New Roman" w:cs="Times New Roman"/>
                <w:sz w:val="20"/>
                <w:szCs w:val="20"/>
                <w:lang w:eastAsia="ru-RU"/>
              </w:rPr>
              <w:t>в течение 3 месяцев со дня утверждения результатов проведенной оценки уязвимости ОТИ</w:t>
            </w:r>
            <w:r w:rsidR="00E63A51">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716931" w:rsidRPr="00DF0140">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пункта</w:t>
            </w:r>
            <w:r w:rsidR="00716931" w:rsidRPr="00DF0140">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contextualSpacing/>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235DEC"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Pr>
                <w:rFonts w:ascii="Times New Roman" w:eastAsia="Times New Roman" w:hAnsi="Times New Roman" w:cs="Times New Roman"/>
                <w:bCs/>
                <w:sz w:val="20"/>
                <w:szCs w:val="20"/>
                <w:lang w:eastAsia="ru-RU"/>
              </w:rPr>
              <w:t>Разработан ли</w:t>
            </w:r>
            <w:r w:rsidR="0075313D">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лица</w:t>
            </w:r>
            <w:r>
              <w:rPr>
                <w:rFonts w:ascii="Times New Roman" w:eastAsia="Times New Roman" w:hAnsi="Times New Roman" w:cs="Times New Roman"/>
                <w:bCs/>
                <w:sz w:val="20"/>
                <w:szCs w:val="20"/>
                <w:lang w:eastAsia="ru-RU"/>
              </w:rPr>
              <w:t xml:space="preserve"> </w:t>
            </w:r>
            <w:r w:rsidR="00C27305">
              <w:rPr>
                <w:rFonts w:ascii="Times New Roman" w:eastAsia="Times New Roman" w:hAnsi="Times New Roman" w:cs="Times New Roman"/>
                <w:bCs/>
                <w:sz w:val="20"/>
                <w:szCs w:val="20"/>
                <w:lang w:eastAsia="ru-RU"/>
              </w:rPr>
              <w:t>п</w:t>
            </w:r>
            <w:r w:rsidR="003B33FC">
              <w:rPr>
                <w:rFonts w:ascii="Times New Roman" w:eastAsia="Times New Roman" w:hAnsi="Times New Roman" w:cs="Times New Roman"/>
                <w:bCs/>
                <w:sz w:val="20"/>
                <w:szCs w:val="20"/>
                <w:lang w:eastAsia="ru-RU"/>
              </w:rPr>
              <w:t xml:space="preserve">лан обеспечения транспортной безопасности (далее </w:t>
            </w:r>
            <w:r w:rsidR="00593149">
              <w:rPr>
                <w:rFonts w:ascii="Times New Roman" w:eastAsia="Times New Roman" w:hAnsi="Times New Roman" w:cs="Times New Roman"/>
                <w:bCs/>
                <w:sz w:val="20"/>
                <w:szCs w:val="20"/>
                <w:lang w:eastAsia="ru-RU"/>
              </w:rPr>
              <w:t>– План</w:t>
            </w:r>
            <w:r w:rsidR="00B96BD5">
              <w:rPr>
                <w:rFonts w:ascii="Times New Roman" w:eastAsia="Times New Roman" w:hAnsi="Times New Roman" w:cs="Times New Roman"/>
                <w:bCs/>
                <w:sz w:val="20"/>
                <w:szCs w:val="20"/>
                <w:lang w:eastAsia="ru-RU"/>
              </w:rPr>
              <w:t>)</w:t>
            </w:r>
            <w:r w:rsidR="00716931" w:rsidRPr="00DF0140">
              <w:rPr>
                <w:rFonts w:ascii="Times New Roman" w:eastAsia="Times New Roman" w:hAnsi="Times New Roman" w:cs="Times New Roman"/>
                <w:bCs/>
                <w:sz w:val="20"/>
                <w:szCs w:val="20"/>
                <w:lang w:eastAsia="ru-RU"/>
              </w:rPr>
              <w:t xml:space="preserve"> </w:t>
            </w:r>
            <w:r w:rsidR="007803C2">
              <w:rPr>
                <w:rFonts w:ascii="Times New Roman" w:eastAsia="Times New Roman" w:hAnsi="Times New Roman" w:cs="Times New Roman"/>
                <w:bCs/>
                <w:sz w:val="20"/>
                <w:szCs w:val="20"/>
                <w:lang w:eastAsia="ru-RU"/>
              </w:rPr>
              <w:t>с определением мер</w:t>
            </w:r>
            <w:r w:rsidR="001B3F9D">
              <w:rPr>
                <w:rFonts w:ascii="Times New Roman" w:eastAsia="Times New Roman" w:hAnsi="Times New Roman" w:cs="Times New Roman"/>
                <w:bCs/>
                <w:sz w:val="20"/>
                <w:szCs w:val="20"/>
                <w:lang w:eastAsia="ru-RU"/>
              </w:rPr>
              <w:t xml:space="preserve"> для </w:t>
            </w:r>
            <w:r w:rsidR="007803C2">
              <w:rPr>
                <w:rFonts w:ascii="Times New Roman" w:eastAsia="Times New Roman" w:hAnsi="Times New Roman" w:cs="Times New Roman"/>
                <w:bCs/>
                <w:sz w:val="20"/>
                <w:szCs w:val="20"/>
                <w:lang w:eastAsia="ru-RU"/>
              </w:rPr>
              <w:t xml:space="preserve">защиты </w:t>
            </w:r>
            <w:r w:rsidR="00B67D47">
              <w:rPr>
                <w:rFonts w:ascii="Times New Roman" w:eastAsia="Times New Roman" w:hAnsi="Times New Roman" w:cs="Times New Roman"/>
                <w:bCs/>
                <w:sz w:val="20"/>
                <w:szCs w:val="20"/>
                <w:lang w:eastAsia="ru-RU"/>
              </w:rPr>
              <w:t xml:space="preserve">ОТИ </w:t>
            </w:r>
            <w:r w:rsidR="00716931" w:rsidRPr="00DF0140">
              <w:rPr>
                <w:rFonts w:ascii="Times New Roman" w:eastAsia="Times New Roman" w:hAnsi="Times New Roman" w:cs="Times New Roman"/>
                <w:bCs/>
                <w:sz w:val="20"/>
                <w:szCs w:val="20"/>
                <w:lang w:eastAsia="ru-RU"/>
              </w:rPr>
              <w:t xml:space="preserve">от потенциальных, непосредственных и прямых </w:t>
            </w:r>
            <w:r w:rsidR="00B0530F">
              <w:rPr>
                <w:rFonts w:ascii="Times New Roman" w:eastAsia="Times New Roman" w:hAnsi="Times New Roman" w:cs="Times New Roman"/>
                <w:bCs/>
                <w:sz w:val="20"/>
                <w:szCs w:val="20"/>
                <w:lang w:eastAsia="ru-RU"/>
              </w:rPr>
              <w:t>угроз совершения АНВ</w:t>
            </w:r>
            <w:r w:rsidR="00716931" w:rsidRPr="00DF0140">
              <w:rPr>
                <w:rFonts w:ascii="Times New Roman" w:eastAsia="Times New Roman" w:hAnsi="Times New Roman" w:cs="Times New Roman"/>
                <w:bCs/>
                <w:sz w:val="20"/>
                <w:szCs w:val="20"/>
                <w:lang w:eastAsia="ru-RU"/>
              </w:rPr>
              <w:t xml:space="preserve"> при подготовке и проведении контртеррористической операции</w:t>
            </w:r>
            <w:r w:rsidR="00E63A51">
              <w:rPr>
                <w:rFonts w:ascii="Times New Roman" w:eastAsia="Times New Roman" w:hAnsi="Times New Roman" w:cs="Times New Roman"/>
                <w:bCs/>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6B71FA">
              <w:rPr>
                <w:rFonts w:ascii="Times New Roman" w:eastAsia="Times New Roman" w:hAnsi="Times New Roman" w:cs="Times New Roman"/>
                <w:bCs/>
                <w:sz w:val="20"/>
                <w:szCs w:val="20"/>
                <w:lang w:eastAsia="ru-RU"/>
              </w:rPr>
              <w:t xml:space="preserve"> 3 </w:t>
            </w:r>
            <w:r w:rsidR="00370278" w:rsidRPr="00DF0140">
              <w:rPr>
                <w:rFonts w:ascii="Times New Roman" w:eastAsia="Times New Roman" w:hAnsi="Times New Roman" w:cs="Times New Roman"/>
                <w:bCs/>
                <w:sz w:val="20"/>
                <w:szCs w:val="20"/>
                <w:lang w:eastAsia="ru-RU"/>
              </w:rPr>
              <w:t xml:space="preserve">Порядка </w:t>
            </w:r>
            <w:proofErr w:type="gramStart"/>
            <w:r w:rsidR="00370278" w:rsidRPr="00DF0140">
              <w:rPr>
                <w:rFonts w:ascii="Times New Roman" w:eastAsia="Times New Roman" w:hAnsi="Times New Roman" w:cs="Times New Roman"/>
                <w:bCs/>
                <w:sz w:val="20"/>
                <w:szCs w:val="20"/>
                <w:lang w:eastAsia="ru-RU"/>
              </w:rPr>
              <w:t>разработки планов обеспечения транспортной безопасности объектов транспортной инфраст</w:t>
            </w:r>
            <w:r w:rsidR="00370278">
              <w:rPr>
                <w:rFonts w:ascii="Times New Roman" w:eastAsia="Times New Roman" w:hAnsi="Times New Roman" w:cs="Times New Roman"/>
                <w:bCs/>
                <w:sz w:val="20"/>
                <w:szCs w:val="20"/>
                <w:lang w:eastAsia="ru-RU"/>
              </w:rPr>
              <w:t>руктуры</w:t>
            </w:r>
            <w:proofErr w:type="gramEnd"/>
            <w:r w:rsidR="00370278">
              <w:rPr>
                <w:rFonts w:ascii="Times New Roman" w:eastAsia="Times New Roman" w:hAnsi="Times New Roman" w:cs="Times New Roman"/>
                <w:bCs/>
                <w:sz w:val="20"/>
                <w:szCs w:val="20"/>
                <w:lang w:eastAsia="ru-RU"/>
              </w:rPr>
              <w:t xml:space="preserve"> и транспортных средств, утвержденного </w:t>
            </w:r>
            <w:r w:rsidR="006B71FA">
              <w:rPr>
                <w:rFonts w:ascii="Times New Roman" w:eastAsia="Times New Roman" w:hAnsi="Times New Roman" w:cs="Times New Roman"/>
                <w:bCs/>
                <w:sz w:val="20"/>
                <w:szCs w:val="20"/>
                <w:lang w:eastAsia="ru-RU"/>
              </w:rPr>
              <w:t>п</w:t>
            </w:r>
            <w:r w:rsidR="00716931" w:rsidRPr="00DF0140">
              <w:rPr>
                <w:rFonts w:ascii="Times New Roman" w:eastAsia="Times New Roman" w:hAnsi="Times New Roman" w:cs="Times New Roman"/>
                <w:bCs/>
                <w:sz w:val="20"/>
                <w:szCs w:val="20"/>
                <w:lang w:eastAsia="ru-RU"/>
              </w:rPr>
              <w:t>риказ</w:t>
            </w:r>
            <w:r w:rsidR="00370278">
              <w:rPr>
                <w:rFonts w:ascii="Times New Roman" w:eastAsia="Times New Roman" w:hAnsi="Times New Roman" w:cs="Times New Roman"/>
                <w:bCs/>
                <w:sz w:val="20"/>
                <w:szCs w:val="20"/>
                <w:lang w:eastAsia="ru-RU"/>
              </w:rPr>
              <w:t>ом</w:t>
            </w:r>
            <w:r w:rsidR="00716931" w:rsidRPr="00DF0140">
              <w:rPr>
                <w:rFonts w:ascii="Times New Roman" w:eastAsia="Times New Roman" w:hAnsi="Times New Roman" w:cs="Times New Roman"/>
                <w:bCs/>
                <w:sz w:val="20"/>
                <w:szCs w:val="20"/>
                <w:lang w:eastAsia="ru-RU"/>
              </w:rPr>
              <w:t xml:space="preserve"> Минтранса России от</w:t>
            </w:r>
            <w:r w:rsidR="00787775">
              <w:rPr>
                <w:rFonts w:ascii="Times New Roman" w:eastAsia="Times New Roman" w:hAnsi="Times New Roman" w:cs="Times New Roman"/>
                <w:bCs/>
                <w:sz w:val="20"/>
                <w:szCs w:val="20"/>
                <w:lang w:eastAsia="ru-RU"/>
              </w:rPr>
              <w:t> </w:t>
            </w:r>
            <w:r w:rsidR="00716931" w:rsidRPr="00DF0140">
              <w:rPr>
                <w:rFonts w:ascii="Times New Roman" w:eastAsia="Times New Roman" w:hAnsi="Times New Roman" w:cs="Times New Roman"/>
                <w:bCs/>
                <w:sz w:val="20"/>
                <w:szCs w:val="20"/>
                <w:lang w:eastAsia="ru-RU"/>
              </w:rPr>
              <w:t xml:space="preserve">11.02.2010 № 34 </w:t>
            </w:r>
            <w:r w:rsidR="001F0C65">
              <w:rPr>
                <w:rFonts w:ascii="Times New Roman" w:eastAsia="Times New Roman" w:hAnsi="Times New Roman" w:cs="Times New Roman"/>
                <w:bCs/>
                <w:sz w:val="20"/>
                <w:szCs w:val="20"/>
                <w:lang w:eastAsia="ru-RU"/>
              </w:rPr>
              <w:t xml:space="preserve">(далее </w:t>
            </w:r>
            <w:r w:rsidR="00BC5178">
              <w:rPr>
                <w:rFonts w:ascii="Times New Roman" w:eastAsia="Times New Roman" w:hAnsi="Times New Roman" w:cs="Times New Roman"/>
                <w:bCs/>
                <w:sz w:val="20"/>
                <w:szCs w:val="20"/>
                <w:lang w:eastAsia="ru-RU"/>
              </w:rPr>
              <w:t>–</w:t>
            </w:r>
            <w:r w:rsidR="001F0C65">
              <w:rPr>
                <w:rFonts w:ascii="Times New Roman" w:eastAsia="Times New Roman" w:hAnsi="Times New Roman" w:cs="Times New Roman"/>
                <w:bCs/>
                <w:sz w:val="20"/>
                <w:szCs w:val="20"/>
                <w:lang w:eastAsia="ru-RU"/>
              </w:rPr>
              <w:t xml:space="preserve"> </w:t>
            </w:r>
            <w:r w:rsidR="00370278">
              <w:rPr>
                <w:rFonts w:ascii="Times New Roman" w:eastAsia="Times New Roman" w:hAnsi="Times New Roman" w:cs="Times New Roman"/>
                <w:bCs/>
                <w:sz w:val="20"/>
                <w:szCs w:val="20"/>
                <w:lang w:eastAsia="ru-RU"/>
              </w:rPr>
              <w:t>Порядок</w:t>
            </w:r>
            <w:r w:rsidR="00370278" w:rsidRPr="00DF0140">
              <w:rPr>
                <w:rFonts w:ascii="Times New Roman" w:eastAsia="Times New Roman" w:hAnsi="Times New Roman" w:cs="Times New Roman"/>
                <w:bCs/>
                <w:sz w:val="20"/>
                <w:szCs w:val="20"/>
                <w:lang w:eastAsia="ru-RU"/>
              </w:rPr>
              <w:t xml:space="preserve"> разработки планов обеспечения транспортной безопасности</w:t>
            </w:r>
            <w:r w:rsidR="00BC5178">
              <w:rPr>
                <w:rFonts w:ascii="Times New Roman" w:eastAsia="Times New Roman" w:hAnsi="Times New Roman" w:cs="Times New Roman"/>
                <w:bCs/>
                <w:sz w:val="20"/>
                <w:szCs w:val="20"/>
                <w:lang w:eastAsia="ru-RU"/>
              </w:rPr>
              <w:t>)</w:t>
            </w:r>
            <w:r w:rsidR="008F5384">
              <w:rPr>
                <w:rStyle w:val="af5"/>
                <w:rFonts w:ascii="Times New Roman" w:eastAsia="Times New Roman" w:hAnsi="Times New Roman" w:cs="Times New Roman"/>
                <w:bCs/>
                <w:sz w:val="20"/>
                <w:szCs w:val="20"/>
                <w:lang w:eastAsia="ru-RU"/>
              </w:rPr>
              <w:footnoteReference w:id="4"/>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D1F3D" w:rsidRPr="00ED23CB"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ED23CB">
              <w:rPr>
                <w:rFonts w:ascii="Times New Roman" w:eastAsia="Times New Roman" w:hAnsi="Times New Roman" w:cs="Times New Roman"/>
                <w:bCs/>
                <w:sz w:val="20"/>
                <w:szCs w:val="20"/>
                <w:lang w:eastAsia="ru-RU"/>
              </w:rPr>
              <w:t>Отражены ли в Плане сведения о:</w:t>
            </w:r>
          </w:p>
        </w:tc>
        <w:tc>
          <w:tcPr>
            <w:tcW w:w="4111" w:type="dxa"/>
            <w:tcBorders>
              <w:top w:val="single" w:sz="4" w:space="0" w:color="000000"/>
              <w:left w:val="single" w:sz="4" w:space="0" w:color="000000"/>
              <w:right w:val="single" w:sz="4" w:space="0" w:color="000000"/>
            </w:tcBorders>
          </w:tcPr>
          <w:p w:rsidR="006D1F3D" w:rsidRDefault="006D1F3D" w:rsidP="003C45A5">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пункта 4 Порядка разработки планов обеспечения транспортной безопасности</w:t>
            </w:r>
          </w:p>
          <w:p w:rsidR="006D1F3D"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F0140">
              <w:rPr>
                <w:rFonts w:ascii="Times New Roman" w:eastAsia="Times New Roman" w:hAnsi="Times New Roman" w:cs="Times New Roman"/>
                <w:bCs/>
                <w:sz w:val="20"/>
                <w:szCs w:val="20"/>
                <w:lang w:eastAsia="ru-RU"/>
              </w:rPr>
              <w:t xml:space="preserve">полном </w:t>
            </w:r>
            <w:proofErr w:type="gramStart"/>
            <w:r w:rsidRPr="00DF0140">
              <w:rPr>
                <w:rFonts w:ascii="Times New Roman" w:eastAsia="Times New Roman" w:hAnsi="Times New Roman" w:cs="Times New Roman"/>
                <w:bCs/>
                <w:sz w:val="20"/>
                <w:szCs w:val="20"/>
                <w:lang w:eastAsia="ru-RU"/>
              </w:rPr>
              <w:t>наименовании</w:t>
            </w:r>
            <w:proofErr w:type="gramEnd"/>
            <w:r w:rsidRPr="00DF0140">
              <w:rPr>
                <w:rFonts w:ascii="Times New Roman" w:eastAsia="Times New Roman" w:hAnsi="Times New Roman" w:cs="Times New Roman"/>
                <w:bCs/>
                <w:sz w:val="20"/>
                <w:szCs w:val="20"/>
                <w:lang w:eastAsia="ru-RU"/>
              </w:rPr>
              <w:t xml:space="preserve"> юридического или физического лица, являющегося собственником ОТИ, или использующего их на иных законных основаниях, юридическом и фактическом адресе, полном наименовании ОТИ</w:t>
            </w:r>
            <w:r>
              <w:rPr>
                <w:rFonts w:ascii="Times New Roman" w:eastAsia="Times New Roman" w:hAnsi="Times New Roman" w:cs="Times New Roman"/>
                <w:bCs/>
                <w:sz w:val="20"/>
                <w:szCs w:val="20"/>
                <w:lang w:eastAsia="ru-RU"/>
              </w:rPr>
              <w:t>?</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8.2.</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F0140">
              <w:rPr>
                <w:rFonts w:ascii="Times New Roman" w:eastAsia="Times New Roman" w:hAnsi="Times New Roman" w:cs="Times New Roman"/>
                <w:bCs/>
                <w:sz w:val="20"/>
                <w:szCs w:val="20"/>
                <w:lang w:eastAsia="ru-RU"/>
              </w:rPr>
              <w:t>технических и технологических</w:t>
            </w:r>
            <w:r>
              <w:rPr>
                <w:rFonts w:ascii="Times New Roman" w:eastAsia="Times New Roman" w:hAnsi="Times New Roman" w:cs="Times New Roman"/>
                <w:bCs/>
                <w:sz w:val="20"/>
                <w:szCs w:val="20"/>
                <w:lang w:eastAsia="ru-RU"/>
              </w:rPr>
              <w:t xml:space="preserve"> </w:t>
            </w:r>
            <w:proofErr w:type="gramStart"/>
            <w:r>
              <w:rPr>
                <w:rFonts w:ascii="Times New Roman" w:eastAsia="Times New Roman" w:hAnsi="Times New Roman" w:cs="Times New Roman"/>
                <w:bCs/>
                <w:sz w:val="20"/>
                <w:szCs w:val="20"/>
                <w:lang w:eastAsia="ru-RU"/>
              </w:rPr>
              <w:t>характеристиках</w:t>
            </w:r>
            <w:proofErr w:type="gramEnd"/>
            <w:r>
              <w:rPr>
                <w:rFonts w:ascii="Times New Roman" w:eastAsia="Times New Roman" w:hAnsi="Times New Roman" w:cs="Times New Roman"/>
                <w:bCs/>
                <w:sz w:val="20"/>
                <w:szCs w:val="20"/>
                <w:lang w:eastAsia="ru-RU"/>
              </w:rPr>
              <w:t xml:space="preserve"> ОТИ?</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2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8.3.</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назначении</w:t>
            </w:r>
            <w:proofErr w:type="gramEnd"/>
            <w:r w:rsidRPr="00DF0140">
              <w:rPr>
                <w:rFonts w:ascii="Times New Roman" w:eastAsia="Times New Roman" w:hAnsi="Times New Roman" w:cs="Times New Roman"/>
                <w:bCs/>
                <w:sz w:val="20"/>
                <w:szCs w:val="20"/>
                <w:lang w:eastAsia="ru-RU"/>
              </w:rPr>
              <w:t xml:space="preserve"> лиц, ответственных за обеспечение транспортной безопасности О</w:t>
            </w:r>
            <w:r>
              <w:rPr>
                <w:rFonts w:ascii="Times New Roman" w:eastAsia="Times New Roman" w:hAnsi="Times New Roman" w:cs="Times New Roman"/>
                <w:bCs/>
                <w:sz w:val="20"/>
                <w:szCs w:val="20"/>
                <w:lang w:eastAsia="ru-RU"/>
              </w:rPr>
              <w:t>ТИ?</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3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8.4.</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Pr>
                <w:rFonts w:ascii="Times New Roman" w:eastAsia="Times New Roman" w:hAnsi="Times New Roman" w:cs="Times New Roman"/>
                <w:bCs/>
                <w:sz w:val="20"/>
                <w:szCs w:val="20"/>
                <w:lang w:eastAsia="ru-RU"/>
              </w:rPr>
              <w:t>границах</w:t>
            </w:r>
            <w:proofErr w:type="gramEnd"/>
            <w:r>
              <w:rPr>
                <w:rFonts w:ascii="Times New Roman" w:eastAsia="Times New Roman" w:hAnsi="Times New Roman" w:cs="Times New Roman"/>
                <w:bCs/>
                <w:sz w:val="20"/>
                <w:szCs w:val="20"/>
                <w:lang w:eastAsia="ru-RU"/>
              </w:rPr>
              <w:t xml:space="preserve"> зон</w:t>
            </w:r>
            <w:r w:rsidRPr="00DF0140">
              <w:rPr>
                <w:rFonts w:ascii="Times New Roman" w:eastAsia="Times New Roman" w:hAnsi="Times New Roman" w:cs="Times New Roman"/>
                <w:bCs/>
                <w:sz w:val="20"/>
                <w:szCs w:val="20"/>
                <w:lang w:eastAsia="ru-RU"/>
              </w:rPr>
              <w:t xml:space="preserve"> транспортной безопасности</w:t>
            </w:r>
            <w:r>
              <w:rPr>
                <w:rFonts w:ascii="Times New Roman" w:eastAsia="Times New Roman" w:hAnsi="Times New Roman" w:cs="Times New Roman"/>
                <w:bCs/>
                <w:sz w:val="20"/>
                <w:szCs w:val="20"/>
                <w:lang w:eastAsia="ru-RU"/>
              </w:rPr>
              <w:t>?</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4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8.5.</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строениях, помещениях, конструктивных, технологических и технических элементах ОТИ, АНВ в отношении которых приведет к полному или частичному пре</w:t>
            </w:r>
            <w:r>
              <w:rPr>
                <w:rFonts w:ascii="Times New Roman" w:eastAsia="Times New Roman" w:hAnsi="Times New Roman" w:cs="Times New Roman"/>
                <w:bCs/>
                <w:sz w:val="20"/>
                <w:szCs w:val="20"/>
                <w:lang w:eastAsia="ru-RU"/>
              </w:rPr>
              <w:t>кращению его функционирования и (</w:t>
            </w:r>
            <w:r w:rsidRPr="00DF0140">
              <w:rPr>
                <w:rFonts w:ascii="Times New Roman" w:eastAsia="Times New Roman" w:hAnsi="Times New Roman" w:cs="Times New Roman"/>
                <w:bCs/>
                <w:sz w:val="20"/>
                <w:szCs w:val="20"/>
                <w:lang w:eastAsia="ru-RU"/>
              </w:rPr>
              <w:t>или</w:t>
            </w:r>
            <w:r>
              <w:rPr>
                <w:rFonts w:ascii="Times New Roman" w:eastAsia="Times New Roman" w:hAnsi="Times New Roman" w:cs="Times New Roman"/>
                <w:bCs/>
                <w:sz w:val="20"/>
                <w:szCs w:val="20"/>
                <w:lang w:eastAsia="ru-RU"/>
              </w:rPr>
              <w:t>)</w:t>
            </w:r>
            <w:r w:rsidRPr="00DF0140">
              <w:rPr>
                <w:rFonts w:ascii="Times New Roman" w:eastAsia="Times New Roman" w:hAnsi="Times New Roman" w:cs="Times New Roman"/>
                <w:bCs/>
                <w:sz w:val="20"/>
                <w:szCs w:val="20"/>
                <w:lang w:eastAsia="ru-RU"/>
              </w:rPr>
              <w:t xml:space="preserve"> возникновению чрезвычайных ситуаций (к</w:t>
            </w:r>
            <w:r>
              <w:rPr>
                <w:rFonts w:ascii="Times New Roman" w:eastAsia="Times New Roman" w:hAnsi="Times New Roman" w:cs="Times New Roman"/>
                <w:bCs/>
                <w:sz w:val="20"/>
                <w:szCs w:val="20"/>
                <w:lang w:eastAsia="ru-RU"/>
              </w:rPr>
              <w:t xml:space="preserve">ритических элементов ОТИ </w:t>
            </w:r>
            <w:r w:rsidRPr="00DF0140">
              <w:rPr>
                <w:rFonts w:ascii="Times New Roman" w:eastAsia="Times New Roman" w:hAnsi="Times New Roman" w:cs="Times New Roman"/>
                <w:bCs/>
                <w:sz w:val="20"/>
                <w:szCs w:val="20"/>
                <w:lang w:eastAsia="ru-RU"/>
              </w:rPr>
              <w:t>и их границ)</w:t>
            </w:r>
            <w:r>
              <w:rPr>
                <w:rFonts w:ascii="Times New Roman" w:eastAsia="Times New Roman" w:hAnsi="Times New Roman" w:cs="Times New Roman"/>
                <w:bCs/>
                <w:sz w:val="20"/>
                <w:szCs w:val="20"/>
                <w:lang w:eastAsia="ru-RU"/>
              </w:rPr>
              <w:t>?</w:t>
            </w:r>
            <w:proofErr w:type="gramEnd"/>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5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rPr>
                <w:rFonts w:ascii="Times New Roman" w:eastAsia="Calibri" w:hAnsi="Times New Roman" w:cs="Times New Roman"/>
                <w:sz w:val="20"/>
                <w:szCs w:val="20"/>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 xml:space="preserve">порядке допуска физических лиц и </w:t>
            </w:r>
            <w:r>
              <w:rPr>
                <w:rFonts w:ascii="Times New Roman" w:eastAsia="Times New Roman" w:hAnsi="Times New Roman" w:cs="Times New Roman"/>
                <w:bCs/>
                <w:sz w:val="20"/>
                <w:szCs w:val="20"/>
                <w:lang w:eastAsia="ru-RU"/>
              </w:rPr>
              <w:t xml:space="preserve">транспортных средств (далее – </w:t>
            </w:r>
            <w:r w:rsidRPr="00DF0140">
              <w:rPr>
                <w:rFonts w:ascii="Times New Roman" w:eastAsia="Times New Roman" w:hAnsi="Times New Roman" w:cs="Times New Roman"/>
                <w:bCs/>
                <w:sz w:val="20"/>
                <w:szCs w:val="20"/>
                <w:lang w:eastAsia="ru-RU"/>
              </w:rPr>
              <w:t>ТС</w:t>
            </w:r>
            <w:r>
              <w:rPr>
                <w:rFonts w:ascii="Times New Roman" w:eastAsia="Times New Roman" w:hAnsi="Times New Roman" w:cs="Times New Roman"/>
                <w:bCs/>
                <w:sz w:val="20"/>
                <w:szCs w:val="20"/>
                <w:lang w:eastAsia="ru-RU"/>
              </w:rPr>
              <w:t>)</w:t>
            </w:r>
            <w:r w:rsidRPr="00DF0140">
              <w:rPr>
                <w:rFonts w:ascii="Times New Roman" w:eastAsia="Times New Roman" w:hAnsi="Times New Roman" w:cs="Times New Roman"/>
                <w:bCs/>
                <w:sz w:val="20"/>
                <w:szCs w:val="20"/>
                <w:lang w:eastAsia="ru-RU"/>
              </w:rPr>
              <w:t xml:space="preserve"> в зону транспортной безопасности в целях обеспечения транспортной безопасности (пропускной режим), о порядке передвижения физических лиц и ТС в зоне транспортной безопасности в целях обеспечения транспортной безопасности (</w:t>
            </w:r>
            <w:proofErr w:type="spellStart"/>
            <w:r w:rsidRPr="00DF0140">
              <w:rPr>
                <w:rFonts w:ascii="Times New Roman" w:eastAsia="Times New Roman" w:hAnsi="Times New Roman" w:cs="Times New Roman"/>
                <w:bCs/>
                <w:sz w:val="20"/>
                <w:szCs w:val="20"/>
                <w:lang w:eastAsia="ru-RU"/>
              </w:rPr>
              <w:t>внутриобъектовый</w:t>
            </w:r>
            <w:proofErr w:type="spellEnd"/>
            <w:r w:rsidRPr="00DF0140">
              <w:rPr>
                <w:rFonts w:ascii="Times New Roman" w:eastAsia="Times New Roman" w:hAnsi="Times New Roman" w:cs="Times New Roman"/>
                <w:bCs/>
                <w:sz w:val="20"/>
                <w:szCs w:val="20"/>
                <w:lang w:eastAsia="ru-RU"/>
              </w:rPr>
              <w:t xml:space="preserve"> режим)</w:t>
            </w:r>
            <w:r>
              <w:rPr>
                <w:rFonts w:ascii="Times New Roman" w:eastAsia="Times New Roman" w:hAnsi="Times New Roman" w:cs="Times New Roman"/>
                <w:bCs/>
                <w:sz w:val="20"/>
                <w:szCs w:val="20"/>
                <w:lang w:eastAsia="ru-RU"/>
              </w:rPr>
              <w:t>?</w:t>
            </w:r>
            <w:proofErr w:type="gramEnd"/>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6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rPr>
                <w:rFonts w:ascii="Times New Roman" w:eastAsia="Calibri" w:hAnsi="Times New Roman" w:cs="Times New Roman"/>
                <w:sz w:val="20"/>
                <w:szCs w:val="20"/>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8.7.</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количестве</w:t>
            </w:r>
            <w:proofErr w:type="gramEnd"/>
            <w:r w:rsidRPr="00DF0140">
              <w:rPr>
                <w:rFonts w:ascii="Times New Roman" w:eastAsia="Times New Roman" w:hAnsi="Times New Roman" w:cs="Times New Roman"/>
                <w:bCs/>
                <w:sz w:val="20"/>
                <w:szCs w:val="20"/>
                <w:lang w:eastAsia="ru-RU"/>
              </w:rPr>
              <w:t xml:space="preserve"> и местах расположения специально оборудованных помещений, из которых осуществляется управление инженерно-техническими системами и силами обеспечения транспортной безопасности пост (пункт)</w:t>
            </w:r>
            <w:r>
              <w:rPr>
                <w:rFonts w:ascii="Times New Roman" w:eastAsia="Times New Roman" w:hAnsi="Times New Roman" w:cs="Times New Roman"/>
                <w:bCs/>
                <w:sz w:val="20"/>
                <w:szCs w:val="20"/>
                <w:lang w:eastAsia="ru-RU"/>
              </w:rPr>
              <w:t>?</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7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rPr>
                <w:rFonts w:ascii="Times New Roman" w:eastAsia="Calibri" w:hAnsi="Times New Roman" w:cs="Times New Roman"/>
                <w:sz w:val="20"/>
                <w:szCs w:val="20"/>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8.8.</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местах</w:t>
            </w:r>
            <w:proofErr w:type="gramEnd"/>
            <w:r w:rsidRPr="00DF0140">
              <w:rPr>
                <w:rFonts w:ascii="Times New Roman" w:eastAsia="Times New Roman" w:hAnsi="Times New Roman" w:cs="Times New Roman"/>
                <w:bCs/>
                <w:sz w:val="20"/>
                <w:szCs w:val="20"/>
                <w:lang w:eastAsia="ru-RU"/>
              </w:rPr>
              <w:t xml:space="preserve"> размещения и составе конструкций ОТИ </w:t>
            </w:r>
            <w:r w:rsidRPr="00DF0140">
              <w:rPr>
                <w:rFonts w:ascii="Times New Roman" w:eastAsia="Times New Roman" w:hAnsi="Times New Roman" w:cs="Times New Roman"/>
                <w:bCs/>
                <w:sz w:val="20"/>
                <w:szCs w:val="20"/>
                <w:lang w:eastAsia="ru-RU"/>
              </w:rPr>
              <w:lastRenderedPageBreak/>
              <w:t xml:space="preserve">(заграждения, </w:t>
            </w:r>
            <w:proofErr w:type="spellStart"/>
            <w:r w:rsidRPr="00DF0140">
              <w:rPr>
                <w:rFonts w:ascii="Times New Roman" w:eastAsia="Times New Roman" w:hAnsi="Times New Roman" w:cs="Times New Roman"/>
                <w:bCs/>
                <w:sz w:val="20"/>
                <w:szCs w:val="20"/>
                <w:lang w:eastAsia="ru-RU"/>
              </w:rPr>
              <w:t>противотаранные</w:t>
            </w:r>
            <w:proofErr w:type="spellEnd"/>
            <w:r w:rsidRPr="00DF0140">
              <w:rPr>
                <w:rFonts w:ascii="Times New Roman" w:eastAsia="Times New Roman" w:hAnsi="Times New Roman" w:cs="Times New Roman"/>
                <w:bCs/>
                <w:sz w:val="20"/>
                <w:szCs w:val="20"/>
                <w:lang w:eastAsia="ru-RU"/>
              </w:rPr>
              <w:t xml:space="preserve"> устройства, решетки, усиле</w:t>
            </w:r>
            <w:r>
              <w:rPr>
                <w:rFonts w:ascii="Times New Roman" w:eastAsia="Times New Roman" w:hAnsi="Times New Roman" w:cs="Times New Roman"/>
                <w:bCs/>
                <w:sz w:val="20"/>
                <w:szCs w:val="20"/>
                <w:lang w:eastAsia="ru-RU"/>
              </w:rPr>
              <w:t>нные двери, заборы, шлюзы</w:t>
            </w:r>
            <w:r w:rsidRPr="00DF0140">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для воспрепятствования лица (группы лиц), пытающихся совершить АНВ?</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 xml:space="preserve">абзац 8 пункта 4 Порядка разработки планов </w:t>
            </w:r>
            <w:r>
              <w:rPr>
                <w:rFonts w:ascii="Times New Roman" w:eastAsia="Times New Roman" w:hAnsi="Times New Roman" w:cs="Times New Roman"/>
                <w:bCs/>
                <w:sz w:val="20"/>
                <w:szCs w:val="20"/>
                <w:lang w:eastAsia="ru-RU"/>
              </w:rPr>
              <w:lastRenderedPageBreak/>
              <w:t>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rPr>
                <w:rFonts w:ascii="Times New Roman" w:eastAsia="Calibri" w:hAnsi="Times New Roman" w:cs="Times New Roman"/>
                <w:sz w:val="20"/>
                <w:szCs w:val="20"/>
              </w:rPr>
            </w:pPr>
          </w:p>
        </w:tc>
      </w:tr>
      <w:tr w:rsidR="006D1F3D" w:rsidRPr="00DF0140" w:rsidTr="00783A55">
        <w:tc>
          <w:tcPr>
            <w:tcW w:w="959"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8.9.</w:t>
            </w:r>
          </w:p>
        </w:tc>
        <w:tc>
          <w:tcPr>
            <w:tcW w:w="4848" w:type="dxa"/>
            <w:tcBorders>
              <w:top w:val="single" w:sz="4" w:space="0" w:color="000000"/>
              <w:left w:val="single" w:sz="4" w:space="0" w:color="000000"/>
              <w:bottom w:val="single" w:sz="4" w:space="0" w:color="000000"/>
              <w:right w:val="single" w:sz="4" w:space="0" w:color="000000"/>
            </w:tcBorders>
            <w:hideMark/>
          </w:tcPr>
          <w:p w:rsidR="006D1F3D" w:rsidRPr="00DF0140" w:rsidRDefault="006D1F3D"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мероприятиях</w:t>
            </w:r>
            <w:proofErr w:type="gramEnd"/>
            <w:r w:rsidRPr="00DF0140">
              <w:rPr>
                <w:rFonts w:ascii="Times New Roman" w:eastAsia="Times New Roman" w:hAnsi="Times New Roman" w:cs="Times New Roman"/>
                <w:bCs/>
                <w:sz w:val="20"/>
                <w:szCs w:val="20"/>
                <w:lang w:eastAsia="ru-RU"/>
              </w:rPr>
              <w:t xml:space="preserve"> по обнаружению лиц, которым запрещено пребывание в зоне транспортной безопасности, обследованию людей, ТС, груза, багажа, ручной клади и личных вещей в целях обнаружения оружия, взрывчатых веществ или других </w:t>
            </w:r>
            <w:r>
              <w:rPr>
                <w:rFonts w:ascii="Times New Roman" w:eastAsia="Times New Roman" w:hAnsi="Times New Roman" w:cs="Times New Roman"/>
                <w:bCs/>
                <w:sz w:val="20"/>
                <w:szCs w:val="20"/>
                <w:lang w:eastAsia="ru-RU"/>
              </w:rPr>
              <w:t>устройств, предметов и веществ?</w:t>
            </w:r>
          </w:p>
        </w:tc>
        <w:tc>
          <w:tcPr>
            <w:tcW w:w="4111" w:type="dxa"/>
            <w:tcBorders>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9 пункта 4 Порядка разработки планов обеспечения транспортной безопасности</w:t>
            </w:r>
          </w:p>
          <w:p w:rsidR="006D1F3D" w:rsidRPr="00DF0140" w:rsidRDefault="006D1F3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1F3D" w:rsidRPr="00DF0140" w:rsidRDefault="006D1F3D" w:rsidP="003C45A5">
            <w:pPr>
              <w:spacing w:after="0" w:line="240" w:lineRule="auto"/>
              <w:rPr>
                <w:rFonts w:ascii="Times New Roman" w:eastAsia="Calibri" w:hAnsi="Times New Roman" w:cs="Times New Roman"/>
                <w:sz w:val="20"/>
                <w:szCs w:val="20"/>
              </w:rPr>
            </w:pPr>
          </w:p>
        </w:tc>
      </w:tr>
      <w:tr w:rsidR="00F86D35" w:rsidRPr="00DF0140" w:rsidTr="00783A55">
        <w:trPr>
          <w:trHeight w:val="895"/>
        </w:trPr>
        <w:tc>
          <w:tcPr>
            <w:tcW w:w="959" w:type="dxa"/>
            <w:tcBorders>
              <w:top w:val="single" w:sz="4" w:space="0" w:color="000000"/>
              <w:left w:val="single" w:sz="4" w:space="0" w:color="000000"/>
              <w:bottom w:val="single" w:sz="4" w:space="0" w:color="auto"/>
              <w:right w:val="single" w:sz="4" w:space="0" w:color="000000"/>
            </w:tcBorders>
          </w:tcPr>
          <w:p w:rsidR="00F86D35" w:rsidRDefault="00F86D3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8.10</w:t>
            </w:r>
            <w:r w:rsidR="00BA3965">
              <w:rPr>
                <w:rFonts w:ascii="Times New Roman" w:eastAsia="Calibri" w:hAnsi="Times New Roman" w:cs="Times New Roman"/>
                <w:bCs/>
                <w:sz w:val="20"/>
                <w:szCs w:val="20"/>
              </w:rPr>
              <w:t>.</w:t>
            </w:r>
          </w:p>
          <w:p w:rsidR="00F86D35" w:rsidRDefault="00F86D35" w:rsidP="003C45A5">
            <w:pPr>
              <w:spacing w:after="0" w:line="240" w:lineRule="auto"/>
              <w:contextualSpacing/>
              <w:jc w:val="both"/>
              <w:rPr>
                <w:rFonts w:ascii="Times New Roman" w:eastAsia="Calibri" w:hAnsi="Times New Roman" w:cs="Times New Roman"/>
                <w:bCs/>
                <w:sz w:val="20"/>
                <w:szCs w:val="20"/>
              </w:rPr>
            </w:pPr>
          </w:p>
          <w:p w:rsidR="00F86D35" w:rsidRDefault="00F86D35" w:rsidP="003C45A5">
            <w:pPr>
              <w:spacing w:after="0" w:line="240" w:lineRule="auto"/>
              <w:contextualSpacing/>
              <w:jc w:val="both"/>
              <w:rPr>
                <w:rFonts w:ascii="Times New Roman" w:eastAsia="Calibri" w:hAnsi="Times New Roman" w:cs="Times New Roman"/>
                <w:bCs/>
                <w:sz w:val="20"/>
                <w:szCs w:val="20"/>
              </w:rPr>
            </w:pPr>
          </w:p>
          <w:p w:rsidR="00F86D35" w:rsidRPr="00DF0140" w:rsidRDefault="00F86D35" w:rsidP="003C45A5">
            <w:p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F86D35" w:rsidRPr="00DF0140" w:rsidRDefault="00F86D35"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местах размещения и составе систем и средств сигнализации, контроля доступа, досмотра, видеонаблюдения, аудио и видеозаписи, связи, освещения, сбора, обработки, приема и передачи информации</w:t>
            </w:r>
            <w:r>
              <w:rPr>
                <w:rFonts w:ascii="Times New Roman" w:eastAsia="Times New Roman" w:hAnsi="Times New Roman" w:cs="Times New Roman"/>
                <w:bCs/>
                <w:sz w:val="20"/>
                <w:szCs w:val="20"/>
                <w:lang w:eastAsia="ru-RU"/>
              </w:rPr>
              <w:t>?</w:t>
            </w:r>
            <w:proofErr w:type="gramEnd"/>
          </w:p>
        </w:tc>
        <w:tc>
          <w:tcPr>
            <w:tcW w:w="4111" w:type="dxa"/>
            <w:tcBorders>
              <w:left w:val="single" w:sz="4" w:space="0" w:color="000000"/>
              <w:bottom w:val="single" w:sz="4" w:space="0" w:color="auto"/>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10 пункта 4 Порядка разработки планов обеспечения транспортной безопасности</w:t>
            </w:r>
          </w:p>
          <w:p w:rsidR="00F86D35" w:rsidRPr="00DF0140" w:rsidRDefault="00F86D35"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F86D35" w:rsidRPr="00DF0140" w:rsidRDefault="00F86D35" w:rsidP="003C45A5">
            <w:pPr>
              <w:spacing w:after="0" w:line="240" w:lineRule="auto"/>
              <w:rPr>
                <w:rFonts w:ascii="Times New Roman" w:eastAsia="Calibri" w:hAnsi="Times New Roman" w:cs="Times New Roman"/>
                <w:sz w:val="20"/>
                <w:szCs w:val="20"/>
              </w:rPr>
            </w:pPr>
          </w:p>
        </w:tc>
      </w:tr>
      <w:tr w:rsidR="00F86D35" w:rsidRPr="00DF0140" w:rsidTr="00783A55">
        <w:trPr>
          <w:trHeight w:val="930"/>
        </w:trPr>
        <w:tc>
          <w:tcPr>
            <w:tcW w:w="959" w:type="dxa"/>
            <w:tcBorders>
              <w:top w:val="single" w:sz="4" w:space="0" w:color="auto"/>
              <w:left w:val="single" w:sz="4" w:space="0" w:color="000000"/>
              <w:bottom w:val="single" w:sz="4" w:space="0" w:color="000000"/>
              <w:right w:val="single" w:sz="4" w:space="0" w:color="000000"/>
            </w:tcBorders>
          </w:tcPr>
          <w:p w:rsidR="00F86D35" w:rsidRDefault="00F86D3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8.11</w:t>
            </w:r>
            <w:r w:rsidR="00BA3965">
              <w:rPr>
                <w:rFonts w:ascii="Times New Roman" w:eastAsia="Calibri" w:hAnsi="Times New Roman" w:cs="Times New Roman"/>
                <w:bCs/>
                <w:sz w:val="20"/>
                <w:szCs w:val="20"/>
              </w:rPr>
              <w:t>.</w:t>
            </w:r>
          </w:p>
        </w:tc>
        <w:tc>
          <w:tcPr>
            <w:tcW w:w="4848" w:type="dxa"/>
            <w:tcBorders>
              <w:top w:val="single" w:sz="4" w:space="0" w:color="auto"/>
              <w:left w:val="single" w:sz="4" w:space="0" w:color="000000"/>
              <w:bottom w:val="single" w:sz="4" w:space="0" w:color="000000"/>
              <w:right w:val="single" w:sz="4" w:space="0" w:color="000000"/>
            </w:tcBorders>
            <w:hideMark/>
          </w:tcPr>
          <w:p w:rsidR="00F86D35" w:rsidRPr="00DF0140" w:rsidRDefault="00F86D35"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F0140">
              <w:rPr>
                <w:rFonts w:ascii="Times New Roman" w:eastAsia="Times New Roman" w:hAnsi="Times New Roman" w:cs="Times New Roman"/>
                <w:bCs/>
                <w:sz w:val="20"/>
                <w:szCs w:val="20"/>
                <w:lang w:eastAsia="ru-RU"/>
              </w:rPr>
              <w:t>местах размещения и составе инженерных сооружений обеспечения транспортной безопасности и технических средств обеспечения транспортной безопаснос</w:t>
            </w:r>
            <w:r>
              <w:rPr>
                <w:rFonts w:ascii="Times New Roman" w:eastAsia="Times New Roman" w:hAnsi="Times New Roman" w:cs="Times New Roman"/>
                <w:bCs/>
                <w:sz w:val="20"/>
                <w:szCs w:val="20"/>
                <w:lang w:eastAsia="ru-RU"/>
              </w:rPr>
              <w:t xml:space="preserve">ти, используемых на ОТИ </w:t>
            </w:r>
            <w:proofErr w:type="gramStart"/>
            <w:r>
              <w:rPr>
                <w:rFonts w:ascii="Times New Roman" w:eastAsia="Times New Roman" w:hAnsi="Times New Roman" w:cs="Times New Roman"/>
                <w:bCs/>
                <w:sz w:val="20"/>
                <w:szCs w:val="20"/>
                <w:lang w:eastAsia="ru-RU"/>
              </w:rPr>
              <w:t>и(</w:t>
            </w:r>
            <w:proofErr w:type="gramEnd"/>
            <w:r>
              <w:rPr>
                <w:rFonts w:ascii="Times New Roman" w:eastAsia="Times New Roman" w:hAnsi="Times New Roman" w:cs="Times New Roman"/>
                <w:bCs/>
                <w:sz w:val="20"/>
                <w:szCs w:val="20"/>
                <w:lang w:eastAsia="ru-RU"/>
              </w:rPr>
              <w:t>или) ТС</w:t>
            </w:r>
            <w:r w:rsidRPr="00DF0140">
              <w:rPr>
                <w:rFonts w:ascii="Times New Roman" w:eastAsia="Times New Roman" w:hAnsi="Times New Roman" w:cs="Times New Roman"/>
                <w:bCs/>
                <w:sz w:val="20"/>
                <w:szCs w:val="20"/>
                <w:lang w:eastAsia="ru-RU"/>
              </w:rPr>
              <w:t xml:space="preserve"> в целях защиты от АНВ</w:t>
            </w:r>
            <w:r>
              <w:rPr>
                <w:rFonts w:ascii="Times New Roman" w:eastAsia="Times New Roman" w:hAnsi="Times New Roman" w:cs="Times New Roman"/>
                <w:bCs/>
                <w:sz w:val="20"/>
                <w:szCs w:val="20"/>
                <w:lang w:eastAsia="ru-RU"/>
              </w:rPr>
              <w:t>?</w:t>
            </w:r>
          </w:p>
        </w:tc>
        <w:tc>
          <w:tcPr>
            <w:tcW w:w="4111" w:type="dxa"/>
            <w:tcBorders>
              <w:left w:val="single" w:sz="4" w:space="0" w:color="000000"/>
              <w:bottom w:val="single" w:sz="4" w:space="0" w:color="auto"/>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11 пункта 4 Порядка разработки планов обеспечения транспортной безопасности</w:t>
            </w:r>
          </w:p>
          <w:p w:rsidR="00F86D35" w:rsidRDefault="00F86D35"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F86D35" w:rsidRPr="00DF0140" w:rsidRDefault="00F86D35" w:rsidP="003C45A5">
            <w:pPr>
              <w:spacing w:after="0" w:line="240" w:lineRule="auto"/>
              <w:rPr>
                <w:rFonts w:ascii="Times New Roman" w:eastAsia="Calibri" w:hAnsi="Times New Roman" w:cs="Times New Roman"/>
                <w:sz w:val="20"/>
                <w:szCs w:val="20"/>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8.12</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 накопления, обработки и хранения данных со всех инженерно-технических систем обеспечения транспортной безопасности, а также их автоматической передачи в режиме реального времени уполномоченным подразделениям органов Федеральной службы безопасности Российской Федерации и органов внутренних дел Российской Федерации</w:t>
            </w:r>
            <w:r>
              <w:rPr>
                <w:rFonts w:ascii="Times New Roman" w:eastAsia="Times New Roman" w:hAnsi="Times New Roman" w:cs="Times New Roman"/>
                <w:bCs/>
                <w:sz w:val="20"/>
                <w:szCs w:val="20"/>
                <w:lang w:eastAsia="ru-RU"/>
              </w:rPr>
              <w:t>?</w:t>
            </w:r>
            <w:proofErr w:type="gramEnd"/>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12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8.13</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местах</w:t>
            </w:r>
            <w:proofErr w:type="gramEnd"/>
            <w:r w:rsidRPr="00DF0140">
              <w:rPr>
                <w:rFonts w:ascii="Times New Roman" w:eastAsia="Times New Roman" w:hAnsi="Times New Roman" w:cs="Times New Roman"/>
                <w:bCs/>
                <w:sz w:val="20"/>
                <w:szCs w:val="20"/>
                <w:lang w:eastAsia="ru-RU"/>
              </w:rPr>
              <w:t xml:space="preserve"> размещения и оснащенности, специально оборудованных мест на ОТИ для осуществления контроля в установленном порядке за проходом людей и проездом ТС в зону транспортной безопасности</w:t>
            </w:r>
            <w:r>
              <w:rPr>
                <w:rFonts w:ascii="Times New Roman" w:eastAsia="Times New Roman" w:hAnsi="Times New Roman" w:cs="Times New Roman"/>
                <w:bCs/>
                <w:sz w:val="20"/>
                <w:szCs w:val="20"/>
                <w:lang w:eastAsia="ru-RU"/>
              </w:rPr>
              <w:t>?</w:t>
            </w:r>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13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8.14</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w:t>
            </w:r>
            <w:proofErr w:type="gramEnd"/>
            <w:r w:rsidRPr="00DF0140">
              <w:rPr>
                <w:rFonts w:ascii="Times New Roman" w:eastAsia="Times New Roman" w:hAnsi="Times New Roman" w:cs="Times New Roman"/>
                <w:bCs/>
                <w:sz w:val="20"/>
                <w:szCs w:val="20"/>
                <w:lang w:eastAsia="ru-RU"/>
              </w:rPr>
              <w:t xml:space="preserve"> выдачи документов, дающих основание </w:t>
            </w:r>
            <w:r w:rsidR="00EF0D1D">
              <w:rPr>
                <w:rFonts w:ascii="Times New Roman" w:eastAsia="Times New Roman" w:hAnsi="Times New Roman" w:cs="Times New Roman"/>
                <w:bCs/>
                <w:sz w:val="20"/>
                <w:szCs w:val="20"/>
                <w:lang w:eastAsia="ru-RU"/>
              </w:rPr>
              <w:t>для прохода (проезда) на ОТИ, в (</w:t>
            </w:r>
            <w:r w:rsidRPr="00DF0140">
              <w:rPr>
                <w:rFonts w:ascii="Times New Roman" w:eastAsia="Times New Roman" w:hAnsi="Times New Roman" w:cs="Times New Roman"/>
                <w:bCs/>
                <w:sz w:val="20"/>
                <w:szCs w:val="20"/>
                <w:lang w:eastAsia="ru-RU"/>
              </w:rPr>
              <w:t>на</w:t>
            </w:r>
            <w:r w:rsidR="00EF0D1D">
              <w:rPr>
                <w:rFonts w:ascii="Times New Roman" w:eastAsia="Times New Roman" w:hAnsi="Times New Roman" w:cs="Times New Roman"/>
                <w:bCs/>
                <w:sz w:val="20"/>
                <w:szCs w:val="20"/>
                <w:lang w:eastAsia="ru-RU"/>
              </w:rPr>
              <w:t>)</w:t>
            </w:r>
            <w:r w:rsidRPr="00DF0140">
              <w:rPr>
                <w:rFonts w:ascii="Times New Roman" w:eastAsia="Times New Roman" w:hAnsi="Times New Roman" w:cs="Times New Roman"/>
                <w:bCs/>
                <w:sz w:val="20"/>
                <w:szCs w:val="20"/>
                <w:lang w:eastAsia="ru-RU"/>
              </w:rPr>
              <w:t xml:space="preserve"> критический элемент ОТИ и их границ, а также идентификации личности по ним</w:t>
            </w:r>
            <w:r>
              <w:rPr>
                <w:rFonts w:ascii="Times New Roman" w:eastAsia="Times New Roman" w:hAnsi="Times New Roman" w:cs="Times New Roman"/>
                <w:bCs/>
                <w:sz w:val="20"/>
                <w:szCs w:val="20"/>
                <w:lang w:eastAsia="ru-RU"/>
              </w:rPr>
              <w:t>?</w:t>
            </w:r>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14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8.15</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F0140">
              <w:rPr>
                <w:rFonts w:ascii="Times New Roman" w:eastAsia="Times New Roman" w:hAnsi="Times New Roman" w:cs="Times New Roman"/>
                <w:bCs/>
                <w:sz w:val="20"/>
                <w:szCs w:val="20"/>
                <w:lang w:eastAsia="ru-RU"/>
              </w:rPr>
              <w:t>порядке прохода, проезда лиц, ТС в зо</w:t>
            </w:r>
            <w:r w:rsidR="00EF0D1D">
              <w:rPr>
                <w:rFonts w:ascii="Times New Roman" w:eastAsia="Times New Roman" w:hAnsi="Times New Roman" w:cs="Times New Roman"/>
                <w:bCs/>
                <w:sz w:val="20"/>
                <w:szCs w:val="20"/>
                <w:lang w:eastAsia="ru-RU"/>
              </w:rPr>
              <w:t xml:space="preserve">ну транспортной безопасности, </w:t>
            </w:r>
            <w:proofErr w:type="gramStart"/>
            <w:r w:rsidR="00EF0D1D">
              <w:rPr>
                <w:rFonts w:ascii="Times New Roman" w:eastAsia="Times New Roman" w:hAnsi="Times New Roman" w:cs="Times New Roman"/>
                <w:bCs/>
                <w:sz w:val="20"/>
                <w:szCs w:val="20"/>
                <w:lang w:eastAsia="ru-RU"/>
              </w:rPr>
              <w:t>в</w:t>
            </w:r>
            <w:proofErr w:type="gramEnd"/>
            <w:r w:rsidR="00EF0D1D">
              <w:rPr>
                <w:rFonts w:ascii="Times New Roman" w:eastAsia="Times New Roman" w:hAnsi="Times New Roman" w:cs="Times New Roman"/>
                <w:bCs/>
                <w:sz w:val="20"/>
                <w:szCs w:val="20"/>
                <w:lang w:eastAsia="ru-RU"/>
              </w:rPr>
              <w:t xml:space="preserve"> (</w:t>
            </w:r>
            <w:r w:rsidRPr="00DF0140">
              <w:rPr>
                <w:rFonts w:ascii="Times New Roman" w:eastAsia="Times New Roman" w:hAnsi="Times New Roman" w:cs="Times New Roman"/>
                <w:bCs/>
                <w:sz w:val="20"/>
                <w:szCs w:val="20"/>
                <w:lang w:eastAsia="ru-RU"/>
              </w:rPr>
              <w:t>на</w:t>
            </w:r>
            <w:r w:rsidR="00EF0D1D">
              <w:rPr>
                <w:rFonts w:ascii="Times New Roman" w:eastAsia="Times New Roman" w:hAnsi="Times New Roman" w:cs="Times New Roman"/>
                <w:bCs/>
                <w:sz w:val="20"/>
                <w:szCs w:val="20"/>
                <w:lang w:eastAsia="ru-RU"/>
              </w:rPr>
              <w:t>)</w:t>
            </w:r>
            <w:r w:rsidRPr="00DF0140">
              <w:rPr>
                <w:rFonts w:ascii="Times New Roman" w:eastAsia="Times New Roman" w:hAnsi="Times New Roman" w:cs="Times New Roman"/>
                <w:bCs/>
                <w:sz w:val="20"/>
                <w:szCs w:val="20"/>
                <w:lang w:eastAsia="ru-RU"/>
              </w:rPr>
              <w:t xml:space="preserve"> критический элемент ОТИ через контрольно-пропускной пункт</w:t>
            </w:r>
            <w:r>
              <w:rPr>
                <w:rFonts w:ascii="Times New Roman" w:eastAsia="Times New Roman" w:hAnsi="Times New Roman" w:cs="Times New Roman"/>
                <w:bCs/>
                <w:sz w:val="20"/>
                <w:szCs w:val="20"/>
                <w:lang w:eastAsia="ru-RU"/>
              </w:rPr>
              <w:t>?</w:t>
            </w:r>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15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8.16</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 организации открытой, закрытой связи, оповещения сил обеспечения транспортной безопасности, а также взаимодействия между лицами, ответственными за обеспечение транспортной безопасности в субъекте, на ОТИ, входящими в состав подраздел</w:t>
            </w:r>
            <w:r>
              <w:rPr>
                <w:rFonts w:ascii="Times New Roman" w:eastAsia="Times New Roman" w:hAnsi="Times New Roman" w:cs="Times New Roman"/>
                <w:bCs/>
                <w:sz w:val="20"/>
                <w:szCs w:val="20"/>
                <w:lang w:eastAsia="ru-RU"/>
              </w:rPr>
              <w:t>ений транспортной безопасности?</w:t>
            </w:r>
            <w:proofErr w:type="gramEnd"/>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16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8.17</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w:t>
            </w:r>
            <w:proofErr w:type="gramEnd"/>
            <w:r w:rsidRPr="00DF0140">
              <w:rPr>
                <w:rFonts w:ascii="Times New Roman" w:eastAsia="Times New Roman" w:hAnsi="Times New Roman" w:cs="Times New Roman"/>
                <w:bCs/>
                <w:sz w:val="20"/>
                <w:szCs w:val="20"/>
                <w:lang w:eastAsia="ru-RU"/>
              </w:rPr>
              <w:t xml:space="preserve"> действий при тревогах: «угроза захвата», «угроза взрыва»</w:t>
            </w:r>
            <w:r>
              <w:rPr>
                <w:rFonts w:ascii="Times New Roman" w:eastAsia="Times New Roman" w:hAnsi="Times New Roman" w:cs="Times New Roman"/>
                <w:bCs/>
                <w:sz w:val="20"/>
                <w:szCs w:val="20"/>
                <w:lang w:eastAsia="ru-RU"/>
              </w:rPr>
              <w:t>?</w:t>
            </w:r>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17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8.18</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w:t>
            </w:r>
            <w:proofErr w:type="gramEnd"/>
            <w:r w:rsidRPr="00DF0140">
              <w:rPr>
                <w:rFonts w:ascii="Times New Roman" w:eastAsia="Times New Roman" w:hAnsi="Times New Roman" w:cs="Times New Roman"/>
                <w:bCs/>
                <w:sz w:val="20"/>
                <w:szCs w:val="20"/>
                <w:lang w:eastAsia="ru-RU"/>
              </w:rPr>
              <w:t xml:space="preserve"> доступа к сведениям, содержащимся в Плане</w:t>
            </w:r>
            <w:r>
              <w:rPr>
                <w:rFonts w:ascii="Times New Roman" w:eastAsia="Times New Roman" w:hAnsi="Times New Roman" w:cs="Times New Roman"/>
                <w:bCs/>
                <w:sz w:val="20"/>
                <w:szCs w:val="20"/>
                <w:lang w:eastAsia="ru-RU"/>
              </w:rPr>
              <w:t>?</w:t>
            </w:r>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18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8.19</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 информирования компетентного органа и уполномоченных подразделений органов Федеральной службы безопасности Российской Федерации и органов внутренних дел Российской Федерации о непосредственных и прямых угрозах совершения АНВ</w:t>
            </w:r>
            <w:r>
              <w:rPr>
                <w:rFonts w:ascii="Times New Roman" w:eastAsia="Times New Roman" w:hAnsi="Times New Roman" w:cs="Times New Roman"/>
                <w:bCs/>
                <w:sz w:val="20"/>
                <w:szCs w:val="20"/>
                <w:lang w:eastAsia="ru-RU"/>
              </w:rPr>
              <w:t>?</w:t>
            </w:r>
            <w:proofErr w:type="gramEnd"/>
          </w:p>
        </w:tc>
        <w:tc>
          <w:tcPr>
            <w:tcW w:w="4111" w:type="dxa"/>
            <w:tcBorders>
              <w:top w:val="nil"/>
              <w:left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19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4870B1" w:rsidRPr="00DF0140" w:rsidTr="00783A55">
        <w:tc>
          <w:tcPr>
            <w:tcW w:w="959"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8.20</w:t>
            </w:r>
            <w:r w:rsidR="00BA396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4870B1" w:rsidRPr="00DF0140" w:rsidRDefault="004870B1" w:rsidP="003C45A5">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roofErr w:type="gramStart"/>
            <w:r w:rsidRPr="00DF0140">
              <w:rPr>
                <w:rFonts w:ascii="Times New Roman" w:eastAsia="Times New Roman" w:hAnsi="Times New Roman" w:cs="Times New Roman"/>
                <w:bCs/>
                <w:sz w:val="20"/>
                <w:szCs w:val="20"/>
                <w:lang w:eastAsia="ru-RU"/>
              </w:rPr>
              <w:t>порядке</w:t>
            </w:r>
            <w:proofErr w:type="gramEnd"/>
            <w:r w:rsidRPr="00DF0140">
              <w:rPr>
                <w:rFonts w:ascii="Times New Roman" w:eastAsia="Times New Roman" w:hAnsi="Times New Roman" w:cs="Times New Roman"/>
                <w:bCs/>
                <w:sz w:val="20"/>
                <w:szCs w:val="20"/>
                <w:lang w:eastAsia="ru-RU"/>
              </w:rPr>
              <w:t xml:space="preserve"> организации </w:t>
            </w:r>
            <w:r w:rsidR="009C6074">
              <w:rPr>
                <w:rFonts w:ascii="Times New Roman" w:eastAsia="Times New Roman" w:hAnsi="Times New Roman" w:cs="Times New Roman"/>
                <w:bCs/>
                <w:sz w:val="20"/>
                <w:szCs w:val="20"/>
                <w:lang w:eastAsia="ru-RU"/>
              </w:rPr>
              <w:t xml:space="preserve">учений и тренировок самостоятельно или с </w:t>
            </w:r>
            <w:r w:rsidR="009C6074" w:rsidRPr="00DF0140">
              <w:rPr>
                <w:rFonts w:ascii="Times New Roman" w:eastAsia="Times New Roman" w:hAnsi="Times New Roman" w:cs="Times New Roman"/>
                <w:bCs/>
                <w:sz w:val="20"/>
                <w:szCs w:val="20"/>
                <w:lang w:eastAsia="ru-RU"/>
              </w:rPr>
              <w:t>участием</w:t>
            </w:r>
            <w:r w:rsidR="009C6074">
              <w:rPr>
                <w:rFonts w:ascii="Times New Roman" w:eastAsia="Times New Roman" w:hAnsi="Times New Roman" w:cs="Times New Roman"/>
                <w:bCs/>
                <w:sz w:val="20"/>
                <w:szCs w:val="20"/>
                <w:lang w:eastAsia="ru-RU"/>
              </w:rPr>
              <w:t>:</w:t>
            </w:r>
            <w:r w:rsidR="009C6074" w:rsidRPr="00DF0140">
              <w:rPr>
                <w:rFonts w:ascii="Times New Roman" w:eastAsia="Times New Roman" w:hAnsi="Times New Roman" w:cs="Times New Roman"/>
                <w:bCs/>
                <w:sz w:val="20"/>
                <w:szCs w:val="20"/>
                <w:lang w:eastAsia="ru-RU"/>
              </w:rPr>
              <w:t xml:space="preserve"> представителей федеральных органов исполнительной власти</w:t>
            </w:r>
            <w:r w:rsidR="009C6074">
              <w:rPr>
                <w:rFonts w:ascii="Times New Roman" w:eastAsia="Times New Roman" w:hAnsi="Times New Roman" w:cs="Times New Roman"/>
                <w:bCs/>
                <w:sz w:val="20"/>
                <w:szCs w:val="20"/>
                <w:lang w:eastAsia="ru-RU"/>
              </w:rPr>
              <w:t>?</w:t>
            </w:r>
          </w:p>
        </w:tc>
        <w:tc>
          <w:tcPr>
            <w:tcW w:w="4111" w:type="dxa"/>
            <w:tcBorders>
              <w:top w:val="single" w:sz="4" w:space="0" w:color="auto"/>
              <w:left w:val="single" w:sz="4" w:space="0" w:color="000000"/>
              <w:bottom w:val="single" w:sz="4" w:space="0" w:color="000000"/>
              <w:right w:val="single" w:sz="4" w:space="0" w:color="000000"/>
            </w:tcBorders>
            <w:hideMark/>
          </w:tcPr>
          <w:p w:rsidR="006D1F3D" w:rsidRDefault="006D1F3D" w:rsidP="006D1F3D">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20 пункта 4 Порядка разработки планов обеспечения транспортной безопасности</w:t>
            </w:r>
          </w:p>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4870B1" w:rsidRPr="00DF0140" w:rsidRDefault="004870B1" w:rsidP="003C45A5">
            <w:pPr>
              <w:spacing w:after="0" w:line="240" w:lineRule="auto"/>
              <w:contextualSpacing/>
              <w:rPr>
                <w:rFonts w:ascii="Times New Roman" w:eastAsia="Times New Roman" w:hAnsi="Times New Roman" w:cs="Times New Roman"/>
                <w:bCs/>
                <w:sz w:val="20"/>
                <w:szCs w:val="20"/>
                <w:lang w:eastAsia="ru-RU"/>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9C6074"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Утверждены</w:t>
            </w:r>
            <w:r w:rsidR="00F053EE">
              <w:rPr>
                <w:rFonts w:ascii="Times New Roman" w:eastAsia="Calibri" w:hAnsi="Times New Roman" w:cs="Times New Roman"/>
                <w:sz w:val="20"/>
                <w:szCs w:val="20"/>
                <w:lang w:eastAsia="ru-RU"/>
              </w:rPr>
              <w:t xml:space="preserve"> ли</w:t>
            </w:r>
            <w:r w:rsidR="00F053EE">
              <w:rPr>
                <w:rFonts w:ascii="Times New Roman" w:hAnsi="Times New Roman" w:cs="Times New Roman"/>
                <w:sz w:val="20"/>
                <w:szCs w:val="20"/>
              </w:rPr>
              <w:t xml:space="preserve"> </w:t>
            </w:r>
            <w:proofErr w:type="gramStart"/>
            <w:r w:rsidR="00F053EE">
              <w:rPr>
                <w:rFonts w:ascii="Times New Roman" w:hAnsi="Times New Roman" w:cs="Times New Roman"/>
                <w:sz w:val="20"/>
                <w:szCs w:val="20"/>
              </w:rPr>
              <w:t>проверяемым</w:t>
            </w:r>
            <w:proofErr w:type="gramEnd"/>
            <w:r w:rsidR="00F053EE">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00F053EE">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right w:val="single" w:sz="4" w:space="0" w:color="000000"/>
            </w:tcBorders>
            <w:hideMark/>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подпункт 9 пункта 6 Требований по обеспечению транспортной безопасности</w:t>
            </w:r>
          </w:p>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right w:val="single" w:sz="4" w:space="0" w:color="000000"/>
            </w:tcBorders>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w:t>
            </w:r>
          </w:p>
        </w:tc>
        <w:tc>
          <w:tcPr>
            <w:tcW w:w="4848" w:type="dxa"/>
            <w:tcBorders>
              <w:top w:val="single" w:sz="4" w:space="0" w:color="000000"/>
              <w:left w:val="single" w:sz="4" w:space="0" w:color="000000"/>
              <w:bottom w:val="single" w:sz="4" w:space="0" w:color="000000"/>
              <w:right w:val="single" w:sz="4" w:space="0" w:color="000000"/>
            </w:tcBorders>
          </w:tcPr>
          <w:p w:rsidR="00F053EE" w:rsidRDefault="00F053EE"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оложение (устав) о подразделении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для защиты объекта транспортной инфраструктуры от </w:t>
            </w:r>
            <w:r>
              <w:rPr>
                <w:rFonts w:ascii="Times New Roman" w:eastAsia="Calibri" w:hAnsi="Times New Roman" w:cs="Times New Roman"/>
                <w:sz w:val="20"/>
                <w:szCs w:val="20"/>
                <w:lang w:eastAsia="ru-RU"/>
              </w:rPr>
              <w:t>АНВ?</w:t>
            </w:r>
          </w:p>
        </w:tc>
        <w:tc>
          <w:tcPr>
            <w:tcW w:w="4111" w:type="dxa"/>
            <w:tcBorders>
              <w:left w:val="single" w:sz="4" w:space="0" w:color="000000"/>
              <w:right w:val="single" w:sz="4" w:space="0" w:color="000000"/>
            </w:tcBorders>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 подпункт 9 пункта 6 Требований по обеспечению транспортной безопасности</w:t>
            </w:r>
          </w:p>
          <w:p w:rsidR="00F053EE" w:rsidRDefault="00F053EE"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9C6074">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w:t>
            </w:r>
            <w:r w:rsidRPr="00DF0140">
              <w:rPr>
                <w:rFonts w:ascii="Times New Roman" w:eastAsia="Calibri" w:hAnsi="Times New Roman" w:cs="Times New Roman"/>
                <w:sz w:val="20"/>
                <w:szCs w:val="20"/>
                <w:lang w:eastAsia="ru-RU"/>
              </w:rPr>
              <w:t xml:space="preserve">рганизационная структура (схема) управления силами обеспечения транспортной безопасности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BA3965" w:rsidRPr="00E10DDE" w:rsidRDefault="00E10DDE" w:rsidP="00E10DDE">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2 подпункт 9 пункта 6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9.3.</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еречень штатных должностей работников</w:t>
            </w:r>
            <w:r>
              <w:rPr>
                <w:rFonts w:ascii="Times New Roman" w:eastAsia="Calibri" w:hAnsi="Times New Roman" w:cs="Times New Roman"/>
                <w:sz w:val="20"/>
                <w:szCs w:val="20"/>
                <w:lang w:eastAsia="ru-RU"/>
              </w:rPr>
              <w:t xml:space="preserve"> СТИ</w:t>
            </w:r>
            <w:r w:rsidRPr="00DF0140">
              <w:rPr>
                <w:rFonts w:ascii="Times New Roman" w:eastAsia="Calibri" w:hAnsi="Times New Roman" w:cs="Times New Roman"/>
                <w:sz w:val="20"/>
                <w:szCs w:val="20"/>
                <w:lang w:eastAsia="ru-RU"/>
              </w:rPr>
              <w:t xml:space="preserve">, непосредственно связанных с обеспечением транспортной безопасности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3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9.4.</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еречень штатных должностей работников</w:t>
            </w:r>
            <w:r>
              <w:rPr>
                <w:rFonts w:ascii="Times New Roman" w:eastAsia="Calibri" w:hAnsi="Times New Roman" w:cs="Times New Roman"/>
                <w:sz w:val="20"/>
                <w:szCs w:val="20"/>
                <w:lang w:eastAsia="ru-RU"/>
              </w:rPr>
              <w:t xml:space="preserve"> СТИ</w:t>
            </w:r>
            <w:r w:rsidRPr="00DF0140">
              <w:rPr>
                <w:rFonts w:ascii="Times New Roman" w:eastAsia="Calibri" w:hAnsi="Times New Roman" w:cs="Times New Roman"/>
                <w:sz w:val="20"/>
                <w:szCs w:val="20"/>
                <w:lang w:eastAsia="ru-RU"/>
              </w:rPr>
              <w:t xml:space="preserve">, осуществляющих деятельность в зоне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на критических элементах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4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9.5.</w:t>
            </w:r>
          </w:p>
        </w:tc>
        <w:tc>
          <w:tcPr>
            <w:tcW w:w="4848"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на критических элементах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5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9.6.</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реагирования сил обеспечения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на подготовку к совершению </w:t>
            </w:r>
            <w:r>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или совершение</w:t>
            </w:r>
            <w:r>
              <w:rPr>
                <w:rFonts w:ascii="Times New Roman" w:eastAsia="Calibri" w:hAnsi="Times New Roman" w:cs="Times New Roman"/>
                <w:sz w:val="20"/>
                <w:szCs w:val="20"/>
                <w:lang w:eastAsia="ru-RU"/>
              </w:rPr>
              <w:t xml:space="preserve"> АНВ?</w:t>
            </w:r>
          </w:p>
        </w:tc>
        <w:tc>
          <w:tcPr>
            <w:tcW w:w="4111" w:type="dxa"/>
            <w:tcBorders>
              <w:left w:val="single" w:sz="4" w:space="0" w:color="000000"/>
              <w:bottom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6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9.7.</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доведения до сил обеспечения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информации об изменении уровней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а также реагирования на такую информацию</w:t>
            </w:r>
            <w:r>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7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9.8.</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взаимодействия между силами обеспечения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силами обеспечения транспортной безопасности </w:t>
            </w:r>
            <w:r>
              <w:rPr>
                <w:rFonts w:ascii="Times New Roman" w:eastAsia="Calibri" w:hAnsi="Times New Roman" w:cs="Times New Roman"/>
                <w:sz w:val="20"/>
                <w:szCs w:val="20"/>
                <w:lang w:eastAsia="ru-RU"/>
              </w:rPr>
              <w:t>ТС</w:t>
            </w:r>
            <w:r w:rsidRPr="00DF0140">
              <w:rPr>
                <w:rFonts w:ascii="Times New Roman" w:eastAsia="Calibri" w:hAnsi="Times New Roman" w:cs="Times New Roman"/>
                <w:sz w:val="20"/>
                <w:szCs w:val="20"/>
                <w:lang w:eastAsia="ru-RU"/>
              </w:rPr>
              <w:t xml:space="preserve">, с которыми имеется </w:t>
            </w:r>
            <w:r>
              <w:rPr>
                <w:rFonts w:ascii="Times New Roman" w:eastAsia="Calibri" w:hAnsi="Times New Roman" w:cs="Times New Roman"/>
                <w:sz w:val="20"/>
                <w:szCs w:val="20"/>
                <w:lang w:eastAsia="ru-RU"/>
              </w:rPr>
              <w:t>технологическое взаимодействие?</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8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9.9.</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(схема) информирования Федерального дорожного агентства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w:t>
            </w:r>
            <w:r>
              <w:rPr>
                <w:rFonts w:ascii="Times New Roman" w:eastAsia="Calibri" w:hAnsi="Times New Roman" w:cs="Times New Roman"/>
                <w:sz w:val="20"/>
                <w:szCs w:val="20"/>
                <w:lang w:eastAsia="ru-RU"/>
              </w:rPr>
              <w:t>АНВ?</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9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9.10.</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хема размещения и состав оснащения контрольно-пропускных пунктов и постов объекта транспортной инфраструктуры на границах зоны транспортной безопасности ОТИ и (или) ее частей, секторов, критических элементов ОТИ и постов 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10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sz w:val="20"/>
                <w:szCs w:val="20"/>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9.11.</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хема размещения технических систем и средств досмотра, включающего мероприятия по обследованию объектов досмотра, направленные, в соответствии с правилами проведения досмотра</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11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sz w:val="20"/>
                <w:szCs w:val="20"/>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370278" w:rsidRDefault="0086645F" w:rsidP="0086645F">
            <w:pPr>
              <w:pStyle w:val="ac"/>
              <w:ind w:right="-106"/>
              <w:rPr>
                <w:rFonts w:eastAsia="Calibri"/>
                <w:sz w:val="20"/>
                <w:szCs w:val="20"/>
              </w:rPr>
            </w:pPr>
            <w:r>
              <w:rPr>
                <w:rFonts w:eastAsia="Calibri"/>
                <w:sz w:val="20"/>
                <w:szCs w:val="20"/>
              </w:rPr>
              <w:t xml:space="preserve">  </w:t>
            </w:r>
            <w:r w:rsidR="00BA3965">
              <w:rPr>
                <w:rFonts w:eastAsia="Calibri"/>
                <w:sz w:val="20"/>
                <w:szCs w:val="20"/>
              </w:rPr>
              <w:t>9.11.1.</w:t>
            </w:r>
          </w:p>
        </w:tc>
        <w:tc>
          <w:tcPr>
            <w:tcW w:w="4848" w:type="dxa"/>
            <w:tcBorders>
              <w:top w:val="single" w:sz="4" w:space="0" w:color="000000"/>
              <w:left w:val="single" w:sz="4" w:space="0" w:color="000000"/>
              <w:bottom w:val="single" w:sz="4" w:space="0" w:color="000000"/>
              <w:right w:val="single" w:sz="4" w:space="0" w:color="000000"/>
            </w:tcBorders>
          </w:tcPr>
          <w:p w:rsidR="00BA3965"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на обнаружение предметов и веществ, которые запрещены или ограничены для перемещения в зону транспортной безопасности ОТИ или ее часть</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11 подпункт 9 пункта 6 Требований по обеспечению транспортной безопасности</w:t>
            </w:r>
          </w:p>
          <w:p w:rsidR="00BA3965" w:rsidRDefault="00BA3965"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sz w:val="20"/>
                <w:szCs w:val="20"/>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370278" w:rsidRDefault="0086645F" w:rsidP="0086645F">
            <w:pPr>
              <w:pStyle w:val="ac"/>
              <w:ind w:right="-106"/>
              <w:rPr>
                <w:rFonts w:eastAsia="Calibri"/>
                <w:sz w:val="20"/>
                <w:szCs w:val="20"/>
              </w:rPr>
            </w:pPr>
            <w:r>
              <w:rPr>
                <w:rFonts w:eastAsia="Calibri"/>
                <w:sz w:val="20"/>
                <w:szCs w:val="20"/>
              </w:rPr>
              <w:t xml:space="preserve">  </w:t>
            </w:r>
            <w:r w:rsidR="00BA3965">
              <w:rPr>
                <w:rFonts w:eastAsia="Calibri"/>
                <w:sz w:val="20"/>
                <w:szCs w:val="20"/>
              </w:rPr>
              <w:t>9.11.2.</w:t>
            </w:r>
          </w:p>
        </w:tc>
        <w:tc>
          <w:tcPr>
            <w:tcW w:w="4848" w:type="dxa"/>
            <w:tcBorders>
              <w:top w:val="single" w:sz="4" w:space="0" w:color="000000"/>
              <w:left w:val="single" w:sz="4" w:space="0" w:color="000000"/>
              <w:bottom w:val="single" w:sz="4" w:space="0" w:color="000000"/>
              <w:right w:val="single" w:sz="4" w:space="0" w:color="000000"/>
            </w:tcBorders>
          </w:tcPr>
          <w:p w:rsidR="00BA3965"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на выявление лиц, не имеющих правовых оснований для прохода (проезда) в зону транспортной безопасности ОТИ или ее часть</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11 подпункт 9 пункта 6 Требований по обеспечению транспортной безопасности</w:t>
            </w:r>
          </w:p>
          <w:p w:rsidR="00BA3965" w:rsidRDefault="00BA3965"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sz w:val="20"/>
                <w:szCs w:val="20"/>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9.12.</w:t>
            </w: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F053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передачи данных с технических средств обеспечения транспортной безопасности ОТИ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w:t>
            </w:r>
            <w:r w:rsidR="008B72F9" w:rsidRPr="00DF0140">
              <w:rPr>
                <w:rFonts w:ascii="Times New Roman" w:eastAsia="Calibri" w:hAnsi="Times New Roman" w:cs="Times New Roman"/>
                <w:sz w:val="20"/>
                <w:szCs w:val="20"/>
                <w:lang w:eastAsia="ru-RU"/>
              </w:rPr>
              <w:t xml:space="preserve"> уполномоченными подразделениями органов Федеральной службы безопасности Российской Федерации</w:t>
            </w:r>
            <w:r w:rsidR="008B72F9">
              <w:rPr>
                <w:rFonts w:ascii="Times New Roman" w:eastAsia="Calibri" w:hAnsi="Times New Roman" w:cs="Times New Roman"/>
                <w:sz w:val="20"/>
                <w:szCs w:val="20"/>
                <w:lang w:eastAsia="ru-RU"/>
              </w:rPr>
              <w:t>,</w:t>
            </w:r>
            <w:r w:rsidR="008B72F9" w:rsidRPr="00DF0140">
              <w:rPr>
                <w:rFonts w:ascii="Times New Roman" w:eastAsia="Calibri" w:hAnsi="Times New Roman" w:cs="Times New Roman"/>
                <w:sz w:val="20"/>
                <w:szCs w:val="20"/>
                <w:lang w:eastAsia="ru-RU"/>
              </w:rPr>
              <w:t xml:space="preserve"> </w:t>
            </w:r>
            <w:r w:rsidR="008B72F9" w:rsidRPr="00DF0140">
              <w:rPr>
                <w:rFonts w:ascii="Times New Roman" w:eastAsia="Calibri" w:hAnsi="Times New Roman" w:cs="Times New Roman"/>
                <w:sz w:val="20"/>
                <w:szCs w:val="20"/>
                <w:lang w:eastAsia="ru-RU"/>
              </w:rPr>
              <w:lastRenderedPageBreak/>
              <w:t>уполномоченными подразделениями органов внутренних дел</w:t>
            </w:r>
            <w:r w:rsidR="008B72F9">
              <w:rPr>
                <w:rFonts w:ascii="Times New Roman" w:eastAsia="Calibri" w:hAnsi="Times New Roman" w:cs="Times New Roman"/>
                <w:sz w:val="20"/>
                <w:szCs w:val="20"/>
                <w:lang w:eastAsia="ru-RU"/>
              </w:rPr>
              <w:t xml:space="preserve"> </w:t>
            </w:r>
            <w:r w:rsidR="008B72F9" w:rsidRPr="00DF0140">
              <w:rPr>
                <w:rFonts w:ascii="Times New Roman" w:eastAsia="Calibri" w:hAnsi="Times New Roman" w:cs="Times New Roman"/>
                <w:sz w:val="20"/>
                <w:szCs w:val="20"/>
                <w:lang w:eastAsia="ru-RU"/>
              </w:rPr>
              <w:t>Российской Федерации</w:t>
            </w:r>
            <w:r w:rsidR="008B72F9">
              <w:rPr>
                <w:rFonts w:ascii="Times New Roman" w:eastAsia="Calibri" w:hAnsi="Times New Roman" w:cs="Times New Roman"/>
                <w:sz w:val="20"/>
                <w:szCs w:val="20"/>
                <w:lang w:eastAsia="ru-RU"/>
              </w:rPr>
              <w:t>,</w:t>
            </w:r>
            <w:r w:rsidR="008B72F9" w:rsidRPr="00DF0140">
              <w:rPr>
                <w:rFonts w:ascii="Times New Roman" w:eastAsia="Calibri" w:hAnsi="Times New Roman" w:cs="Times New Roman"/>
                <w:sz w:val="20"/>
                <w:szCs w:val="20"/>
                <w:lang w:eastAsia="ru-RU"/>
              </w:rPr>
              <w:t xml:space="preserve"> Федеральной службы</w:t>
            </w:r>
            <w:r w:rsidR="008B72F9">
              <w:rPr>
                <w:rFonts w:ascii="Times New Roman" w:eastAsia="Calibri" w:hAnsi="Times New Roman" w:cs="Times New Roman"/>
                <w:sz w:val="20"/>
                <w:szCs w:val="20"/>
                <w:lang w:eastAsia="ru-RU"/>
              </w:rPr>
              <w:t xml:space="preserve"> по надзору в сфере транспорта?</w:t>
            </w:r>
            <w:proofErr w:type="gramEnd"/>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lastRenderedPageBreak/>
              <w:t>абзац 12 подпункт 9 пункта 6 Требований по обеспечению транспортной безопасности</w:t>
            </w:r>
          </w:p>
          <w:p w:rsidR="00F053EE" w:rsidRPr="00DF0140" w:rsidRDefault="00F053EE"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right w:val="single" w:sz="4" w:space="0" w:color="000000"/>
            </w:tcBorders>
          </w:tcPr>
          <w:p w:rsidR="00F053EE" w:rsidRPr="00DF0140" w:rsidRDefault="00F053EE" w:rsidP="003C45A5">
            <w:pPr>
              <w:spacing w:after="0" w:line="240" w:lineRule="auto"/>
              <w:contextualSpacing/>
              <w:rPr>
                <w:rFonts w:ascii="Times New Roman" w:eastAsia="Times New Roman" w:hAnsi="Times New Roman" w:cs="Times New Roman"/>
                <w:bCs/>
                <w:sz w:val="20"/>
                <w:szCs w:val="20"/>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9.13</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оложение (инструкция) о </w:t>
            </w:r>
            <w:proofErr w:type="gramStart"/>
            <w:r w:rsidRPr="00DF0140">
              <w:rPr>
                <w:rFonts w:ascii="Times New Roman" w:eastAsia="Calibri" w:hAnsi="Times New Roman" w:cs="Times New Roman"/>
                <w:sz w:val="20"/>
                <w:szCs w:val="20"/>
                <w:lang w:eastAsia="ru-RU"/>
              </w:rPr>
              <w:t>пропускном</w:t>
            </w:r>
            <w:proofErr w:type="gramEnd"/>
            <w:r w:rsidRPr="00DF0140">
              <w:rPr>
                <w:rFonts w:ascii="Times New Roman" w:eastAsia="Calibri" w:hAnsi="Times New Roman" w:cs="Times New Roman"/>
                <w:sz w:val="20"/>
                <w:szCs w:val="20"/>
                <w:lang w:eastAsia="ru-RU"/>
              </w:rPr>
              <w:t xml:space="preserve"> и </w:t>
            </w:r>
            <w:proofErr w:type="spellStart"/>
            <w:r w:rsidRPr="00DF0140">
              <w:rPr>
                <w:rFonts w:ascii="Times New Roman" w:eastAsia="Calibri" w:hAnsi="Times New Roman" w:cs="Times New Roman"/>
                <w:sz w:val="20"/>
                <w:szCs w:val="20"/>
                <w:lang w:eastAsia="ru-RU"/>
              </w:rPr>
              <w:t>внутриобъектовом</w:t>
            </w:r>
            <w:proofErr w:type="spellEnd"/>
            <w:r w:rsidRPr="00DF0140">
              <w:rPr>
                <w:rFonts w:ascii="Times New Roman" w:eastAsia="Calibri" w:hAnsi="Times New Roman" w:cs="Times New Roman"/>
                <w:sz w:val="20"/>
                <w:szCs w:val="20"/>
                <w:lang w:eastAsia="ru-RU"/>
              </w:rPr>
              <w:t xml:space="preserve"> режимах на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13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9.14</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организации и проведения досмотра</w:t>
            </w:r>
            <w:r>
              <w:rPr>
                <w:rFonts w:ascii="Times New Roman" w:eastAsia="Calibri" w:hAnsi="Times New Roman" w:cs="Times New Roman"/>
                <w:sz w:val="20"/>
                <w:szCs w:val="20"/>
                <w:lang w:eastAsia="ru-RU"/>
              </w:rPr>
              <w:t xml:space="preserve"> на 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14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sz w:val="20"/>
                <w:szCs w:val="20"/>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9.15</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организации и проведения дополнительного досмотра, включающего мероприятия по обследованию объектов досмотра в целях распознавания и идентификации предметов и веществ, которые могут быть использованы для совершения </w:t>
            </w:r>
            <w:r>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(дополнительный досмотр)</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15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9.16</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организации и проведения повторного досмотра, включающего мероприятия, осуществляемые при получении субъектом транспортной инфраструктуры или перевозчиком информации об угрозе совершения </w:t>
            </w:r>
            <w:r>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в целях обеспечения транспортной безопасности и выявления физических лиц, в действиях которых усматриваются признаки подготовки к совершению </w:t>
            </w:r>
            <w:r>
              <w:rPr>
                <w:rFonts w:ascii="Times New Roman" w:eastAsia="Calibri" w:hAnsi="Times New Roman" w:cs="Times New Roman"/>
                <w:sz w:val="20"/>
                <w:szCs w:val="20"/>
                <w:lang w:eastAsia="ru-RU"/>
              </w:rPr>
              <w:t>АНВ?</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16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9.17</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организации и проведения наб</w:t>
            </w:r>
            <w:r>
              <w:rPr>
                <w:rFonts w:ascii="Times New Roman" w:eastAsia="Calibri" w:hAnsi="Times New Roman" w:cs="Times New Roman"/>
                <w:sz w:val="20"/>
                <w:szCs w:val="20"/>
                <w:lang w:eastAsia="ru-RU"/>
              </w:rPr>
              <w:t xml:space="preserve">людения и (или) собеседования, </w:t>
            </w:r>
            <w:r w:rsidRPr="00DF0140">
              <w:rPr>
                <w:rFonts w:ascii="Times New Roman" w:eastAsia="Calibri" w:hAnsi="Times New Roman" w:cs="Times New Roman"/>
                <w:sz w:val="20"/>
                <w:szCs w:val="20"/>
                <w:lang w:eastAsia="ru-RU"/>
              </w:rPr>
              <w:t xml:space="preserve">включающих мероприятия, проводимые в целях обеспечения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в ходе досмотра</w:t>
            </w:r>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направленные на выявление физических лиц, в действиях которых усматриваются признаки подготовки к совершению </w:t>
            </w:r>
            <w:r>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и по </w:t>
            </w:r>
            <w:proofErr w:type="gramStart"/>
            <w:r w:rsidRPr="00DF0140">
              <w:rPr>
                <w:rFonts w:ascii="Times New Roman" w:eastAsia="Calibri" w:hAnsi="Times New Roman" w:cs="Times New Roman"/>
                <w:sz w:val="20"/>
                <w:szCs w:val="20"/>
                <w:lang w:eastAsia="ru-RU"/>
              </w:rPr>
              <w:t>результатам</w:t>
            </w:r>
            <w:proofErr w:type="gramEnd"/>
            <w:r w:rsidRPr="00DF0140">
              <w:rPr>
                <w:rFonts w:ascii="Times New Roman" w:eastAsia="Calibri" w:hAnsi="Times New Roman" w:cs="Times New Roman"/>
                <w:sz w:val="20"/>
                <w:szCs w:val="20"/>
                <w:lang w:eastAsia="ru-RU"/>
              </w:rPr>
              <w:t xml:space="preserve"> проведения которых принимается решение о проведении дополнительного досмотра (наблюдение и (или) собеседование)</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17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9.18</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сверки и (или) проверки документов, на основании которых осуществляется допуск объектов досмотра в зону транспортной безопасности ОТИ или ее части</w:t>
            </w:r>
            <w:r>
              <w:rPr>
                <w:rFonts w:ascii="Times New Roman" w:eastAsia="Calibri" w:hAnsi="Times New Roman" w:cs="Times New Roman"/>
                <w:sz w:val="20"/>
                <w:szCs w:val="20"/>
                <w:lang w:eastAsia="ru-RU"/>
              </w:rPr>
              <w:t>?</w:t>
            </w:r>
          </w:p>
        </w:tc>
        <w:tc>
          <w:tcPr>
            <w:tcW w:w="4111" w:type="dxa"/>
            <w:tcBorders>
              <w:left w:val="single" w:sz="4" w:space="0" w:color="000000"/>
              <w:bottom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18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9.19</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действий сил обеспечения транспортной безопасности при выявлении на контрольно-пропускных пунктах и постах ОТИ объектов досмотра, не имеющих правовых оснований на проход (проезд) и нахождение в зоне транспортной безопасности ОТИ или ее частях и (или) на критических элементах ОТИ</w:t>
            </w:r>
            <w:r>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19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9.20</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действий сил обеспечения транспортной безопасности ОТИ при обнаружении предметов и веществ, которые запрещены или ограничены для перемещения</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20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9.21</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еречень и порядок эксплуатации (функционирования) технических средств обеспечения транспортной безопасности ОТИ, в том числе заграждений, </w:t>
            </w:r>
            <w:proofErr w:type="spellStart"/>
            <w:r w:rsidRPr="00DF0140">
              <w:rPr>
                <w:rFonts w:ascii="Times New Roman" w:eastAsia="Calibri" w:hAnsi="Times New Roman" w:cs="Times New Roman"/>
                <w:sz w:val="20"/>
                <w:szCs w:val="20"/>
                <w:lang w:eastAsia="ru-RU"/>
              </w:rPr>
              <w:t>противотаранных</w:t>
            </w:r>
            <w:proofErr w:type="spellEnd"/>
            <w:r w:rsidRPr="00DF0140">
              <w:rPr>
                <w:rFonts w:ascii="Times New Roman" w:eastAsia="Calibri" w:hAnsi="Times New Roman" w:cs="Times New Roman"/>
                <w:sz w:val="20"/>
                <w:szCs w:val="20"/>
                <w:lang w:eastAsia="ru-RU"/>
              </w:rPr>
              <w:t xml:space="preserve"> устройств, решеток, усиленных дверей, заборов, шлюзовых камер, досмотровых эстакад, запорных устройст</w:t>
            </w:r>
            <w:r>
              <w:rPr>
                <w:rFonts w:ascii="Times New Roman" w:eastAsia="Calibri" w:hAnsi="Times New Roman" w:cs="Times New Roman"/>
                <w:sz w:val="20"/>
                <w:szCs w:val="20"/>
                <w:lang w:eastAsia="ru-RU"/>
              </w:rPr>
              <w:t>в, иных сооружений и устройств?</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21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9.22</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орядок оценки данных, полученных с использованием технических средств обеспечени</w:t>
            </w:r>
            <w:r>
              <w:rPr>
                <w:rFonts w:ascii="Times New Roman" w:eastAsia="Calibri" w:hAnsi="Times New Roman" w:cs="Times New Roman"/>
                <w:sz w:val="20"/>
                <w:szCs w:val="20"/>
                <w:lang w:eastAsia="ru-RU"/>
              </w:rPr>
              <w:t>я транспортной безопасности 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22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9.23</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 xml:space="preserve">орядок выдачи, учета, хранения, использования и уничтожения пропусков, предусмотренных </w:t>
            </w:r>
            <w:hyperlink r:id="rId9" w:anchor="Par516" w:history="1">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равилами</w:t>
              </w:r>
            </w:hyperlink>
            <w:r w:rsidRPr="00DF0140">
              <w:rPr>
                <w:rFonts w:ascii="Times New Roman" w:eastAsia="Calibri" w:hAnsi="Times New Roman" w:cs="Times New Roman"/>
                <w:sz w:val="20"/>
                <w:szCs w:val="20"/>
                <w:lang w:eastAsia="ru-RU"/>
              </w:rPr>
              <w:t xml:space="preserve"> допуска н</w:t>
            </w:r>
            <w:r>
              <w:rPr>
                <w:rFonts w:ascii="Times New Roman" w:eastAsia="Calibri" w:hAnsi="Times New Roman" w:cs="Times New Roman"/>
                <w:sz w:val="20"/>
                <w:szCs w:val="20"/>
                <w:lang w:eastAsia="ru-RU"/>
              </w:rPr>
              <w:t>а ОТИ?</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23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rPr>
          <w:trHeight w:val="1637"/>
        </w:trPr>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9.24</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 xml:space="preserve">огласованный с уполномоченными подразделениями органов Федеральной службы безопасности Российской Федерации и органов внутренних дел порядок передачи уполномоченным представителям </w:t>
            </w:r>
            <w:proofErr w:type="gramStart"/>
            <w:r w:rsidRPr="00DF0140">
              <w:rPr>
                <w:rFonts w:ascii="Times New Roman" w:eastAsia="Calibri" w:hAnsi="Times New Roman" w:cs="Times New Roman"/>
                <w:sz w:val="20"/>
                <w:szCs w:val="20"/>
                <w:lang w:eastAsia="ru-RU"/>
              </w:rPr>
              <w:t>подразделений органов Федеральной службы безопасности Российской Федерации</w:t>
            </w:r>
            <w:proofErr w:type="gramEnd"/>
            <w:r w:rsidRPr="00DF0140">
              <w:rPr>
                <w:rFonts w:ascii="Times New Roman" w:eastAsia="Calibri" w:hAnsi="Times New Roman" w:cs="Times New Roman"/>
                <w:sz w:val="20"/>
                <w:szCs w:val="20"/>
                <w:lang w:eastAsia="ru-RU"/>
              </w:rPr>
              <w:t xml:space="preserve"> и органов внутренних дел выявленных лиц, совершивших или подготавливающих совершение АНВ</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10DDE" w:rsidRPr="00DF0140" w:rsidRDefault="00E10DDE" w:rsidP="00E10DDE">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24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BA3965" w:rsidRPr="00DF0140" w:rsidTr="00783A55">
        <w:tc>
          <w:tcPr>
            <w:tcW w:w="959"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9.25</w:t>
            </w:r>
            <w:r w:rsidR="00F053EE">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BA3965" w:rsidRPr="00DF0140" w:rsidRDefault="00BA3965"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огласованный с уполномоченными подразделениями органов Федеральной службы безопасности Российской Федерации и органов внутренних дел порядок согласования выдачи постоянных пропусков с уполномоченными подразделениями органов Федеральной службы безопасности Российской Фед</w:t>
            </w:r>
            <w:r>
              <w:rPr>
                <w:rFonts w:ascii="Times New Roman" w:eastAsia="Calibri" w:hAnsi="Times New Roman" w:cs="Times New Roman"/>
                <w:sz w:val="20"/>
                <w:szCs w:val="20"/>
                <w:lang w:eastAsia="ru-RU"/>
              </w:rPr>
              <w:t>ер</w:t>
            </w:r>
            <w:r w:rsidR="007876B9">
              <w:rPr>
                <w:rFonts w:ascii="Times New Roman" w:eastAsia="Calibri" w:hAnsi="Times New Roman" w:cs="Times New Roman"/>
                <w:sz w:val="20"/>
                <w:szCs w:val="20"/>
                <w:lang w:eastAsia="ru-RU"/>
              </w:rPr>
              <w:t>ации и органов внутренних дел?</w:t>
            </w:r>
          </w:p>
        </w:tc>
        <w:tc>
          <w:tcPr>
            <w:tcW w:w="4111" w:type="dxa"/>
            <w:tcBorders>
              <w:left w:val="single" w:sz="4" w:space="0" w:color="000000"/>
              <w:bottom w:val="single" w:sz="4" w:space="0" w:color="000000"/>
              <w:right w:val="single" w:sz="4" w:space="0" w:color="000000"/>
            </w:tcBorders>
            <w:hideMark/>
          </w:tcPr>
          <w:p w:rsidR="001E3456" w:rsidRPr="00DF0140" w:rsidRDefault="001E3456" w:rsidP="001E3456">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sz w:val="20"/>
                <w:szCs w:val="20"/>
                <w:lang w:eastAsia="ru-RU"/>
              </w:rPr>
              <w:t>абзац 25 подпункт 9 пункта 6 Требований по обеспечению транспортной безопасности</w:t>
            </w:r>
          </w:p>
          <w:p w:rsidR="00BA3965" w:rsidRPr="00DF0140" w:rsidRDefault="00BA3965"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BA3965" w:rsidRPr="00DF0140" w:rsidRDefault="00BA3965" w:rsidP="003C45A5">
            <w:pPr>
              <w:spacing w:after="0" w:line="240" w:lineRule="auto"/>
              <w:rPr>
                <w:rFonts w:ascii="Times New Roman" w:eastAsia="Calibri" w:hAnsi="Times New Roman" w:cs="Times New Roman"/>
              </w:rPr>
            </w:pPr>
          </w:p>
        </w:tc>
      </w:tr>
      <w:tr w:rsidR="007876B9" w:rsidRPr="00DF0140" w:rsidTr="00783A55">
        <w:tc>
          <w:tcPr>
            <w:tcW w:w="959" w:type="dxa"/>
            <w:tcBorders>
              <w:top w:val="single" w:sz="4" w:space="0" w:color="000000"/>
              <w:left w:val="single" w:sz="4" w:space="0" w:color="000000"/>
              <w:bottom w:val="single" w:sz="4" w:space="0" w:color="000000"/>
              <w:right w:val="single" w:sz="4" w:space="0" w:color="000000"/>
            </w:tcBorders>
          </w:tcPr>
          <w:p w:rsidR="007876B9" w:rsidRDefault="007876B9"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9.26.</w:t>
            </w:r>
          </w:p>
        </w:tc>
        <w:tc>
          <w:tcPr>
            <w:tcW w:w="4848" w:type="dxa"/>
            <w:tcBorders>
              <w:top w:val="single" w:sz="4" w:space="0" w:color="000000"/>
              <w:left w:val="single" w:sz="4" w:space="0" w:color="000000"/>
              <w:bottom w:val="single" w:sz="4" w:space="0" w:color="000000"/>
              <w:right w:val="single" w:sz="4" w:space="0" w:color="000000"/>
            </w:tcBorders>
          </w:tcPr>
          <w:p w:rsidR="007876B9" w:rsidRDefault="007876B9"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уведомления о выдаче разовых пропусков?</w:t>
            </w:r>
          </w:p>
        </w:tc>
        <w:tc>
          <w:tcPr>
            <w:tcW w:w="4111" w:type="dxa"/>
            <w:tcBorders>
              <w:left w:val="single" w:sz="4" w:space="0" w:color="000000"/>
              <w:bottom w:val="single" w:sz="4" w:space="0" w:color="000000"/>
              <w:right w:val="single" w:sz="4" w:space="0" w:color="000000"/>
            </w:tcBorders>
          </w:tcPr>
          <w:p w:rsidR="007876B9" w:rsidRPr="00DF0140" w:rsidRDefault="007876B9" w:rsidP="003C45A5">
            <w:pPr>
              <w:spacing w:after="0" w:line="240" w:lineRule="auto"/>
              <w:contextualSpacing/>
              <w:rPr>
                <w:rFonts w:ascii="Times New Roman" w:eastAsia="Times New Roman" w:hAnsi="Times New Roman" w:cs="Times New Roman"/>
                <w:bCs/>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876B9" w:rsidRPr="00DF0140" w:rsidRDefault="007876B9" w:rsidP="003C45A5">
            <w:pPr>
              <w:spacing w:after="0" w:line="240" w:lineRule="auto"/>
              <w:rPr>
                <w:rFonts w:ascii="Times New Roman" w:eastAsia="Calibri" w:hAnsi="Times New Roman" w:cs="Times New Roman"/>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autoSpaceDE w:val="0"/>
              <w:autoSpaceDN w:val="0"/>
              <w:adjustRightInd w:val="0"/>
              <w:spacing w:after="0" w:line="240" w:lineRule="auto"/>
              <w:ind w:firstLine="28"/>
              <w:jc w:val="both"/>
              <w:rPr>
                <w:rFonts w:ascii="Times New Roman" w:eastAsia="Times New Roman" w:hAnsi="Times New Roman" w:cs="Times New Roman"/>
                <w:bCs/>
                <w:sz w:val="20"/>
                <w:szCs w:val="20"/>
                <w:lang w:eastAsia="ru-RU"/>
              </w:rPr>
            </w:pPr>
            <w:r w:rsidRPr="00DF0140">
              <w:rPr>
                <w:rFonts w:ascii="Times New Roman" w:eastAsia="Calibri" w:hAnsi="Times New Roman" w:cs="Times New Roman"/>
                <w:sz w:val="20"/>
              </w:rPr>
              <w:t xml:space="preserve">Выдаются ли </w:t>
            </w:r>
            <w:proofErr w:type="gramStart"/>
            <w:r>
              <w:rPr>
                <w:rFonts w:ascii="Times New Roman" w:hAnsi="Times New Roman" w:cs="Times New Roman"/>
                <w:sz w:val="20"/>
                <w:szCs w:val="20"/>
              </w:rPr>
              <w:t>проверяемым</w:t>
            </w:r>
            <w:proofErr w:type="gramEnd"/>
            <w:r>
              <w:rPr>
                <w:rFonts w:ascii="Times New Roman" w:hAnsi="Times New Roman" w:cs="Times New Roman"/>
                <w:sz w:val="20"/>
                <w:szCs w:val="20"/>
              </w:rPr>
              <w:t xml:space="preserve"> </w:t>
            </w:r>
            <w:r w:rsidR="00FD46F1">
              <w:rPr>
                <w:rFonts w:ascii="Times New Roman" w:hAnsi="Times New Roman" w:cs="Times New Roman"/>
                <w:sz w:val="20"/>
                <w:szCs w:val="20"/>
              </w:rPr>
              <w:t>лица</w:t>
            </w:r>
            <w:r>
              <w:rPr>
                <w:rFonts w:ascii="Times New Roman" w:hAnsi="Times New Roman" w:cs="Times New Roman"/>
                <w:sz w:val="20"/>
                <w:szCs w:val="20"/>
              </w:rPr>
              <w:t xml:space="preserve"> постоянные пропуска</w:t>
            </w:r>
            <w:r>
              <w:rPr>
                <w:rFonts w:ascii="Times New Roman" w:eastAsia="Calibri" w:hAnsi="Times New Roman" w:cs="Times New Roman"/>
                <w:sz w:val="20"/>
              </w:rPr>
              <w:t>:</w:t>
            </w:r>
          </w:p>
        </w:tc>
        <w:tc>
          <w:tcPr>
            <w:tcW w:w="4111" w:type="dxa"/>
            <w:vMerge w:val="restart"/>
            <w:tcBorders>
              <w:top w:val="single" w:sz="4" w:space="0" w:color="000000"/>
              <w:left w:val="single" w:sz="4" w:space="0" w:color="000000"/>
              <w:right w:val="single" w:sz="4" w:space="0" w:color="000000"/>
            </w:tcBorders>
            <w:hideMark/>
          </w:tcPr>
          <w:p w:rsidR="00F053EE" w:rsidRPr="00DF0140" w:rsidRDefault="00F053EE"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пункт 2 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sz w:val="20"/>
                <w:szCs w:val="20"/>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10.1.</w:t>
            </w:r>
          </w:p>
        </w:tc>
        <w:tc>
          <w:tcPr>
            <w:tcW w:w="4848"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autoSpaceDE w:val="0"/>
              <w:autoSpaceDN w:val="0"/>
              <w:adjustRightInd w:val="0"/>
              <w:spacing w:after="0" w:line="240" w:lineRule="auto"/>
              <w:ind w:firstLine="28"/>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 xml:space="preserve">работникам </w:t>
            </w:r>
            <w:r>
              <w:rPr>
                <w:rFonts w:ascii="Times New Roman" w:eastAsia="Calibri" w:hAnsi="Times New Roman" w:cs="Times New Roman"/>
                <w:sz w:val="20"/>
                <w:szCs w:val="20"/>
                <w:lang w:eastAsia="ru-RU"/>
              </w:rPr>
              <w:t>СТИ?</w:t>
            </w:r>
          </w:p>
        </w:tc>
        <w:tc>
          <w:tcPr>
            <w:tcW w:w="4111" w:type="dxa"/>
            <w:vMerge/>
            <w:tcBorders>
              <w:left w:val="single" w:sz="4" w:space="0" w:color="000000"/>
              <w:right w:val="single" w:sz="4" w:space="0" w:color="000000"/>
            </w:tcBorders>
          </w:tcPr>
          <w:p w:rsidR="00F053EE" w:rsidRDefault="00F053EE"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left w:val="single" w:sz="4" w:space="0" w:color="000000"/>
              <w:bottom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sz w:val="20"/>
                <w:szCs w:val="20"/>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10.2.</w:t>
            </w: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F053EE"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на служебные, производственные автотранспортные средства, самоходные машины и механизмы, эксплуатируемые </w:t>
            </w:r>
            <w:r>
              <w:rPr>
                <w:rFonts w:ascii="Times New Roman" w:eastAsia="Calibri" w:hAnsi="Times New Roman" w:cs="Times New Roman"/>
                <w:sz w:val="20"/>
                <w:szCs w:val="20"/>
                <w:lang w:eastAsia="ru-RU"/>
              </w:rPr>
              <w:t>СТИ?</w:t>
            </w:r>
          </w:p>
        </w:tc>
        <w:tc>
          <w:tcPr>
            <w:tcW w:w="4111" w:type="dxa"/>
            <w:vMerge/>
            <w:tcBorders>
              <w:left w:val="single" w:sz="4" w:space="0" w:color="000000"/>
              <w:right w:val="single" w:sz="4" w:space="0" w:color="000000"/>
            </w:tcBorders>
            <w:hideMark/>
          </w:tcPr>
          <w:p w:rsidR="00F053EE" w:rsidRPr="00DF0140" w:rsidRDefault="00F053EE"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sz w:val="20"/>
                <w:szCs w:val="20"/>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10.3.</w:t>
            </w: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F053EE" w:rsidP="003C45A5">
            <w:pPr>
              <w:autoSpaceDE w:val="0"/>
              <w:autoSpaceDN w:val="0"/>
              <w:adjustRightInd w:val="0"/>
              <w:spacing w:after="0" w:line="240" w:lineRule="auto"/>
              <w:ind w:firstLine="28"/>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работникам юридических лиц и (или) индивидуальным предпринимателям, осуществляющим деятельность в зоне транспортной безопасности </w:t>
            </w:r>
            <w:r>
              <w:rPr>
                <w:rFonts w:ascii="Times New Roman" w:eastAsia="Calibri" w:hAnsi="Times New Roman" w:cs="Times New Roman"/>
                <w:sz w:val="20"/>
                <w:szCs w:val="20"/>
                <w:lang w:eastAsia="ru-RU"/>
              </w:rPr>
              <w:t>ОТИ?</w:t>
            </w:r>
          </w:p>
        </w:tc>
        <w:tc>
          <w:tcPr>
            <w:tcW w:w="4111" w:type="dxa"/>
            <w:vMerge/>
            <w:tcBorders>
              <w:left w:val="single" w:sz="4" w:space="0" w:color="000000"/>
              <w:right w:val="single" w:sz="4" w:space="0" w:color="000000"/>
            </w:tcBorders>
            <w:hideMark/>
          </w:tcPr>
          <w:p w:rsidR="00F053EE" w:rsidRPr="00DF0140" w:rsidRDefault="00F053EE"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sz w:val="20"/>
                <w:szCs w:val="20"/>
              </w:rPr>
            </w:pPr>
          </w:p>
        </w:tc>
      </w:tr>
      <w:tr w:rsidR="00F053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10.4</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F053EE" w:rsidRPr="00DF0140" w:rsidRDefault="00F053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на служебные, производственные автотранспортные средства, самоходные машины и механизмы, эксплуатируемые юридическими лицами и индивидуальными предпринимателями, осуществляющими деятельность в зоне транспортной безопасности ОТИ</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hideMark/>
          </w:tcPr>
          <w:p w:rsidR="00F053EE" w:rsidRPr="00DF0140" w:rsidRDefault="00F053EE"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053EE" w:rsidRPr="00DF0140" w:rsidRDefault="00F053EE"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370278" w:rsidRPr="00DF0140" w:rsidRDefault="0037027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Содержат ли </w:t>
            </w:r>
            <w:r w:rsidR="0092270E">
              <w:rPr>
                <w:rFonts w:ascii="Times New Roman" w:hAnsi="Times New Roman" w:cs="Times New Roman"/>
                <w:sz w:val="20"/>
                <w:szCs w:val="20"/>
              </w:rPr>
              <w:t xml:space="preserve">у проверяемого </w:t>
            </w:r>
            <w:r w:rsidR="00FD46F1">
              <w:rPr>
                <w:rFonts w:ascii="Times New Roman" w:hAnsi="Times New Roman" w:cs="Times New Roman"/>
                <w:sz w:val="20"/>
                <w:szCs w:val="20"/>
              </w:rPr>
              <w:t>лица</w:t>
            </w:r>
            <w:r w:rsidR="0092270E"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постоянные пропуска физиче</w:t>
            </w:r>
            <w:r>
              <w:rPr>
                <w:rFonts w:ascii="Times New Roman" w:eastAsia="Times New Roman" w:hAnsi="Times New Roman" w:cs="Times New Roman"/>
                <w:sz w:val="20"/>
                <w:szCs w:val="20"/>
                <w:lang w:eastAsia="ru-RU"/>
              </w:rPr>
              <w:t xml:space="preserve">ских лиц следующую информацию: </w:t>
            </w:r>
            <w:r w:rsidRPr="00DF0140">
              <w:rPr>
                <w:rFonts w:ascii="Times New Roman" w:eastAsia="Times New Roman" w:hAnsi="Times New Roman" w:cs="Times New Roman"/>
                <w:sz w:val="20"/>
                <w:szCs w:val="20"/>
                <w:lang w:eastAsia="ru-RU"/>
              </w:rPr>
              <w:t xml:space="preserve"> </w:t>
            </w:r>
          </w:p>
        </w:tc>
        <w:tc>
          <w:tcPr>
            <w:tcW w:w="4111" w:type="dxa"/>
            <w:vMerge w:val="restart"/>
            <w:tcBorders>
              <w:top w:val="single" w:sz="4" w:space="0" w:color="000000"/>
              <w:left w:val="single" w:sz="4" w:space="0" w:color="000000"/>
              <w:right w:val="single" w:sz="4" w:space="0" w:color="000000"/>
            </w:tcBorders>
            <w:hideMark/>
          </w:tcPr>
          <w:p w:rsidR="00370278" w:rsidRPr="00DF0140" w:rsidRDefault="0037027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3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11.1</w:t>
            </w:r>
            <w:r w:rsidR="00D903E0">
              <w:rPr>
                <w:rFonts w:eastAsia="Calibri"/>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w:t>
            </w:r>
            <w:r w:rsidRPr="00DF0140">
              <w:rPr>
                <w:rFonts w:ascii="Times New Roman" w:eastAsia="Times New Roman" w:hAnsi="Times New Roman" w:cs="Times New Roman"/>
                <w:sz w:val="20"/>
                <w:szCs w:val="20"/>
                <w:lang w:eastAsia="ru-RU"/>
              </w:rPr>
              <w:t>омер</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11</w:t>
            </w:r>
            <w:r w:rsidR="00370278" w:rsidRPr="00370278">
              <w:rPr>
                <w:rFonts w:eastAsia="Calibri"/>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наименование </w:t>
            </w:r>
            <w:r w:rsidR="00D903E0">
              <w:rPr>
                <w:rFonts w:ascii="Times New Roman" w:eastAsia="Times New Roman" w:hAnsi="Times New Roman" w:cs="Times New Roman"/>
                <w:sz w:val="20"/>
                <w:szCs w:val="20"/>
                <w:lang w:eastAsia="ru-RU"/>
              </w:rPr>
              <w:t>СТИ</w:t>
            </w:r>
            <w:r w:rsidRPr="00DF0140">
              <w:rPr>
                <w:rFonts w:ascii="Times New Roman" w:eastAsia="Times New Roman" w:hAnsi="Times New Roman" w:cs="Times New Roman"/>
                <w:sz w:val="20"/>
                <w:szCs w:val="20"/>
                <w:lang w:eastAsia="ru-RU"/>
              </w:rPr>
              <w:t xml:space="preserve">, </w:t>
            </w:r>
            <w:proofErr w:type="gramStart"/>
            <w:r w:rsidRPr="00DF0140">
              <w:rPr>
                <w:rFonts w:ascii="Times New Roman" w:eastAsia="Times New Roman" w:hAnsi="Times New Roman" w:cs="Times New Roman"/>
                <w:sz w:val="20"/>
                <w:szCs w:val="20"/>
                <w:lang w:eastAsia="ru-RU"/>
              </w:rPr>
              <w:t>выдавшего</w:t>
            </w:r>
            <w:proofErr w:type="gramEnd"/>
            <w:r w:rsidRPr="00DF0140">
              <w:rPr>
                <w:rFonts w:ascii="Times New Roman" w:eastAsia="Times New Roman" w:hAnsi="Times New Roman" w:cs="Times New Roman"/>
                <w:sz w:val="20"/>
                <w:szCs w:val="20"/>
                <w:lang w:eastAsia="ru-RU"/>
              </w:rPr>
              <w:t xml:space="preserve"> пропуск</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11</w:t>
            </w:r>
            <w:r w:rsidR="00370278" w:rsidRPr="00370278">
              <w:rPr>
                <w:rFonts w:eastAsia="Calibri"/>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место работы (службы), должность, фамилия, имя, отчество (при наличии) и фотография владельца пропуска</w:t>
            </w:r>
            <w:r>
              <w:rPr>
                <w:rFonts w:ascii="Times New Roman" w:eastAsia="Times New Roman" w:hAnsi="Times New Roman" w:cs="Times New Roman"/>
                <w:sz w:val="20"/>
                <w:szCs w:val="20"/>
                <w:lang w:eastAsia="ru-RU"/>
              </w:rPr>
              <w:t>?</w:t>
            </w:r>
            <w:proofErr w:type="gramEnd"/>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11</w:t>
            </w:r>
            <w:r w:rsidR="00370278" w:rsidRPr="00370278">
              <w:rPr>
                <w:rFonts w:eastAsia="Calibri"/>
                <w:sz w:val="20"/>
                <w:szCs w:val="20"/>
              </w:rPr>
              <w:t>.4.</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срок и временной интервал действия постоянного пропуска и сектор зоны транспортной безопасности ОТИ, в который допущен владелец пропуска</w:t>
            </w:r>
            <w:r>
              <w:rPr>
                <w:rFonts w:ascii="Times New Roman" w:eastAsia="Times New Roman"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92270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Содержат ли</w:t>
            </w:r>
            <w:r>
              <w:rPr>
                <w:rFonts w:ascii="Times New Roman" w:hAnsi="Times New Roman" w:cs="Times New Roman"/>
                <w:sz w:val="20"/>
                <w:szCs w:val="20"/>
              </w:rPr>
              <w:t xml:space="preserve"> у проверяемого </w:t>
            </w:r>
            <w:r w:rsidR="00FD46F1">
              <w:rPr>
                <w:rFonts w:ascii="Times New Roman" w:hAnsi="Times New Roman" w:cs="Times New Roman"/>
                <w:sz w:val="20"/>
                <w:szCs w:val="20"/>
              </w:rPr>
              <w:t>лица</w:t>
            </w:r>
            <w:r w:rsidRPr="00DF0140">
              <w:rPr>
                <w:rFonts w:ascii="Times New Roman" w:eastAsia="Times New Roman" w:hAnsi="Times New Roman" w:cs="Times New Roman"/>
                <w:sz w:val="20"/>
                <w:szCs w:val="20"/>
                <w:lang w:eastAsia="ru-RU"/>
              </w:rPr>
              <w:t xml:space="preserve"> </w:t>
            </w:r>
            <w:r w:rsidR="00716931" w:rsidRPr="00DF0140">
              <w:rPr>
                <w:rFonts w:ascii="Times New Roman" w:eastAsia="Times New Roman" w:hAnsi="Times New Roman" w:cs="Times New Roman"/>
                <w:sz w:val="20"/>
                <w:szCs w:val="20"/>
                <w:lang w:eastAsia="ru-RU"/>
              </w:rPr>
              <w:t xml:space="preserve">постоянные пропуска физических лиц, выдаваемые для допуска на ОТИ I и II категорий, </w:t>
            </w:r>
            <w:proofErr w:type="spellStart"/>
            <w:r w:rsidR="00716931" w:rsidRPr="00DF0140">
              <w:rPr>
                <w:rFonts w:ascii="Times New Roman" w:eastAsia="Times New Roman" w:hAnsi="Times New Roman" w:cs="Times New Roman"/>
                <w:sz w:val="20"/>
                <w:szCs w:val="20"/>
                <w:lang w:eastAsia="ru-RU"/>
              </w:rPr>
              <w:t>машиносчитываемую</w:t>
            </w:r>
            <w:proofErr w:type="spellEnd"/>
            <w:r w:rsidR="00716931" w:rsidRPr="00DF0140">
              <w:rPr>
                <w:rFonts w:ascii="Times New Roman" w:eastAsia="Times New Roman" w:hAnsi="Times New Roman" w:cs="Times New Roman"/>
                <w:sz w:val="20"/>
                <w:szCs w:val="20"/>
                <w:lang w:eastAsia="ru-RU"/>
              </w:rPr>
              <w:t xml:space="preserve"> часть д</w:t>
            </w:r>
            <w:r w:rsidR="00B57616">
              <w:rPr>
                <w:rFonts w:ascii="Times New Roman" w:eastAsia="Times New Roman" w:hAnsi="Times New Roman" w:cs="Times New Roman"/>
                <w:sz w:val="20"/>
                <w:szCs w:val="20"/>
                <w:lang w:eastAsia="ru-RU"/>
              </w:rPr>
              <w:t>ля биометрической идентификации</w:t>
            </w:r>
            <w:r w:rsidR="00E63A51">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подпункт</w:t>
            </w:r>
            <w:r w:rsidR="00716931" w:rsidRPr="00DF0140">
              <w:rPr>
                <w:rFonts w:ascii="Times New Roman" w:eastAsia="Times New Roman" w:hAnsi="Times New Roman" w:cs="Times New Roman"/>
                <w:sz w:val="20"/>
                <w:szCs w:val="20"/>
                <w:lang w:eastAsia="ru-RU"/>
              </w:rPr>
              <w:t xml:space="preserve"> </w:t>
            </w:r>
            <w:r w:rsidR="007A0744">
              <w:rPr>
                <w:rFonts w:ascii="Times New Roman" w:eastAsia="Times New Roman" w:hAnsi="Times New Roman" w:cs="Times New Roman"/>
                <w:sz w:val="20"/>
                <w:szCs w:val="20"/>
                <w:lang w:eastAsia="ru-RU"/>
              </w:rPr>
              <w:t>«</w:t>
            </w:r>
            <w:r w:rsidR="00716931" w:rsidRPr="00DF0140">
              <w:rPr>
                <w:rFonts w:ascii="Times New Roman" w:eastAsia="Times New Roman" w:hAnsi="Times New Roman" w:cs="Times New Roman"/>
                <w:sz w:val="20"/>
                <w:szCs w:val="20"/>
                <w:lang w:eastAsia="ru-RU"/>
              </w:rPr>
              <w:t>д</w:t>
            </w:r>
            <w:r w:rsidR="007A0744">
              <w:rPr>
                <w:rFonts w:ascii="Times New Roman" w:eastAsia="Times New Roman" w:hAnsi="Times New Roman" w:cs="Times New Roman"/>
                <w:sz w:val="20"/>
                <w:szCs w:val="20"/>
                <w:lang w:eastAsia="ru-RU"/>
              </w:rPr>
              <w:t>»</w:t>
            </w:r>
            <w:r w:rsidR="00716931" w:rsidRPr="00DF014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пункта</w:t>
            </w:r>
            <w:r w:rsidR="00716931" w:rsidRPr="00DF0140">
              <w:rPr>
                <w:rFonts w:ascii="Times New Roman" w:eastAsia="Times New Roman" w:hAnsi="Times New Roman" w:cs="Times New Roman"/>
                <w:sz w:val="20"/>
                <w:szCs w:val="20"/>
                <w:lang w:eastAsia="ru-RU"/>
              </w:rPr>
              <w:t xml:space="preserve"> 3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Calibri" w:hAnsi="Times New Roman" w:cs="Times New Roman"/>
                <w:sz w:val="20"/>
                <w:szCs w:val="20"/>
              </w:rPr>
            </w:pPr>
          </w:p>
        </w:tc>
      </w:tr>
      <w:tr w:rsidR="00D903E0" w:rsidRPr="00DF0140" w:rsidTr="00783A55">
        <w:tc>
          <w:tcPr>
            <w:tcW w:w="959"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D903E0" w:rsidRPr="00DF0140" w:rsidRDefault="00D903E0"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Содержат ли </w:t>
            </w:r>
            <w:r w:rsidR="0092270E">
              <w:rPr>
                <w:rFonts w:ascii="Times New Roman" w:hAnsi="Times New Roman" w:cs="Times New Roman"/>
                <w:sz w:val="20"/>
                <w:szCs w:val="20"/>
              </w:rPr>
              <w:t xml:space="preserve">у проверяемого </w:t>
            </w:r>
            <w:r w:rsidR="00FD46F1">
              <w:rPr>
                <w:rFonts w:ascii="Times New Roman" w:hAnsi="Times New Roman" w:cs="Times New Roman"/>
                <w:sz w:val="20"/>
                <w:szCs w:val="20"/>
              </w:rPr>
              <w:t>лица</w:t>
            </w:r>
            <w:r w:rsidR="0092270E"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w:t>
            </w:r>
            <w:r>
              <w:rPr>
                <w:rFonts w:ascii="Times New Roman" w:eastAsia="Times New Roman" w:hAnsi="Times New Roman" w:cs="Times New Roman"/>
                <w:sz w:val="20"/>
                <w:szCs w:val="20"/>
                <w:lang w:eastAsia="ru-RU"/>
              </w:rPr>
              <w:t xml:space="preserve"> средства следующую информацию:</w:t>
            </w:r>
          </w:p>
        </w:tc>
        <w:tc>
          <w:tcPr>
            <w:tcW w:w="4111" w:type="dxa"/>
            <w:vMerge w:val="restart"/>
            <w:tcBorders>
              <w:top w:val="single" w:sz="4" w:space="0" w:color="000000"/>
              <w:left w:val="single" w:sz="4" w:space="0" w:color="000000"/>
              <w:right w:val="single" w:sz="4" w:space="0" w:color="000000"/>
            </w:tcBorders>
            <w:hideMark/>
          </w:tcPr>
          <w:p w:rsidR="00D903E0" w:rsidRPr="00DF0140" w:rsidRDefault="00D903E0"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пункт</w:t>
            </w:r>
            <w:r w:rsidRPr="00DF0140">
              <w:rPr>
                <w:rFonts w:ascii="Times New Roman" w:eastAsia="Times New Roman" w:hAnsi="Times New Roman" w:cs="Times New Roman"/>
                <w:sz w:val="20"/>
                <w:szCs w:val="20"/>
                <w:lang w:eastAsia="ru-RU"/>
              </w:rPr>
              <w:t xml:space="preserve"> 4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D903E0" w:rsidRPr="00DF0140" w:rsidRDefault="00D903E0" w:rsidP="003C45A5">
            <w:pPr>
              <w:spacing w:after="0" w:line="240" w:lineRule="auto"/>
              <w:rPr>
                <w:rFonts w:ascii="Times New Roman" w:eastAsia="Calibri" w:hAnsi="Times New Roman" w:cs="Times New Roman"/>
                <w:sz w:val="20"/>
                <w:szCs w:val="20"/>
              </w:rPr>
            </w:pPr>
          </w:p>
        </w:tc>
      </w:tr>
      <w:tr w:rsidR="00D903E0" w:rsidRPr="00DF0140" w:rsidTr="00783A55">
        <w:tc>
          <w:tcPr>
            <w:tcW w:w="959"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13.1.</w:t>
            </w:r>
          </w:p>
        </w:tc>
        <w:tc>
          <w:tcPr>
            <w:tcW w:w="4848"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w:t>
            </w:r>
            <w:r w:rsidRPr="00DF0140">
              <w:rPr>
                <w:rFonts w:ascii="Times New Roman" w:eastAsia="Times New Roman" w:hAnsi="Times New Roman" w:cs="Times New Roman"/>
                <w:sz w:val="20"/>
                <w:szCs w:val="20"/>
                <w:lang w:eastAsia="ru-RU"/>
              </w:rPr>
              <w:t>омер</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D903E0" w:rsidRDefault="00D903E0"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left w:val="single" w:sz="4" w:space="0" w:color="000000"/>
              <w:bottom w:val="single" w:sz="4" w:space="0" w:color="000000"/>
              <w:right w:val="single" w:sz="4" w:space="0" w:color="000000"/>
            </w:tcBorders>
          </w:tcPr>
          <w:p w:rsidR="00D903E0" w:rsidRPr="00DF0140" w:rsidRDefault="00D903E0" w:rsidP="003C45A5">
            <w:pPr>
              <w:spacing w:after="0" w:line="240" w:lineRule="auto"/>
              <w:rPr>
                <w:rFonts w:ascii="Times New Roman" w:eastAsia="Calibri" w:hAnsi="Times New Roman" w:cs="Times New Roman"/>
                <w:sz w:val="20"/>
                <w:szCs w:val="20"/>
              </w:rPr>
            </w:pPr>
          </w:p>
        </w:tc>
      </w:tr>
      <w:tr w:rsidR="00ED0D31" w:rsidRPr="00DF0140" w:rsidTr="00783A55">
        <w:tc>
          <w:tcPr>
            <w:tcW w:w="959" w:type="dxa"/>
            <w:tcBorders>
              <w:top w:val="single" w:sz="4" w:space="0" w:color="000000"/>
              <w:left w:val="single" w:sz="4" w:space="0" w:color="000000"/>
              <w:bottom w:val="single" w:sz="4" w:space="0" w:color="000000"/>
              <w:right w:val="single" w:sz="4" w:space="0" w:color="000000"/>
            </w:tcBorders>
          </w:tcPr>
          <w:p w:rsidR="00ED0D31" w:rsidRPr="00DF0140" w:rsidRDefault="006447F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B40CD8">
              <w:rPr>
                <w:rFonts w:ascii="Times New Roman" w:eastAsia="Calibri" w:hAnsi="Times New Roman" w:cs="Times New Roman"/>
                <w:bCs/>
                <w:sz w:val="20"/>
                <w:szCs w:val="20"/>
              </w:rPr>
              <w:t>13</w:t>
            </w:r>
            <w:r w:rsidR="00ED0D31">
              <w:rPr>
                <w:rFonts w:ascii="Times New Roman" w:eastAsia="Calibri" w:hAnsi="Times New Roman" w:cs="Times New Roman"/>
                <w:bCs/>
                <w:sz w:val="20"/>
                <w:szCs w:val="20"/>
              </w:rPr>
              <w:t>.2</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наименование </w:t>
            </w:r>
            <w:r w:rsidR="00D903E0">
              <w:rPr>
                <w:rFonts w:ascii="Times New Roman" w:eastAsia="Times New Roman" w:hAnsi="Times New Roman" w:cs="Times New Roman"/>
                <w:sz w:val="20"/>
                <w:szCs w:val="20"/>
                <w:lang w:eastAsia="ru-RU"/>
              </w:rPr>
              <w:t>СТИ</w:t>
            </w:r>
            <w:r w:rsidRPr="00DF0140">
              <w:rPr>
                <w:rFonts w:ascii="Times New Roman" w:eastAsia="Times New Roman" w:hAnsi="Times New Roman" w:cs="Times New Roman"/>
                <w:sz w:val="20"/>
                <w:szCs w:val="20"/>
                <w:lang w:eastAsia="ru-RU"/>
              </w:rPr>
              <w:t xml:space="preserve">, </w:t>
            </w:r>
            <w:proofErr w:type="gramStart"/>
            <w:r w:rsidRPr="00DF0140">
              <w:rPr>
                <w:rFonts w:ascii="Times New Roman" w:eastAsia="Times New Roman" w:hAnsi="Times New Roman" w:cs="Times New Roman"/>
                <w:sz w:val="20"/>
                <w:szCs w:val="20"/>
                <w:lang w:eastAsia="ru-RU"/>
              </w:rPr>
              <w:t>выдавшего</w:t>
            </w:r>
            <w:proofErr w:type="gramEnd"/>
            <w:r w:rsidRPr="00DF0140">
              <w:rPr>
                <w:rFonts w:ascii="Times New Roman" w:eastAsia="Times New Roman" w:hAnsi="Times New Roman" w:cs="Times New Roman"/>
                <w:sz w:val="20"/>
                <w:szCs w:val="20"/>
                <w:lang w:eastAsia="ru-RU"/>
              </w:rPr>
              <w:t xml:space="preserve"> пропуск</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ED0D31" w:rsidRDefault="00ED0D3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spacing w:after="0" w:line="240" w:lineRule="auto"/>
              <w:rPr>
                <w:rFonts w:ascii="Times New Roman" w:eastAsia="Calibri" w:hAnsi="Times New Roman" w:cs="Times New Roman"/>
                <w:sz w:val="20"/>
                <w:szCs w:val="20"/>
              </w:rPr>
            </w:pPr>
          </w:p>
        </w:tc>
      </w:tr>
      <w:tr w:rsidR="00ED0D31" w:rsidRPr="00DF0140" w:rsidTr="00783A55">
        <w:tc>
          <w:tcPr>
            <w:tcW w:w="959" w:type="dxa"/>
            <w:tcBorders>
              <w:top w:val="single" w:sz="4" w:space="0" w:color="000000"/>
              <w:left w:val="single" w:sz="4" w:space="0" w:color="000000"/>
              <w:bottom w:val="single" w:sz="4" w:space="0" w:color="000000"/>
              <w:right w:val="single" w:sz="4" w:space="0" w:color="000000"/>
            </w:tcBorders>
          </w:tcPr>
          <w:p w:rsidR="00ED0D31" w:rsidRPr="00DF0140" w:rsidRDefault="006447F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B40CD8">
              <w:rPr>
                <w:rFonts w:ascii="Times New Roman" w:eastAsia="Calibri" w:hAnsi="Times New Roman" w:cs="Times New Roman"/>
                <w:bCs/>
                <w:sz w:val="20"/>
                <w:szCs w:val="20"/>
              </w:rPr>
              <w:t>13</w:t>
            </w:r>
            <w:r w:rsidR="00ED0D31">
              <w:rPr>
                <w:rFonts w:ascii="Times New Roman" w:eastAsia="Calibri" w:hAnsi="Times New Roman" w:cs="Times New Roman"/>
                <w:bCs/>
                <w:sz w:val="20"/>
                <w:szCs w:val="20"/>
              </w:rPr>
              <w:t>.3</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вид, марка, модель, цвет, государственный регистрационный знак (номер)</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ED0D31" w:rsidRDefault="00ED0D3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spacing w:after="0" w:line="240" w:lineRule="auto"/>
              <w:rPr>
                <w:rFonts w:ascii="Times New Roman" w:eastAsia="Calibri" w:hAnsi="Times New Roman" w:cs="Times New Roman"/>
                <w:sz w:val="20"/>
                <w:szCs w:val="20"/>
              </w:rPr>
            </w:pPr>
          </w:p>
        </w:tc>
      </w:tr>
      <w:tr w:rsidR="00ED0D31" w:rsidRPr="00DF0140" w:rsidTr="00783A55">
        <w:tc>
          <w:tcPr>
            <w:tcW w:w="959" w:type="dxa"/>
            <w:tcBorders>
              <w:top w:val="single" w:sz="4" w:space="0" w:color="000000"/>
              <w:left w:val="single" w:sz="4" w:space="0" w:color="000000"/>
              <w:bottom w:val="single" w:sz="4" w:space="0" w:color="000000"/>
              <w:right w:val="single" w:sz="4" w:space="0" w:color="000000"/>
            </w:tcBorders>
          </w:tcPr>
          <w:p w:rsidR="00ED0D31" w:rsidRPr="00DF0140" w:rsidRDefault="006447F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B40CD8">
              <w:rPr>
                <w:rFonts w:ascii="Times New Roman" w:eastAsia="Calibri" w:hAnsi="Times New Roman" w:cs="Times New Roman"/>
                <w:bCs/>
                <w:sz w:val="20"/>
                <w:szCs w:val="20"/>
              </w:rPr>
              <w:t>13</w:t>
            </w:r>
            <w:r w:rsidR="00ED0D31">
              <w:rPr>
                <w:rFonts w:ascii="Times New Roman" w:eastAsia="Calibri" w:hAnsi="Times New Roman" w:cs="Times New Roman"/>
                <w:bCs/>
                <w:sz w:val="20"/>
                <w:szCs w:val="20"/>
              </w:rPr>
              <w:t>.4</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сведения о его собственнике (наименование - для юридических лиц, фамилия, имя, отчество (при наличии) - для физических лиц, в том числе для индивидуальных предпринимателей)</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ED0D31" w:rsidRDefault="00ED0D3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spacing w:after="0" w:line="240" w:lineRule="auto"/>
              <w:rPr>
                <w:rFonts w:ascii="Times New Roman" w:eastAsia="Calibri" w:hAnsi="Times New Roman" w:cs="Times New Roman"/>
                <w:sz w:val="20"/>
                <w:szCs w:val="20"/>
              </w:rPr>
            </w:pPr>
          </w:p>
        </w:tc>
      </w:tr>
      <w:tr w:rsidR="00ED0D31" w:rsidRPr="00DF0140" w:rsidTr="00783A55">
        <w:tc>
          <w:tcPr>
            <w:tcW w:w="959" w:type="dxa"/>
            <w:tcBorders>
              <w:top w:val="single" w:sz="4" w:space="0" w:color="000000"/>
              <w:left w:val="single" w:sz="4" w:space="0" w:color="000000"/>
              <w:bottom w:val="single" w:sz="4" w:space="0" w:color="000000"/>
              <w:right w:val="single" w:sz="4" w:space="0" w:color="000000"/>
            </w:tcBorders>
          </w:tcPr>
          <w:p w:rsidR="00ED0D31" w:rsidRPr="00DF0140" w:rsidRDefault="006447F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B40CD8">
              <w:rPr>
                <w:rFonts w:ascii="Times New Roman" w:eastAsia="Calibri" w:hAnsi="Times New Roman" w:cs="Times New Roman"/>
                <w:bCs/>
                <w:sz w:val="20"/>
                <w:szCs w:val="20"/>
              </w:rPr>
              <w:t>13</w:t>
            </w:r>
            <w:r w:rsidR="00ED0D31">
              <w:rPr>
                <w:rFonts w:ascii="Times New Roman" w:eastAsia="Calibri" w:hAnsi="Times New Roman" w:cs="Times New Roman"/>
                <w:bCs/>
                <w:sz w:val="20"/>
                <w:szCs w:val="20"/>
              </w:rPr>
              <w:t>.5</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срок и временной интервал действия пропуска</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ED0D31" w:rsidRDefault="00ED0D3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spacing w:after="0" w:line="240" w:lineRule="auto"/>
              <w:rPr>
                <w:rFonts w:ascii="Times New Roman" w:eastAsia="Calibri" w:hAnsi="Times New Roman" w:cs="Times New Roman"/>
                <w:sz w:val="20"/>
                <w:szCs w:val="20"/>
              </w:rPr>
            </w:pPr>
          </w:p>
        </w:tc>
      </w:tr>
      <w:tr w:rsidR="00ED0D31" w:rsidRPr="00DF0140" w:rsidTr="00783A55">
        <w:tc>
          <w:tcPr>
            <w:tcW w:w="959" w:type="dxa"/>
            <w:tcBorders>
              <w:top w:val="single" w:sz="4" w:space="0" w:color="000000"/>
              <w:left w:val="single" w:sz="4" w:space="0" w:color="000000"/>
              <w:bottom w:val="single" w:sz="4" w:space="0" w:color="000000"/>
              <w:right w:val="single" w:sz="4" w:space="0" w:color="000000"/>
            </w:tcBorders>
          </w:tcPr>
          <w:p w:rsidR="00ED0D31" w:rsidRPr="00DF0140" w:rsidRDefault="006447F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B40CD8">
              <w:rPr>
                <w:rFonts w:ascii="Times New Roman" w:eastAsia="Calibri" w:hAnsi="Times New Roman" w:cs="Times New Roman"/>
                <w:bCs/>
                <w:sz w:val="20"/>
                <w:szCs w:val="20"/>
              </w:rPr>
              <w:t>13</w:t>
            </w:r>
            <w:r w:rsidR="00ED0D31">
              <w:rPr>
                <w:rFonts w:ascii="Times New Roman" w:eastAsia="Calibri" w:hAnsi="Times New Roman" w:cs="Times New Roman"/>
                <w:bCs/>
                <w:sz w:val="20"/>
                <w:szCs w:val="20"/>
              </w:rPr>
              <w:t>.6</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наименование должности лица, под управлением которого будут находиться автотранспортные </w:t>
            </w:r>
            <w:r w:rsidRPr="00DF0140">
              <w:rPr>
                <w:rFonts w:ascii="Times New Roman" w:eastAsia="Times New Roman" w:hAnsi="Times New Roman" w:cs="Times New Roman"/>
                <w:sz w:val="20"/>
                <w:szCs w:val="20"/>
                <w:lang w:eastAsia="ru-RU"/>
              </w:rPr>
              <w:lastRenderedPageBreak/>
              <w:t>средства, самоходные машины и механизмы</w:t>
            </w:r>
            <w:r>
              <w:rPr>
                <w:rFonts w:ascii="Times New Roman" w:eastAsia="Times New Roman"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ED0D31" w:rsidRDefault="00ED0D3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D0D31" w:rsidRPr="00DF0140" w:rsidRDefault="00ED0D31" w:rsidP="003C45A5">
            <w:pPr>
              <w:spacing w:after="0" w:line="240" w:lineRule="auto"/>
              <w:rPr>
                <w:rFonts w:ascii="Times New Roman" w:eastAsia="Calibri" w:hAnsi="Times New Roman" w:cs="Times New Roman"/>
                <w:sz w:val="20"/>
                <w:szCs w:val="20"/>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E437F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Выдаются ли</w:t>
            </w:r>
            <w:r w:rsidR="000927B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лица</w:t>
            </w:r>
            <w:r w:rsidR="000927B3" w:rsidRPr="00DF0140">
              <w:rPr>
                <w:rFonts w:ascii="Times New Roman" w:eastAsia="Calibri" w:hAnsi="Times New Roman" w:cs="Times New Roman"/>
                <w:sz w:val="20"/>
                <w:szCs w:val="20"/>
                <w:lang w:eastAsia="ru-RU"/>
              </w:rPr>
              <w:t xml:space="preserve"> </w:t>
            </w:r>
            <w:r w:rsidR="00716931" w:rsidRPr="00DF0140">
              <w:rPr>
                <w:rFonts w:ascii="Times New Roman" w:eastAsia="Calibri" w:hAnsi="Times New Roman" w:cs="Times New Roman"/>
                <w:sz w:val="20"/>
                <w:szCs w:val="20"/>
                <w:lang w:eastAsia="ru-RU"/>
              </w:rPr>
              <w:t xml:space="preserve">разовые пропуска посетителям </w:t>
            </w:r>
            <w:r w:rsidR="00D903E0">
              <w:rPr>
                <w:rFonts w:ascii="Times New Roman" w:eastAsia="Calibri" w:hAnsi="Times New Roman" w:cs="Times New Roman"/>
                <w:sz w:val="20"/>
                <w:szCs w:val="20"/>
                <w:lang w:eastAsia="ru-RU"/>
              </w:rPr>
              <w:t>ОТИ</w:t>
            </w:r>
            <w:r w:rsidR="00716931" w:rsidRPr="00DF0140">
              <w:rPr>
                <w:rFonts w:ascii="Times New Roman" w:eastAsia="Calibri" w:hAnsi="Times New Roman" w:cs="Times New Roman"/>
                <w:sz w:val="20"/>
                <w:szCs w:val="20"/>
                <w:lang w:eastAsia="ru-RU"/>
              </w:rPr>
              <w:t xml:space="preserve"> на основании письменных обращений уполномоченных работников </w:t>
            </w:r>
            <w:r w:rsidR="00D903E0">
              <w:rPr>
                <w:rFonts w:ascii="Times New Roman" w:eastAsia="Calibri" w:hAnsi="Times New Roman" w:cs="Times New Roman"/>
                <w:sz w:val="20"/>
                <w:szCs w:val="20"/>
                <w:lang w:eastAsia="ru-RU"/>
              </w:rPr>
              <w:t>СТИ</w:t>
            </w:r>
            <w:r w:rsidR="00716931" w:rsidRPr="00DF0140">
              <w:rPr>
                <w:rFonts w:ascii="Times New Roman" w:eastAsia="Calibri" w:hAnsi="Times New Roman" w:cs="Times New Roman"/>
                <w:sz w:val="20"/>
                <w:szCs w:val="20"/>
                <w:lang w:eastAsia="ru-RU"/>
              </w:rPr>
              <w:t>, федеральных органов исп</w:t>
            </w:r>
            <w:r w:rsidR="00D1324F">
              <w:rPr>
                <w:rFonts w:ascii="Times New Roman" w:eastAsia="Calibri" w:hAnsi="Times New Roman" w:cs="Times New Roman"/>
                <w:sz w:val="20"/>
                <w:szCs w:val="20"/>
                <w:lang w:eastAsia="ru-RU"/>
              </w:rPr>
              <w:t>олнительной власти, юридических лиц</w:t>
            </w:r>
            <w:r w:rsidR="00EF750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пункт</w:t>
            </w:r>
            <w:r w:rsidR="00716931" w:rsidRPr="00DF0140">
              <w:rPr>
                <w:rFonts w:ascii="Times New Roman" w:eastAsia="Times New Roman" w:hAnsi="Times New Roman" w:cs="Times New Roman"/>
                <w:sz w:val="20"/>
                <w:szCs w:val="20"/>
                <w:lang w:eastAsia="ru-RU"/>
              </w:rPr>
              <w:t xml:space="preserve"> 5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Содержат ли разовые пропуска физических лиц следующую и</w:t>
            </w:r>
            <w:r>
              <w:rPr>
                <w:rFonts w:ascii="Times New Roman" w:eastAsia="Calibri" w:hAnsi="Times New Roman" w:cs="Times New Roman"/>
                <w:sz w:val="20"/>
                <w:szCs w:val="20"/>
                <w:lang w:eastAsia="ru-RU"/>
              </w:rPr>
              <w:t>нформацию:</w:t>
            </w:r>
          </w:p>
        </w:tc>
        <w:tc>
          <w:tcPr>
            <w:tcW w:w="4111" w:type="dxa"/>
            <w:vMerge w:val="restart"/>
            <w:tcBorders>
              <w:top w:val="single" w:sz="4" w:space="0" w:color="000000"/>
              <w:left w:val="single" w:sz="4" w:space="0" w:color="000000"/>
              <w:right w:val="single" w:sz="4" w:space="0" w:color="000000"/>
            </w:tcBorders>
            <w:hideMark/>
          </w:tcPr>
          <w:p w:rsidR="00370278" w:rsidRPr="00DF0140" w:rsidRDefault="0037027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6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номер</w:t>
            </w:r>
            <w:r w:rsidR="00D903E0">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фамилия, имя и отчество (при наличии) владельца пропуска</w:t>
            </w:r>
            <w:r w:rsidR="00D903E0">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серия, номер, дата и место выдачи документа, удостоверяющего личность</w:t>
            </w:r>
            <w:r w:rsidR="00D903E0">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.4.</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наименование </w:t>
            </w:r>
            <w:r w:rsidR="00D903E0">
              <w:rPr>
                <w:rFonts w:ascii="Times New Roman" w:eastAsia="Calibri" w:hAnsi="Times New Roman" w:cs="Times New Roman"/>
                <w:sz w:val="20"/>
                <w:szCs w:val="20"/>
                <w:lang w:eastAsia="ru-RU"/>
              </w:rPr>
              <w:t>СТИ</w:t>
            </w:r>
            <w:r w:rsidRPr="00DF0140">
              <w:rPr>
                <w:rFonts w:ascii="Times New Roman" w:eastAsia="Calibri" w:hAnsi="Times New Roman" w:cs="Times New Roman"/>
                <w:sz w:val="20"/>
                <w:szCs w:val="20"/>
                <w:lang w:eastAsia="ru-RU"/>
              </w:rPr>
              <w:t xml:space="preserve">, </w:t>
            </w:r>
            <w:proofErr w:type="gramStart"/>
            <w:r w:rsidRPr="00DF0140">
              <w:rPr>
                <w:rFonts w:ascii="Times New Roman" w:eastAsia="Calibri" w:hAnsi="Times New Roman" w:cs="Times New Roman"/>
                <w:sz w:val="20"/>
                <w:szCs w:val="20"/>
                <w:lang w:eastAsia="ru-RU"/>
              </w:rPr>
              <w:t>выдавшего</w:t>
            </w:r>
            <w:proofErr w:type="gramEnd"/>
            <w:r w:rsidRPr="00DF0140">
              <w:rPr>
                <w:rFonts w:ascii="Times New Roman" w:eastAsia="Calibri" w:hAnsi="Times New Roman" w:cs="Times New Roman"/>
                <w:sz w:val="20"/>
                <w:szCs w:val="20"/>
                <w:lang w:eastAsia="ru-RU"/>
              </w:rPr>
              <w:t xml:space="preserve"> пропуск</w:t>
            </w:r>
            <w:r w:rsidR="00D903E0">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.5.</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срок и временной интервал действия пропуска</w:t>
            </w:r>
            <w:r w:rsidR="00D903E0">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370278" w:rsidRPr="00DF0140" w:rsidTr="00783A55">
        <w:tc>
          <w:tcPr>
            <w:tcW w:w="959" w:type="dxa"/>
            <w:tcBorders>
              <w:top w:val="single" w:sz="4" w:space="0" w:color="000000"/>
              <w:left w:val="single" w:sz="4" w:space="0" w:color="000000"/>
              <w:bottom w:val="single" w:sz="4" w:space="0" w:color="000000"/>
              <w:right w:val="single" w:sz="4" w:space="0" w:color="000000"/>
            </w:tcBorders>
          </w:tcPr>
          <w:p w:rsidR="00370278" w:rsidRPr="00370278" w:rsidRDefault="00B40CD8" w:rsidP="003C45A5">
            <w:pPr>
              <w:pStyle w:val="ac"/>
              <w:jc w:val="center"/>
              <w:rPr>
                <w:rFonts w:eastAsia="Calibri"/>
                <w:sz w:val="20"/>
                <w:szCs w:val="20"/>
              </w:rPr>
            </w:pPr>
            <w:r>
              <w:rPr>
                <w:rFonts w:eastAsia="Calibri"/>
                <w:sz w:val="20"/>
                <w:szCs w:val="20"/>
              </w:rPr>
              <w:t>15</w:t>
            </w:r>
            <w:r w:rsidR="00370278" w:rsidRPr="00370278">
              <w:rPr>
                <w:rFonts w:eastAsia="Calibri"/>
                <w:sz w:val="20"/>
                <w:szCs w:val="20"/>
              </w:rPr>
              <w:t>.6.</w:t>
            </w:r>
          </w:p>
        </w:tc>
        <w:tc>
          <w:tcPr>
            <w:tcW w:w="4848"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сектора зоны транспортной безопасности </w:t>
            </w:r>
            <w:r w:rsidR="00D903E0">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в которые допущен владелец пропуска</w:t>
            </w:r>
            <w:r w:rsidR="00D903E0">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370278" w:rsidRDefault="00370278"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70278" w:rsidRPr="00DF0140" w:rsidRDefault="00370278" w:rsidP="003C45A5">
            <w:pPr>
              <w:spacing w:after="0" w:line="240" w:lineRule="auto"/>
              <w:rPr>
                <w:rFonts w:ascii="Times New Roman" w:eastAsia="Calibri" w:hAnsi="Times New Roman" w:cs="Times New Roman"/>
                <w:sz w:val="20"/>
                <w:szCs w:val="20"/>
              </w:rPr>
            </w:pPr>
          </w:p>
        </w:tc>
      </w:tr>
      <w:tr w:rsidR="00D903E0" w:rsidRPr="00DF0140" w:rsidTr="00783A55">
        <w:tc>
          <w:tcPr>
            <w:tcW w:w="959"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D903E0" w:rsidRPr="00DF0140" w:rsidRDefault="00D903E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Заполняются ли </w:t>
            </w:r>
            <w:proofErr w:type="gramStart"/>
            <w:r>
              <w:rPr>
                <w:rFonts w:ascii="Times New Roman" w:hAnsi="Times New Roman" w:cs="Times New Roman"/>
                <w:sz w:val="20"/>
                <w:szCs w:val="20"/>
              </w:rPr>
              <w:t>проверяемым</w:t>
            </w:r>
            <w:proofErr w:type="gramEnd"/>
            <w:r>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Pr="00DF0140">
              <w:rPr>
                <w:rFonts w:ascii="Times New Roman" w:eastAsia="Calibri" w:hAnsi="Times New Roman" w:cs="Times New Roman"/>
                <w:sz w:val="20"/>
                <w:szCs w:val="20"/>
                <w:lang w:eastAsia="ru-RU"/>
              </w:rPr>
              <w:t xml:space="preserve"> письменные обращения о выдаче постоянных и разовых пропусков без сокращений слов, аббревиатур, исправлений или помарок</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D903E0" w:rsidRPr="00DF0140" w:rsidRDefault="00D903E0"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7</w:t>
            </w:r>
            <w:r w:rsidRPr="00DF0140">
              <w:rPr>
                <w:rFonts w:ascii="Times New Roman" w:eastAsia="Calibri" w:hAnsi="Times New Roman" w:cs="Times New Roman"/>
                <w:sz w:val="20"/>
              </w:rPr>
              <w:t xml:space="preserve">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D903E0" w:rsidRPr="00DF0140" w:rsidRDefault="00D903E0" w:rsidP="003C45A5">
            <w:pPr>
              <w:spacing w:after="0" w:line="240" w:lineRule="auto"/>
              <w:rPr>
                <w:rFonts w:ascii="Times New Roman" w:eastAsia="Times New Roman" w:hAnsi="Times New Roman" w:cs="Times New Roman"/>
                <w:bCs/>
                <w:sz w:val="20"/>
                <w:szCs w:val="20"/>
                <w:lang w:eastAsia="ru-RU"/>
              </w:rPr>
            </w:pPr>
          </w:p>
        </w:tc>
      </w:tr>
      <w:tr w:rsidR="00D903E0" w:rsidRPr="00DF0140" w:rsidTr="00783A55">
        <w:tc>
          <w:tcPr>
            <w:tcW w:w="959"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16.1.</w:t>
            </w:r>
          </w:p>
        </w:tc>
        <w:tc>
          <w:tcPr>
            <w:tcW w:w="4848" w:type="dxa"/>
            <w:tcBorders>
              <w:top w:val="single" w:sz="4" w:space="0" w:color="000000"/>
              <w:left w:val="single" w:sz="4" w:space="0" w:color="000000"/>
              <w:bottom w:val="single" w:sz="4" w:space="0" w:color="000000"/>
              <w:right w:val="single" w:sz="4" w:space="0" w:color="000000"/>
            </w:tcBorders>
          </w:tcPr>
          <w:p w:rsidR="00D903E0" w:rsidRPr="00DF0140" w:rsidRDefault="00D903E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на русском языке разборчиво от руки</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D903E0" w:rsidRDefault="00D903E0"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D903E0" w:rsidRPr="00DF0140" w:rsidRDefault="00D903E0" w:rsidP="003C45A5">
            <w:pPr>
              <w:spacing w:after="0" w:line="240" w:lineRule="auto"/>
              <w:rPr>
                <w:rFonts w:ascii="Times New Roman" w:eastAsia="Times New Roman" w:hAnsi="Times New Roman" w:cs="Times New Roman"/>
                <w:bCs/>
                <w:sz w:val="20"/>
                <w:szCs w:val="20"/>
                <w:lang w:eastAsia="ru-RU"/>
              </w:rPr>
            </w:pPr>
          </w:p>
        </w:tc>
      </w:tr>
      <w:tr w:rsidR="00954EAD" w:rsidRPr="00DF0140" w:rsidTr="00783A55">
        <w:tc>
          <w:tcPr>
            <w:tcW w:w="959" w:type="dxa"/>
            <w:tcBorders>
              <w:top w:val="single" w:sz="4" w:space="0" w:color="000000"/>
              <w:left w:val="single" w:sz="4" w:space="0" w:color="000000"/>
              <w:bottom w:val="single" w:sz="4" w:space="0" w:color="000000"/>
              <w:right w:val="single" w:sz="4" w:space="0" w:color="000000"/>
            </w:tcBorders>
          </w:tcPr>
          <w:p w:rsidR="00954EAD" w:rsidRPr="00DF0140" w:rsidRDefault="00954EA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16.2</w:t>
            </w:r>
            <w:r w:rsidR="00D903E0">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954EAD" w:rsidRPr="00DF0140" w:rsidRDefault="00954EA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 использованием технических средств (компьютера)</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954EAD" w:rsidRDefault="00954EAD"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954EAD" w:rsidRPr="00DF0140" w:rsidRDefault="00954EAD" w:rsidP="003C45A5">
            <w:pPr>
              <w:spacing w:after="0" w:line="240" w:lineRule="auto"/>
              <w:rPr>
                <w:rFonts w:ascii="Times New Roman" w:eastAsia="Times New Roman" w:hAnsi="Times New Roman" w:cs="Times New Roman"/>
                <w:bCs/>
                <w:sz w:val="20"/>
                <w:szCs w:val="20"/>
                <w:lang w:eastAsia="ru-RU"/>
              </w:rPr>
            </w:pPr>
          </w:p>
        </w:tc>
      </w:tr>
      <w:tr w:rsidR="00E54E03" w:rsidRPr="00DF0140" w:rsidTr="00783A55">
        <w:trPr>
          <w:trHeight w:val="390"/>
        </w:trPr>
        <w:tc>
          <w:tcPr>
            <w:tcW w:w="959" w:type="dxa"/>
            <w:tcBorders>
              <w:top w:val="single" w:sz="4" w:space="0" w:color="000000"/>
              <w:left w:val="single" w:sz="4" w:space="0" w:color="000000"/>
              <w:bottom w:val="single" w:sz="4" w:space="0" w:color="auto"/>
              <w:right w:val="single" w:sz="4" w:space="0" w:color="000000"/>
            </w:tcBorders>
          </w:tcPr>
          <w:p w:rsidR="00E54E03" w:rsidRPr="00DF0140" w:rsidRDefault="00E54E03"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E54E03" w:rsidRPr="00DF0140"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Включают ли </w:t>
            </w:r>
            <w:r w:rsidR="00FF6898">
              <w:rPr>
                <w:rFonts w:ascii="Times New Roman" w:hAnsi="Times New Roman" w:cs="Times New Roman"/>
                <w:sz w:val="20"/>
                <w:szCs w:val="20"/>
              </w:rPr>
              <w:t xml:space="preserve">у проверяемого </w:t>
            </w:r>
            <w:r w:rsidR="00FD46F1">
              <w:rPr>
                <w:rFonts w:ascii="Times New Roman" w:hAnsi="Times New Roman" w:cs="Times New Roman"/>
                <w:sz w:val="20"/>
                <w:szCs w:val="20"/>
              </w:rPr>
              <w:t>лица</w:t>
            </w:r>
            <w:r w:rsidR="00FF6898"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письменные обращения о допуске на ОТИ физического лица</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E54E03" w:rsidRPr="00DF0140" w:rsidRDefault="00E54E03"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8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825"/>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17.1.</w:t>
            </w:r>
          </w:p>
        </w:tc>
        <w:tc>
          <w:tcPr>
            <w:tcW w:w="4848" w:type="dxa"/>
            <w:tcBorders>
              <w:top w:val="single" w:sz="4" w:space="0" w:color="auto"/>
              <w:left w:val="single" w:sz="4" w:space="0" w:color="000000"/>
              <w:bottom w:val="single" w:sz="4" w:space="0" w:color="auto"/>
              <w:right w:val="single" w:sz="4" w:space="0" w:color="000000"/>
            </w:tcBorders>
            <w:hideMark/>
          </w:tcPr>
          <w:p w:rsidR="00E54E03" w:rsidRPr="00DF0140"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полное наименование </w:t>
            </w:r>
            <w:r w:rsidR="00FD46F1">
              <w:rPr>
                <w:rFonts w:ascii="Times New Roman" w:eastAsia="Calibri" w:hAnsi="Times New Roman" w:cs="Times New Roman"/>
                <w:sz w:val="20"/>
                <w:szCs w:val="20"/>
                <w:lang w:eastAsia="ru-RU"/>
              </w:rPr>
              <w:t>лица</w:t>
            </w:r>
            <w:r w:rsidRPr="00DF0140">
              <w:rPr>
                <w:rFonts w:ascii="Times New Roman" w:eastAsia="Calibri" w:hAnsi="Times New Roman" w:cs="Times New Roman"/>
                <w:sz w:val="20"/>
                <w:szCs w:val="20"/>
                <w:lang w:eastAsia="ru-RU"/>
              </w:rPr>
              <w:t>, инициирующего выдачу пропуска, или фамил</w:t>
            </w:r>
            <w:r>
              <w:rPr>
                <w:rFonts w:ascii="Times New Roman" w:eastAsia="Calibri" w:hAnsi="Times New Roman" w:cs="Times New Roman"/>
                <w:sz w:val="20"/>
                <w:szCs w:val="20"/>
                <w:lang w:eastAsia="ru-RU"/>
              </w:rPr>
              <w:t>ию, имя, отчество (при наличии)?</w:t>
            </w:r>
            <w:r w:rsidRPr="00DF0140">
              <w:rPr>
                <w:rFonts w:ascii="Times New Roman" w:eastAsia="Calibri" w:hAnsi="Times New Roman" w:cs="Times New Roman"/>
                <w:sz w:val="20"/>
                <w:szCs w:val="20"/>
                <w:lang w:eastAsia="ru-RU"/>
              </w:rPr>
              <w:t xml:space="preserve"> </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210"/>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17.2.</w:t>
            </w:r>
          </w:p>
        </w:tc>
        <w:tc>
          <w:tcPr>
            <w:tcW w:w="4848" w:type="dxa"/>
            <w:tcBorders>
              <w:top w:val="single" w:sz="4" w:space="0" w:color="auto"/>
              <w:left w:val="single" w:sz="4" w:space="0" w:color="000000"/>
              <w:bottom w:val="single" w:sz="4" w:space="0" w:color="auto"/>
              <w:right w:val="single" w:sz="4" w:space="0" w:color="000000"/>
            </w:tcBorders>
            <w:hideMark/>
          </w:tcPr>
          <w:p w:rsidR="00E54E03" w:rsidRPr="00DF0140"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дату и место рождения?</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270"/>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17.3.</w:t>
            </w:r>
          </w:p>
        </w:tc>
        <w:tc>
          <w:tcPr>
            <w:tcW w:w="4848" w:type="dxa"/>
            <w:tcBorders>
              <w:top w:val="single" w:sz="4" w:space="0" w:color="auto"/>
              <w:left w:val="single" w:sz="4" w:space="0" w:color="000000"/>
              <w:bottom w:val="single" w:sz="4" w:space="0" w:color="auto"/>
              <w:right w:val="single" w:sz="4" w:space="0" w:color="000000"/>
            </w:tcBorders>
            <w:hideMark/>
          </w:tcPr>
          <w:p w:rsidR="00E54E03"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место регистрации?</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150"/>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17.4.</w:t>
            </w:r>
          </w:p>
        </w:tc>
        <w:tc>
          <w:tcPr>
            <w:tcW w:w="4848" w:type="dxa"/>
            <w:tcBorders>
              <w:top w:val="single" w:sz="4" w:space="0" w:color="auto"/>
              <w:left w:val="single" w:sz="4" w:space="0" w:color="000000"/>
              <w:bottom w:val="single" w:sz="4" w:space="0" w:color="auto"/>
              <w:right w:val="single" w:sz="4" w:space="0" w:color="000000"/>
            </w:tcBorders>
            <w:hideMark/>
          </w:tcPr>
          <w:p w:rsidR="00E54E03"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занимаемую должность?</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390"/>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17.5.</w:t>
            </w:r>
          </w:p>
        </w:tc>
        <w:tc>
          <w:tcPr>
            <w:tcW w:w="4848" w:type="dxa"/>
            <w:tcBorders>
              <w:top w:val="single" w:sz="4" w:space="0" w:color="auto"/>
              <w:left w:val="single" w:sz="4" w:space="0" w:color="000000"/>
              <w:bottom w:val="single" w:sz="4" w:space="0" w:color="auto"/>
              <w:right w:val="single" w:sz="4" w:space="0" w:color="000000"/>
            </w:tcBorders>
            <w:hideMark/>
          </w:tcPr>
          <w:p w:rsidR="00E54E03"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серию, номер, дату и место выдачи документа, удостоверяюще</w:t>
            </w:r>
            <w:r>
              <w:rPr>
                <w:rFonts w:ascii="Times New Roman" w:eastAsia="Calibri" w:hAnsi="Times New Roman" w:cs="Times New Roman"/>
                <w:sz w:val="20"/>
                <w:szCs w:val="20"/>
                <w:lang w:eastAsia="ru-RU"/>
              </w:rPr>
              <w:t>го личность, физического лица?</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405"/>
        </w:trPr>
        <w:tc>
          <w:tcPr>
            <w:tcW w:w="959" w:type="dxa"/>
            <w:tcBorders>
              <w:top w:val="single" w:sz="4" w:space="0" w:color="auto"/>
              <w:left w:val="single" w:sz="4" w:space="0" w:color="000000"/>
              <w:bottom w:val="single" w:sz="4" w:space="0" w:color="auto"/>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17.6.</w:t>
            </w:r>
          </w:p>
        </w:tc>
        <w:tc>
          <w:tcPr>
            <w:tcW w:w="4848" w:type="dxa"/>
            <w:tcBorders>
              <w:top w:val="single" w:sz="4" w:space="0" w:color="auto"/>
              <w:left w:val="single" w:sz="4" w:space="0" w:color="000000"/>
              <w:bottom w:val="single" w:sz="4" w:space="0" w:color="auto"/>
              <w:right w:val="single" w:sz="4" w:space="0" w:color="000000"/>
            </w:tcBorders>
            <w:hideMark/>
          </w:tcPr>
          <w:p w:rsidR="00E54E03" w:rsidRPr="00DF0140"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сведения о целях пребывания физического лица в секторах зоны транспортной безопасности </w:t>
            </w:r>
            <w:r>
              <w:rPr>
                <w:rFonts w:ascii="Times New Roman" w:eastAsia="Calibri" w:hAnsi="Times New Roman" w:cs="Times New Roman"/>
                <w:sz w:val="20"/>
                <w:szCs w:val="20"/>
                <w:lang w:eastAsia="ru-RU"/>
              </w:rPr>
              <w:t>ОТИ?</w:t>
            </w:r>
          </w:p>
        </w:tc>
        <w:tc>
          <w:tcPr>
            <w:tcW w:w="4111" w:type="dxa"/>
            <w:vMerge/>
            <w:tcBorders>
              <w:left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E54E03" w:rsidRPr="00DF0140" w:rsidTr="00783A55">
        <w:trPr>
          <w:trHeight w:val="525"/>
        </w:trPr>
        <w:tc>
          <w:tcPr>
            <w:tcW w:w="959" w:type="dxa"/>
            <w:tcBorders>
              <w:top w:val="single" w:sz="4" w:space="0" w:color="auto"/>
              <w:left w:val="single" w:sz="4" w:space="0" w:color="000000"/>
              <w:bottom w:val="single" w:sz="4" w:space="0" w:color="000000"/>
              <w:right w:val="single" w:sz="4" w:space="0" w:color="000000"/>
            </w:tcBorders>
          </w:tcPr>
          <w:p w:rsidR="00E54E03" w:rsidRPr="00DF0140" w:rsidRDefault="00E54E03"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17.7.</w:t>
            </w:r>
          </w:p>
        </w:tc>
        <w:tc>
          <w:tcPr>
            <w:tcW w:w="4848" w:type="dxa"/>
            <w:tcBorders>
              <w:top w:val="single" w:sz="4" w:space="0" w:color="auto"/>
              <w:left w:val="single" w:sz="4" w:space="0" w:color="000000"/>
              <w:bottom w:val="single" w:sz="4" w:space="0" w:color="000000"/>
              <w:right w:val="single" w:sz="4" w:space="0" w:color="000000"/>
            </w:tcBorders>
            <w:hideMark/>
          </w:tcPr>
          <w:p w:rsidR="00E54E03" w:rsidRPr="00DF0140" w:rsidRDefault="00E54E0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сведения о </w:t>
            </w:r>
            <w:r w:rsidRPr="00DF0140">
              <w:rPr>
                <w:rFonts w:ascii="Times New Roman" w:eastAsia="Calibri" w:hAnsi="Times New Roman" w:cs="Times New Roman"/>
                <w:sz w:val="20"/>
                <w:szCs w:val="20"/>
                <w:lang w:eastAsia="ru-RU"/>
              </w:rPr>
              <w:t>сроке (периоде),</w:t>
            </w:r>
            <w:r>
              <w:rPr>
                <w:rFonts w:ascii="Times New Roman" w:eastAsia="Calibri" w:hAnsi="Times New Roman" w:cs="Times New Roman"/>
                <w:sz w:val="20"/>
                <w:szCs w:val="20"/>
                <w:lang w:eastAsia="ru-RU"/>
              </w:rPr>
              <w:t xml:space="preserve"> на который требуется оформить</w:t>
            </w:r>
            <w:r w:rsidRPr="00DF0140">
              <w:rPr>
                <w:rFonts w:ascii="Times New Roman" w:eastAsia="Calibri" w:hAnsi="Times New Roman" w:cs="Times New Roman"/>
                <w:sz w:val="20"/>
                <w:szCs w:val="20"/>
                <w:lang w:eastAsia="ru-RU"/>
              </w:rPr>
              <w:t xml:space="preserve"> пропуск</w:t>
            </w:r>
            <w:r>
              <w:rPr>
                <w:rFonts w:ascii="Times New Roman" w:eastAsia="Calibri" w:hAnsi="Times New Roman" w:cs="Times New Roman"/>
                <w:sz w:val="20"/>
                <w:szCs w:val="20"/>
                <w:lang w:eastAsia="ru-RU"/>
              </w:rPr>
              <w:t xml:space="preserve"> физическому лицу?</w:t>
            </w:r>
          </w:p>
        </w:tc>
        <w:tc>
          <w:tcPr>
            <w:tcW w:w="4111" w:type="dxa"/>
            <w:vMerge/>
            <w:tcBorders>
              <w:left w:val="single" w:sz="4" w:space="0" w:color="000000"/>
              <w:bottom w:val="single" w:sz="4" w:space="0" w:color="000000"/>
              <w:right w:val="single" w:sz="4" w:space="0" w:color="000000"/>
            </w:tcBorders>
            <w:hideMark/>
          </w:tcPr>
          <w:p w:rsidR="00E54E03" w:rsidRDefault="00E54E03"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E54E03" w:rsidRPr="00DF0140" w:rsidRDefault="00E54E03"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47BC6" w:rsidRPr="00DF0140"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Содержат ли </w:t>
            </w:r>
            <w:r w:rsidR="00FF6898">
              <w:rPr>
                <w:rFonts w:ascii="Times New Roman" w:hAnsi="Times New Roman" w:cs="Times New Roman"/>
                <w:sz w:val="20"/>
                <w:szCs w:val="20"/>
              </w:rPr>
              <w:t xml:space="preserve">у проверяемого </w:t>
            </w:r>
            <w:r w:rsidR="00FD46F1">
              <w:rPr>
                <w:rFonts w:ascii="Times New Roman" w:hAnsi="Times New Roman" w:cs="Times New Roman"/>
                <w:sz w:val="20"/>
                <w:szCs w:val="20"/>
              </w:rPr>
              <w:t>лица</w:t>
            </w:r>
            <w:r w:rsidR="00FF6898"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письменные обращения о допуске полное наименование </w:t>
            </w:r>
            <w:r w:rsidR="00FD46F1">
              <w:rPr>
                <w:rFonts w:ascii="Times New Roman" w:eastAsia="Calibri" w:hAnsi="Times New Roman" w:cs="Times New Roman"/>
                <w:sz w:val="20"/>
                <w:szCs w:val="20"/>
                <w:lang w:eastAsia="ru-RU"/>
              </w:rPr>
              <w:t>лица</w:t>
            </w:r>
            <w:r>
              <w:rPr>
                <w:rFonts w:ascii="Times New Roman" w:eastAsia="Calibri" w:hAnsi="Times New Roman" w:cs="Times New Roman"/>
                <w:sz w:val="20"/>
                <w:szCs w:val="20"/>
                <w:lang w:eastAsia="ru-RU"/>
              </w:rPr>
              <w:t xml:space="preserve">, </w:t>
            </w:r>
            <w:proofErr w:type="gramStart"/>
            <w:r>
              <w:rPr>
                <w:rFonts w:ascii="Times New Roman" w:eastAsia="Calibri" w:hAnsi="Times New Roman" w:cs="Times New Roman"/>
                <w:sz w:val="20"/>
                <w:szCs w:val="20"/>
                <w:lang w:eastAsia="ru-RU"/>
              </w:rPr>
              <w:t>инициирующих</w:t>
            </w:r>
            <w:proofErr w:type="gramEnd"/>
            <w:r>
              <w:rPr>
                <w:rFonts w:ascii="Times New Roman" w:eastAsia="Calibri" w:hAnsi="Times New Roman" w:cs="Times New Roman"/>
                <w:sz w:val="20"/>
                <w:szCs w:val="20"/>
                <w:lang w:eastAsia="ru-RU"/>
              </w:rPr>
              <w:t xml:space="preserve"> выдачу пропуска</w:t>
            </w:r>
            <w:r w:rsidRPr="00DF0140">
              <w:rPr>
                <w:rFonts w:ascii="Times New Roman" w:eastAsia="Calibri" w:hAnsi="Times New Roman" w:cs="Times New Roman"/>
                <w:sz w:val="20"/>
                <w:szCs w:val="20"/>
                <w:lang w:eastAsia="ru-RU"/>
              </w:rPr>
              <w:t xml:space="preserve"> на </w:t>
            </w:r>
            <w:r>
              <w:rPr>
                <w:rFonts w:ascii="Times New Roman" w:eastAsia="Calibri" w:hAnsi="Times New Roman" w:cs="Times New Roman"/>
                <w:sz w:val="20"/>
                <w:szCs w:val="20"/>
                <w:lang w:eastAsia="ru-RU"/>
              </w:rPr>
              <w:t>ОТИ?</w:t>
            </w:r>
          </w:p>
        </w:tc>
        <w:tc>
          <w:tcPr>
            <w:tcW w:w="4111" w:type="dxa"/>
            <w:vMerge w:val="restart"/>
            <w:tcBorders>
              <w:top w:val="single" w:sz="4" w:space="0" w:color="000000"/>
              <w:left w:val="single" w:sz="4" w:space="0" w:color="000000"/>
              <w:right w:val="single" w:sz="4" w:space="0" w:color="000000"/>
            </w:tcBorders>
            <w:hideMark/>
          </w:tcPr>
          <w:p w:rsidR="00647BC6" w:rsidRPr="00DF0140" w:rsidRDefault="00647BC6"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9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Pr="00DF0140" w:rsidRDefault="00647BC6" w:rsidP="007876B9">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18.1.</w:t>
            </w:r>
          </w:p>
        </w:tc>
        <w:tc>
          <w:tcPr>
            <w:tcW w:w="4848"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лужебных</w:t>
            </w:r>
            <w:r>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автотранспортных средств</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647BC6" w:rsidRDefault="00647BC6"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Default="00647BC6" w:rsidP="007876B9">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18.2.</w:t>
            </w:r>
          </w:p>
        </w:tc>
        <w:tc>
          <w:tcPr>
            <w:tcW w:w="4848" w:type="dxa"/>
            <w:tcBorders>
              <w:top w:val="single" w:sz="4" w:space="0" w:color="000000"/>
              <w:left w:val="single" w:sz="4" w:space="0" w:color="000000"/>
              <w:bottom w:val="single" w:sz="4" w:space="0" w:color="000000"/>
              <w:right w:val="single" w:sz="4" w:space="0" w:color="000000"/>
            </w:tcBorders>
          </w:tcPr>
          <w:p w:rsidR="00647BC6"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производственных автотранспортных средств</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647BC6" w:rsidRDefault="00647BC6"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Default="00647BC6" w:rsidP="007876B9">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18.3.</w:t>
            </w:r>
          </w:p>
        </w:tc>
        <w:tc>
          <w:tcPr>
            <w:tcW w:w="4848"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самоходных машин</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647BC6" w:rsidRDefault="00647BC6"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Default="00647BC6" w:rsidP="007876B9">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18.4.</w:t>
            </w:r>
          </w:p>
        </w:tc>
        <w:tc>
          <w:tcPr>
            <w:tcW w:w="4848"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амоходных</w:t>
            </w:r>
            <w:r>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механизмов</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647BC6" w:rsidRDefault="00647BC6"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647BC6" w:rsidRPr="00DF0140" w:rsidTr="00783A55">
        <w:tc>
          <w:tcPr>
            <w:tcW w:w="959" w:type="dxa"/>
            <w:tcBorders>
              <w:top w:val="single" w:sz="4" w:space="0" w:color="000000"/>
              <w:left w:val="single" w:sz="4" w:space="0" w:color="000000"/>
              <w:bottom w:val="single" w:sz="4" w:space="0" w:color="000000"/>
              <w:right w:val="single" w:sz="4" w:space="0" w:color="000000"/>
            </w:tcBorders>
          </w:tcPr>
          <w:p w:rsidR="00647BC6" w:rsidRDefault="00647BC6" w:rsidP="007876B9">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18.5.</w:t>
            </w:r>
          </w:p>
        </w:tc>
        <w:tc>
          <w:tcPr>
            <w:tcW w:w="4848"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иных автотранспортных средств</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647BC6" w:rsidRDefault="00647BC6"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647BC6" w:rsidRPr="00DF0140" w:rsidRDefault="00647BC6" w:rsidP="003C45A5">
            <w:pPr>
              <w:spacing w:after="0" w:line="240" w:lineRule="auto"/>
              <w:rPr>
                <w:rFonts w:ascii="Times New Roman" w:eastAsia="Calibri" w:hAnsi="Times New Roman" w:cs="Times New Roman"/>
                <w:sz w:val="20"/>
                <w:szCs w:val="20"/>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 xml:space="preserve">Выдаются ли </w:t>
            </w:r>
            <w:r w:rsidR="00E437FC">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лица</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материальные пропуска на перемещаемые в зону транспортной</w:t>
            </w:r>
            <w:r w:rsidR="005C4E24">
              <w:rPr>
                <w:rFonts w:ascii="Times New Roman" w:eastAsia="Calibri" w:hAnsi="Times New Roman" w:cs="Times New Roman"/>
                <w:sz w:val="20"/>
                <w:szCs w:val="20"/>
                <w:lang w:eastAsia="ru-RU"/>
              </w:rPr>
              <w:t xml:space="preserve"> безопасности ОТИ</w:t>
            </w:r>
            <w:r w:rsidRPr="00DF0140">
              <w:rPr>
                <w:rFonts w:ascii="Times New Roman" w:eastAsia="Calibri" w:hAnsi="Times New Roman" w:cs="Times New Roman"/>
                <w:sz w:val="20"/>
                <w:szCs w:val="20"/>
                <w:lang w:eastAsia="ru-RU"/>
              </w:rPr>
              <w:t xml:space="preserve"> материально-технические объекты, за исключением объектов, подлежащих перевозке, а также ТС, самоходных машин и механизмов, оружия, находящихся на вооружении федеральных органов исполнительной власти</w:t>
            </w:r>
            <w:r w:rsidR="00EF750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10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327081" w:rsidRPr="00DF0140" w:rsidTr="00783A55">
        <w:tc>
          <w:tcPr>
            <w:tcW w:w="959"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327081" w:rsidRPr="00DF0140" w:rsidRDefault="003270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Выдаются ли</w:t>
            </w:r>
            <w:r>
              <w:rPr>
                <w:rFonts w:ascii="Times New Roman" w:hAnsi="Times New Roman" w:cs="Times New Roman"/>
                <w:sz w:val="20"/>
                <w:szCs w:val="20"/>
              </w:rPr>
              <w:t xml:space="preserve"> </w:t>
            </w:r>
            <w:proofErr w:type="gramStart"/>
            <w:r>
              <w:rPr>
                <w:rFonts w:ascii="Times New Roman" w:hAnsi="Times New Roman" w:cs="Times New Roman"/>
                <w:sz w:val="20"/>
                <w:szCs w:val="20"/>
              </w:rPr>
              <w:t>проверяемым</w:t>
            </w:r>
            <w:proofErr w:type="gramEnd"/>
            <w:r>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Pr="00DF0140">
              <w:rPr>
                <w:rFonts w:ascii="Times New Roman" w:eastAsia="Calibri" w:hAnsi="Times New Roman" w:cs="Times New Roman"/>
                <w:sz w:val="20"/>
                <w:szCs w:val="20"/>
                <w:lang w:eastAsia="ru-RU"/>
              </w:rPr>
              <w:t xml:space="preserve"> материальные пропуска</w:t>
            </w:r>
            <w:r>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right w:val="single" w:sz="4" w:space="0" w:color="000000"/>
            </w:tcBorders>
            <w:hideMark/>
          </w:tcPr>
          <w:p w:rsidR="00327081" w:rsidRPr="00DF0140" w:rsidRDefault="00327081"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11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spacing w:after="0" w:line="240" w:lineRule="auto"/>
              <w:rPr>
                <w:rFonts w:ascii="Times New Roman" w:eastAsia="Times New Roman" w:hAnsi="Times New Roman" w:cs="Times New Roman"/>
                <w:bCs/>
                <w:sz w:val="20"/>
                <w:szCs w:val="20"/>
                <w:lang w:eastAsia="ru-RU"/>
              </w:rPr>
            </w:pPr>
          </w:p>
        </w:tc>
      </w:tr>
      <w:tr w:rsidR="00327081" w:rsidRPr="00DF0140" w:rsidTr="00783A55">
        <w:trPr>
          <w:trHeight w:val="885"/>
        </w:trPr>
        <w:tc>
          <w:tcPr>
            <w:tcW w:w="959" w:type="dxa"/>
            <w:tcBorders>
              <w:top w:val="single" w:sz="4" w:space="0" w:color="000000"/>
              <w:left w:val="single" w:sz="4" w:space="0" w:color="000000"/>
              <w:bottom w:val="single" w:sz="4" w:space="0" w:color="auto"/>
              <w:right w:val="single" w:sz="4" w:space="0" w:color="000000"/>
            </w:tcBorders>
          </w:tcPr>
          <w:p w:rsidR="00327081" w:rsidRPr="00DF0140" w:rsidRDefault="0086645F" w:rsidP="0086645F">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20.1.</w:t>
            </w:r>
          </w:p>
        </w:tc>
        <w:tc>
          <w:tcPr>
            <w:tcW w:w="4848" w:type="dxa"/>
            <w:tcBorders>
              <w:top w:val="single" w:sz="4" w:space="0" w:color="000000"/>
              <w:left w:val="single" w:sz="4" w:space="0" w:color="000000"/>
              <w:bottom w:val="single" w:sz="4" w:space="0" w:color="auto"/>
              <w:right w:val="single" w:sz="4" w:space="0" w:color="000000"/>
            </w:tcBorders>
          </w:tcPr>
          <w:p w:rsidR="00327081" w:rsidRDefault="003270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на предметы и вещества, которые запрещены или ограничены для перемещения на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w:t>
            </w:r>
            <w:r>
              <w:rPr>
                <w:rFonts w:ascii="Times New Roman" w:eastAsia="Calibri" w:hAnsi="Times New Roman" w:cs="Times New Roman"/>
                <w:sz w:val="20"/>
                <w:szCs w:val="20"/>
                <w:lang w:eastAsia="ru-RU"/>
              </w:rPr>
              <w:t>ТС</w:t>
            </w:r>
            <w:r w:rsidRPr="00DF0140">
              <w:rPr>
                <w:rFonts w:ascii="Times New Roman" w:eastAsia="Calibri" w:hAnsi="Times New Roman" w:cs="Times New Roman"/>
                <w:sz w:val="20"/>
                <w:szCs w:val="20"/>
                <w:lang w:eastAsia="ru-RU"/>
              </w:rPr>
              <w:t xml:space="preserve">, с которым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осуществляет техноло</w:t>
            </w:r>
            <w:r>
              <w:rPr>
                <w:rFonts w:ascii="Times New Roman" w:eastAsia="Calibri" w:hAnsi="Times New Roman" w:cs="Times New Roman"/>
                <w:sz w:val="20"/>
                <w:szCs w:val="20"/>
                <w:lang w:eastAsia="ru-RU"/>
              </w:rPr>
              <w:t>гическое взаимодействие и</w:t>
            </w:r>
            <w:r w:rsidRPr="00DF0140">
              <w:rPr>
                <w:rFonts w:ascii="Times New Roman" w:eastAsia="Calibri" w:hAnsi="Times New Roman" w:cs="Times New Roman"/>
                <w:sz w:val="20"/>
                <w:szCs w:val="20"/>
                <w:lang w:eastAsia="ru-RU"/>
              </w:rPr>
              <w:t xml:space="preserve"> на матер</w:t>
            </w:r>
            <w:r>
              <w:rPr>
                <w:rFonts w:ascii="Times New Roman" w:eastAsia="Calibri" w:hAnsi="Times New Roman" w:cs="Times New Roman"/>
                <w:sz w:val="20"/>
                <w:szCs w:val="20"/>
                <w:lang w:eastAsia="ru-RU"/>
              </w:rPr>
              <w:t>иально-технические объекты?</w:t>
            </w:r>
          </w:p>
        </w:tc>
        <w:tc>
          <w:tcPr>
            <w:tcW w:w="4111" w:type="dxa"/>
            <w:vMerge w:val="restart"/>
            <w:tcBorders>
              <w:left w:val="single" w:sz="4" w:space="0" w:color="000000"/>
              <w:bottom w:val="single" w:sz="4" w:space="0" w:color="auto"/>
              <w:right w:val="single" w:sz="4" w:space="0" w:color="000000"/>
            </w:tcBorders>
          </w:tcPr>
          <w:p w:rsidR="00327081" w:rsidRPr="00DF0140" w:rsidRDefault="00327081" w:rsidP="003C45A5">
            <w:pPr>
              <w:spacing w:after="0" w:line="240" w:lineRule="auto"/>
              <w:rPr>
                <w:rFonts w:ascii="Times New Roman" w:eastAsia="Calibri" w:hAnsi="Times New Roman" w:cs="Times New Roman"/>
                <w:sz w:val="20"/>
                <w:szCs w:val="20"/>
              </w:rPr>
            </w:pPr>
          </w:p>
          <w:p w:rsidR="00327081" w:rsidRDefault="00327081"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right w:val="single" w:sz="4" w:space="0" w:color="000000"/>
            </w:tcBorders>
          </w:tcPr>
          <w:p w:rsidR="00327081" w:rsidRPr="00DF0140" w:rsidRDefault="00327081" w:rsidP="003C45A5">
            <w:pPr>
              <w:spacing w:after="0" w:line="240" w:lineRule="auto"/>
              <w:rPr>
                <w:rFonts w:ascii="Times New Roman" w:eastAsia="Times New Roman" w:hAnsi="Times New Roman" w:cs="Times New Roman"/>
                <w:bCs/>
                <w:sz w:val="20"/>
                <w:szCs w:val="20"/>
                <w:lang w:eastAsia="ru-RU"/>
              </w:rPr>
            </w:pPr>
          </w:p>
        </w:tc>
      </w:tr>
      <w:tr w:rsidR="00327081" w:rsidRPr="00DF0140" w:rsidTr="00783A55">
        <w:trPr>
          <w:trHeight w:val="192"/>
        </w:trPr>
        <w:tc>
          <w:tcPr>
            <w:tcW w:w="959" w:type="dxa"/>
            <w:tcBorders>
              <w:top w:val="single" w:sz="4" w:space="0" w:color="auto"/>
              <w:left w:val="single" w:sz="4" w:space="0" w:color="000000"/>
              <w:bottom w:val="single" w:sz="4" w:space="0" w:color="000000"/>
              <w:right w:val="single" w:sz="4" w:space="0" w:color="000000"/>
            </w:tcBorders>
          </w:tcPr>
          <w:p w:rsidR="00327081" w:rsidRDefault="0032708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20.2.</w:t>
            </w:r>
          </w:p>
        </w:tc>
        <w:tc>
          <w:tcPr>
            <w:tcW w:w="4848" w:type="dxa"/>
            <w:tcBorders>
              <w:top w:val="single" w:sz="4" w:space="0" w:color="auto"/>
              <w:left w:val="single" w:sz="4" w:space="0" w:color="000000"/>
              <w:bottom w:val="single" w:sz="4" w:space="0" w:color="000000"/>
              <w:right w:val="single" w:sz="4" w:space="0" w:color="000000"/>
            </w:tcBorders>
          </w:tcPr>
          <w:p w:rsidR="00327081" w:rsidRPr="00DF0140" w:rsidRDefault="003270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DF0140">
              <w:rPr>
                <w:rFonts w:ascii="Times New Roman" w:eastAsia="Calibri" w:hAnsi="Times New Roman" w:cs="Times New Roman"/>
                <w:sz w:val="20"/>
                <w:szCs w:val="20"/>
                <w:lang w:eastAsia="ru-RU"/>
              </w:rPr>
              <w:t>аботникам субъекта</w:t>
            </w:r>
            <w:r>
              <w:rPr>
                <w:rFonts w:ascii="Times New Roman" w:eastAsia="Calibri" w:hAnsi="Times New Roman" w:cs="Times New Roman"/>
                <w:sz w:val="20"/>
                <w:szCs w:val="20"/>
                <w:lang w:eastAsia="ru-RU"/>
              </w:rPr>
              <w:t xml:space="preserve"> транспортной инфраструктуры?</w:t>
            </w:r>
          </w:p>
        </w:tc>
        <w:tc>
          <w:tcPr>
            <w:tcW w:w="4111" w:type="dxa"/>
            <w:vMerge/>
            <w:tcBorders>
              <w:left w:val="single" w:sz="4" w:space="0" w:color="000000"/>
              <w:bottom w:val="single" w:sz="4" w:space="0" w:color="auto"/>
              <w:right w:val="single" w:sz="4" w:space="0" w:color="000000"/>
            </w:tcBorders>
          </w:tcPr>
          <w:p w:rsidR="00327081" w:rsidRPr="00DF0140" w:rsidRDefault="00327081"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327081" w:rsidRPr="00DF0140" w:rsidRDefault="00327081" w:rsidP="003C45A5">
            <w:pPr>
              <w:spacing w:after="0" w:line="240" w:lineRule="auto"/>
              <w:rPr>
                <w:rFonts w:ascii="Times New Roman" w:eastAsia="Times New Roman" w:hAnsi="Times New Roman" w:cs="Times New Roman"/>
                <w:bCs/>
                <w:sz w:val="20"/>
                <w:szCs w:val="20"/>
                <w:lang w:eastAsia="ru-RU"/>
              </w:rPr>
            </w:pPr>
          </w:p>
        </w:tc>
      </w:tr>
      <w:tr w:rsidR="00327081" w:rsidRPr="00DF0140" w:rsidTr="00783A55">
        <w:tc>
          <w:tcPr>
            <w:tcW w:w="959"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20.3.</w:t>
            </w:r>
          </w:p>
        </w:tc>
        <w:tc>
          <w:tcPr>
            <w:tcW w:w="4848" w:type="dxa"/>
            <w:tcBorders>
              <w:top w:val="single" w:sz="4" w:space="0" w:color="000000"/>
              <w:left w:val="single" w:sz="4" w:space="0" w:color="000000"/>
              <w:bottom w:val="single" w:sz="4" w:space="0" w:color="000000"/>
              <w:right w:val="single" w:sz="4" w:space="0" w:color="000000"/>
            </w:tcBorders>
            <w:hideMark/>
          </w:tcPr>
          <w:p w:rsidR="00327081" w:rsidRPr="00DF0140" w:rsidRDefault="003270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w:t>
            </w:r>
            <w:r w:rsidRPr="00DF0140">
              <w:rPr>
                <w:rFonts w:ascii="Times New Roman" w:eastAsia="Calibri" w:hAnsi="Times New Roman" w:cs="Times New Roman"/>
                <w:sz w:val="20"/>
                <w:szCs w:val="20"/>
                <w:lang w:eastAsia="ru-RU"/>
              </w:rPr>
              <w:t>лужащим (работникам) федеральных органов исполнительной власти</w:t>
            </w:r>
            <w:r>
              <w:rPr>
                <w:rFonts w:ascii="Times New Roman" w:eastAsia="Calibri" w:hAnsi="Times New Roman" w:cs="Times New Roman"/>
                <w:sz w:val="20"/>
                <w:szCs w:val="20"/>
                <w:lang w:eastAsia="ru-RU"/>
              </w:rPr>
              <w:t>?</w:t>
            </w:r>
          </w:p>
        </w:tc>
        <w:tc>
          <w:tcPr>
            <w:tcW w:w="4111" w:type="dxa"/>
            <w:vMerge/>
            <w:tcBorders>
              <w:top w:val="nil"/>
              <w:left w:val="single" w:sz="4" w:space="0" w:color="000000"/>
              <w:right w:val="single" w:sz="4" w:space="0" w:color="000000"/>
            </w:tcBorders>
            <w:hideMark/>
          </w:tcPr>
          <w:p w:rsidR="00327081" w:rsidRPr="00DF0140" w:rsidRDefault="00327081"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spacing w:after="0" w:line="240" w:lineRule="auto"/>
              <w:rPr>
                <w:rFonts w:ascii="Times New Roman" w:eastAsia="Times New Roman" w:hAnsi="Times New Roman" w:cs="Times New Roman"/>
                <w:bCs/>
                <w:sz w:val="20"/>
                <w:szCs w:val="20"/>
                <w:lang w:eastAsia="ru-RU"/>
              </w:rPr>
            </w:pPr>
          </w:p>
        </w:tc>
      </w:tr>
      <w:tr w:rsidR="00327081" w:rsidRPr="00DF0140" w:rsidTr="00783A55">
        <w:tc>
          <w:tcPr>
            <w:tcW w:w="959"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20.4.</w:t>
            </w:r>
          </w:p>
        </w:tc>
        <w:tc>
          <w:tcPr>
            <w:tcW w:w="4848" w:type="dxa"/>
            <w:tcBorders>
              <w:top w:val="single" w:sz="4" w:space="0" w:color="000000"/>
              <w:left w:val="single" w:sz="4" w:space="0" w:color="000000"/>
              <w:bottom w:val="single" w:sz="4" w:space="0" w:color="000000"/>
              <w:right w:val="single" w:sz="4" w:space="0" w:color="000000"/>
            </w:tcBorders>
            <w:hideMark/>
          </w:tcPr>
          <w:p w:rsidR="00327081" w:rsidRPr="00DF0140" w:rsidRDefault="003270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DF0140">
              <w:rPr>
                <w:rFonts w:ascii="Times New Roman" w:eastAsia="Calibri" w:hAnsi="Times New Roman" w:cs="Times New Roman"/>
                <w:sz w:val="20"/>
                <w:szCs w:val="20"/>
                <w:lang w:eastAsia="ru-RU"/>
              </w:rPr>
              <w:t xml:space="preserve">аботникам юридических лиц и индивидуальных </w:t>
            </w:r>
            <w:r w:rsidRPr="00DF0140">
              <w:rPr>
                <w:rFonts w:ascii="Times New Roman" w:eastAsia="Calibri" w:hAnsi="Times New Roman" w:cs="Times New Roman"/>
                <w:sz w:val="20"/>
                <w:szCs w:val="20"/>
                <w:lang w:eastAsia="ru-RU"/>
              </w:rPr>
              <w:lastRenderedPageBreak/>
              <w:t xml:space="preserve">предпринимателей, осуществляющих деятельность в зоне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зоне транспортной безопасности транспортного средства, с которым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осуществляет технологическое взаимодействие</w:t>
            </w:r>
            <w:r>
              <w:rPr>
                <w:rFonts w:ascii="Times New Roman" w:eastAsia="Calibri" w:hAnsi="Times New Roman" w:cs="Times New Roman"/>
                <w:sz w:val="20"/>
                <w:szCs w:val="20"/>
                <w:lang w:eastAsia="ru-RU"/>
              </w:rPr>
              <w:t xml:space="preserve"> и осуществляющие</w:t>
            </w:r>
            <w:r w:rsidRPr="00DF0140">
              <w:rPr>
                <w:rFonts w:ascii="Times New Roman" w:eastAsia="Calibri" w:hAnsi="Times New Roman" w:cs="Times New Roman"/>
                <w:sz w:val="20"/>
                <w:szCs w:val="20"/>
                <w:lang w:eastAsia="ru-RU"/>
              </w:rPr>
              <w:t xml:space="preserve"> деятельность в зоне транспортной безопасности </w:t>
            </w:r>
            <w:r>
              <w:rPr>
                <w:rFonts w:ascii="Times New Roman" w:eastAsia="Calibri" w:hAnsi="Times New Roman" w:cs="Times New Roman"/>
                <w:sz w:val="20"/>
                <w:szCs w:val="20"/>
                <w:lang w:eastAsia="ru-RU"/>
              </w:rPr>
              <w:t>ОТИ?</w:t>
            </w:r>
          </w:p>
        </w:tc>
        <w:tc>
          <w:tcPr>
            <w:tcW w:w="4111" w:type="dxa"/>
            <w:vMerge/>
            <w:tcBorders>
              <w:top w:val="nil"/>
              <w:left w:val="single" w:sz="4" w:space="0" w:color="000000"/>
              <w:bottom w:val="single" w:sz="4" w:space="0" w:color="000000"/>
              <w:right w:val="single" w:sz="4" w:space="0" w:color="000000"/>
            </w:tcBorders>
            <w:hideMark/>
          </w:tcPr>
          <w:p w:rsidR="00327081" w:rsidRPr="00DF0140" w:rsidRDefault="00327081"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27081" w:rsidRPr="00DF0140" w:rsidRDefault="00327081"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1125"/>
        </w:trPr>
        <w:tc>
          <w:tcPr>
            <w:tcW w:w="959" w:type="dxa"/>
            <w:tcBorders>
              <w:top w:val="single" w:sz="4" w:space="0" w:color="000000"/>
              <w:left w:val="single" w:sz="4" w:space="0" w:color="000000"/>
              <w:bottom w:val="single" w:sz="4" w:space="0" w:color="auto"/>
              <w:right w:val="single" w:sz="4" w:space="0" w:color="000000"/>
            </w:tcBorders>
          </w:tcPr>
          <w:p w:rsidR="00B75807" w:rsidRPr="00DF0140" w:rsidRDefault="00B75807"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B75807" w:rsidRPr="00DF0140"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Включают ли</w:t>
            </w:r>
            <w:r>
              <w:rPr>
                <w:rFonts w:ascii="Times New Roman" w:hAnsi="Times New Roman" w:cs="Times New Roman"/>
                <w:sz w:val="20"/>
                <w:szCs w:val="20"/>
              </w:rPr>
              <w:t xml:space="preserve"> </w:t>
            </w:r>
            <w:proofErr w:type="gramStart"/>
            <w:r>
              <w:rPr>
                <w:rFonts w:ascii="Times New Roman" w:hAnsi="Times New Roman" w:cs="Times New Roman"/>
                <w:sz w:val="20"/>
                <w:szCs w:val="20"/>
              </w:rPr>
              <w:t>проверяемым</w:t>
            </w:r>
            <w:proofErr w:type="gramEnd"/>
            <w:r>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Pr="00DF0140">
              <w:rPr>
                <w:rFonts w:ascii="Times New Roman" w:eastAsia="Calibri" w:hAnsi="Times New Roman" w:cs="Times New Roman"/>
                <w:sz w:val="20"/>
                <w:szCs w:val="20"/>
                <w:lang w:eastAsia="ru-RU"/>
              </w:rPr>
              <w:t xml:space="preserve"> письменные обращения о выдаче материального пропуска на перемещение предметов и веществ, которые запрещены</w:t>
            </w:r>
            <w:r>
              <w:rPr>
                <w:rFonts w:ascii="Times New Roman" w:eastAsia="Calibri" w:hAnsi="Times New Roman" w:cs="Times New Roman"/>
                <w:sz w:val="20"/>
                <w:szCs w:val="20"/>
                <w:lang w:eastAsia="ru-RU"/>
              </w:rPr>
              <w:t xml:space="preserve"> или ограничены для перемещения:</w:t>
            </w:r>
          </w:p>
        </w:tc>
        <w:tc>
          <w:tcPr>
            <w:tcW w:w="4111" w:type="dxa"/>
            <w:vMerge w:val="restart"/>
            <w:tcBorders>
              <w:top w:val="single" w:sz="4" w:space="0" w:color="000000"/>
              <w:left w:val="single" w:sz="4" w:space="0" w:color="000000"/>
              <w:right w:val="single" w:sz="4" w:space="0" w:color="000000"/>
            </w:tcBorders>
            <w:hideMark/>
          </w:tcPr>
          <w:p w:rsidR="00B75807" w:rsidRPr="00DF0140" w:rsidRDefault="00B75807"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12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1095"/>
        </w:trPr>
        <w:tc>
          <w:tcPr>
            <w:tcW w:w="959" w:type="dxa"/>
            <w:tcBorders>
              <w:top w:val="single" w:sz="4" w:space="0" w:color="auto"/>
              <w:left w:val="single" w:sz="4" w:space="0" w:color="000000"/>
              <w:bottom w:val="single" w:sz="4" w:space="0" w:color="auto"/>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21.1.</w:t>
            </w:r>
          </w:p>
        </w:tc>
        <w:tc>
          <w:tcPr>
            <w:tcW w:w="4848" w:type="dxa"/>
            <w:tcBorders>
              <w:top w:val="single" w:sz="4" w:space="0" w:color="auto"/>
              <w:left w:val="single" w:sz="4" w:space="0" w:color="000000"/>
              <w:bottom w:val="single" w:sz="4" w:space="0" w:color="auto"/>
              <w:right w:val="single" w:sz="4" w:space="0" w:color="000000"/>
            </w:tcBorders>
            <w:hideMark/>
          </w:tcPr>
          <w:p w:rsidR="00B75807" w:rsidRPr="00DF0140"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полное наименование </w:t>
            </w:r>
            <w:r w:rsidR="00FD46F1">
              <w:rPr>
                <w:rFonts w:ascii="Times New Roman" w:eastAsia="Calibri" w:hAnsi="Times New Roman" w:cs="Times New Roman"/>
                <w:sz w:val="20"/>
                <w:szCs w:val="20"/>
                <w:lang w:eastAsia="ru-RU"/>
              </w:rPr>
              <w:t>лица</w:t>
            </w:r>
            <w:r w:rsidRPr="00DF0140">
              <w:rPr>
                <w:rFonts w:ascii="Times New Roman" w:eastAsia="Calibri" w:hAnsi="Times New Roman" w:cs="Times New Roman"/>
                <w:sz w:val="20"/>
                <w:szCs w:val="20"/>
                <w:lang w:eastAsia="ru-RU"/>
              </w:rPr>
              <w:t>, инициирующего выдачу пропуска, сведения о лице, которому требуется оформить пропуск, в том числе фамил</w:t>
            </w:r>
            <w:r>
              <w:rPr>
                <w:rFonts w:ascii="Times New Roman" w:eastAsia="Calibri" w:hAnsi="Times New Roman" w:cs="Times New Roman"/>
                <w:sz w:val="20"/>
                <w:szCs w:val="20"/>
                <w:lang w:eastAsia="ru-RU"/>
              </w:rPr>
              <w:t>ию, имя, отчество (при наличии)?</w:t>
            </w:r>
            <w:r w:rsidRPr="00DF0140">
              <w:rPr>
                <w:rFonts w:ascii="Times New Roman" w:eastAsia="Calibri" w:hAnsi="Times New Roman" w:cs="Times New Roman"/>
                <w:sz w:val="20"/>
                <w:szCs w:val="20"/>
                <w:lang w:eastAsia="ru-RU"/>
              </w:rPr>
              <w:t xml:space="preserve"> </w:t>
            </w:r>
          </w:p>
        </w:tc>
        <w:tc>
          <w:tcPr>
            <w:tcW w:w="4111" w:type="dxa"/>
            <w:vMerge/>
            <w:tcBorders>
              <w:left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vMerge/>
            <w:tcBorders>
              <w:left w:val="single" w:sz="4" w:space="0" w:color="000000"/>
              <w:right w:val="single" w:sz="4" w:space="0" w:color="000000"/>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180"/>
        </w:trPr>
        <w:tc>
          <w:tcPr>
            <w:tcW w:w="959" w:type="dxa"/>
            <w:tcBorders>
              <w:top w:val="single" w:sz="4" w:space="0" w:color="auto"/>
              <w:left w:val="single" w:sz="4" w:space="0" w:color="000000"/>
              <w:bottom w:val="single" w:sz="4" w:space="0" w:color="auto"/>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21.2.</w:t>
            </w:r>
          </w:p>
        </w:tc>
        <w:tc>
          <w:tcPr>
            <w:tcW w:w="4848" w:type="dxa"/>
            <w:tcBorders>
              <w:top w:val="single" w:sz="4" w:space="0" w:color="auto"/>
              <w:left w:val="single" w:sz="4" w:space="0" w:color="000000"/>
              <w:bottom w:val="single" w:sz="4" w:space="0" w:color="auto"/>
              <w:right w:val="single" w:sz="4" w:space="0" w:color="000000"/>
            </w:tcBorders>
            <w:hideMark/>
          </w:tcPr>
          <w:p w:rsidR="00B75807" w:rsidRPr="00DF0140"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дату и место рождения?</w:t>
            </w:r>
          </w:p>
        </w:tc>
        <w:tc>
          <w:tcPr>
            <w:tcW w:w="4111" w:type="dxa"/>
            <w:vMerge/>
            <w:tcBorders>
              <w:left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195"/>
        </w:trPr>
        <w:tc>
          <w:tcPr>
            <w:tcW w:w="959" w:type="dxa"/>
            <w:tcBorders>
              <w:top w:val="single" w:sz="4" w:space="0" w:color="auto"/>
              <w:left w:val="single" w:sz="4" w:space="0" w:color="000000"/>
              <w:bottom w:val="single" w:sz="4" w:space="0" w:color="auto"/>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21.3.</w:t>
            </w:r>
          </w:p>
        </w:tc>
        <w:tc>
          <w:tcPr>
            <w:tcW w:w="4848" w:type="dxa"/>
            <w:tcBorders>
              <w:top w:val="single" w:sz="4" w:space="0" w:color="auto"/>
              <w:left w:val="single" w:sz="4" w:space="0" w:color="000000"/>
              <w:bottom w:val="single" w:sz="4" w:space="0" w:color="auto"/>
              <w:right w:val="single" w:sz="4" w:space="0" w:color="000000"/>
            </w:tcBorders>
            <w:hideMark/>
          </w:tcPr>
          <w:p w:rsidR="00B75807"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место жительства (регистрации)?</w:t>
            </w:r>
          </w:p>
        </w:tc>
        <w:tc>
          <w:tcPr>
            <w:tcW w:w="4111" w:type="dxa"/>
            <w:vMerge/>
            <w:tcBorders>
              <w:left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auto"/>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240"/>
        </w:trPr>
        <w:tc>
          <w:tcPr>
            <w:tcW w:w="959" w:type="dxa"/>
            <w:tcBorders>
              <w:top w:val="single" w:sz="4" w:space="0" w:color="auto"/>
              <w:left w:val="single" w:sz="4" w:space="0" w:color="000000"/>
              <w:bottom w:val="single" w:sz="4" w:space="0" w:color="auto"/>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21.4.</w:t>
            </w:r>
          </w:p>
        </w:tc>
        <w:tc>
          <w:tcPr>
            <w:tcW w:w="4848" w:type="dxa"/>
            <w:tcBorders>
              <w:top w:val="single" w:sz="4" w:space="0" w:color="auto"/>
              <w:left w:val="single" w:sz="4" w:space="0" w:color="000000"/>
              <w:bottom w:val="single" w:sz="4" w:space="0" w:color="auto"/>
              <w:right w:val="single" w:sz="4" w:space="0" w:color="000000"/>
            </w:tcBorders>
            <w:hideMark/>
          </w:tcPr>
          <w:p w:rsidR="00B75807"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занимаемую должность?</w:t>
            </w:r>
          </w:p>
        </w:tc>
        <w:tc>
          <w:tcPr>
            <w:tcW w:w="4111" w:type="dxa"/>
            <w:vMerge/>
            <w:tcBorders>
              <w:left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auto"/>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420"/>
        </w:trPr>
        <w:tc>
          <w:tcPr>
            <w:tcW w:w="959" w:type="dxa"/>
            <w:tcBorders>
              <w:top w:val="single" w:sz="4" w:space="0" w:color="auto"/>
              <w:left w:val="single" w:sz="4" w:space="0" w:color="000000"/>
              <w:bottom w:val="single" w:sz="4" w:space="0" w:color="auto"/>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21.5.</w:t>
            </w:r>
          </w:p>
        </w:tc>
        <w:tc>
          <w:tcPr>
            <w:tcW w:w="4848" w:type="dxa"/>
            <w:tcBorders>
              <w:top w:val="single" w:sz="4" w:space="0" w:color="auto"/>
              <w:left w:val="single" w:sz="4" w:space="0" w:color="000000"/>
              <w:bottom w:val="single" w:sz="4" w:space="0" w:color="auto"/>
              <w:right w:val="single" w:sz="4" w:space="0" w:color="000000"/>
            </w:tcBorders>
            <w:hideMark/>
          </w:tcPr>
          <w:p w:rsidR="00B75807"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серию, номер, дату и место выдачи доку</w:t>
            </w:r>
            <w:r>
              <w:rPr>
                <w:rFonts w:ascii="Times New Roman" w:eastAsia="Calibri" w:hAnsi="Times New Roman" w:cs="Times New Roman"/>
                <w:sz w:val="20"/>
                <w:szCs w:val="20"/>
                <w:lang w:eastAsia="ru-RU"/>
              </w:rPr>
              <w:t>мента, удостоверяющего личность?</w:t>
            </w:r>
          </w:p>
        </w:tc>
        <w:tc>
          <w:tcPr>
            <w:tcW w:w="4111" w:type="dxa"/>
            <w:vMerge/>
            <w:tcBorders>
              <w:left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auto"/>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B75807" w:rsidRPr="00DF0140" w:rsidTr="00783A55">
        <w:trPr>
          <w:trHeight w:val="1296"/>
        </w:trPr>
        <w:tc>
          <w:tcPr>
            <w:tcW w:w="959" w:type="dxa"/>
            <w:tcBorders>
              <w:top w:val="single" w:sz="4" w:space="0" w:color="auto"/>
              <w:left w:val="single" w:sz="4" w:space="0" w:color="000000"/>
              <w:bottom w:val="single" w:sz="4" w:space="0" w:color="000000"/>
              <w:right w:val="single" w:sz="4" w:space="0" w:color="000000"/>
            </w:tcBorders>
          </w:tcPr>
          <w:p w:rsidR="00B75807" w:rsidRPr="00DF0140" w:rsidRDefault="00B75807"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21.6.</w:t>
            </w:r>
          </w:p>
        </w:tc>
        <w:tc>
          <w:tcPr>
            <w:tcW w:w="4848" w:type="dxa"/>
            <w:tcBorders>
              <w:top w:val="single" w:sz="4" w:space="0" w:color="auto"/>
              <w:left w:val="single" w:sz="4" w:space="0" w:color="000000"/>
              <w:bottom w:val="single" w:sz="4" w:space="0" w:color="000000"/>
              <w:right w:val="single" w:sz="4" w:space="0" w:color="000000"/>
            </w:tcBorders>
            <w:hideMark/>
          </w:tcPr>
          <w:p w:rsidR="00B75807"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сведения о целях перемещения предметов и веществ, которые запрещены</w:t>
            </w:r>
            <w:r>
              <w:rPr>
                <w:rFonts w:ascii="Times New Roman" w:eastAsia="Calibri" w:hAnsi="Times New Roman" w:cs="Times New Roman"/>
                <w:sz w:val="20"/>
                <w:szCs w:val="20"/>
                <w:lang w:eastAsia="ru-RU"/>
              </w:rPr>
              <w:t xml:space="preserve"> или ограничены для перемещения?</w:t>
            </w:r>
          </w:p>
          <w:p w:rsidR="00B75807" w:rsidRPr="00DF0140" w:rsidRDefault="00B7580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сведения о</w:t>
            </w:r>
            <w:r w:rsidRPr="00DF0140">
              <w:rPr>
                <w:rFonts w:ascii="Times New Roman" w:eastAsia="Calibri" w:hAnsi="Times New Roman" w:cs="Times New Roman"/>
                <w:sz w:val="20"/>
                <w:szCs w:val="20"/>
                <w:lang w:eastAsia="ru-RU"/>
              </w:rPr>
              <w:t xml:space="preserve"> сроке (периоде), на который требуется оформить пропуск, секторах зоны транспортной безопасности ОТИ и (или) критических элементах ОТИ, в которые разрешен допуск</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hideMark/>
          </w:tcPr>
          <w:p w:rsidR="00B75807" w:rsidRDefault="00B75807"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auto"/>
            </w:tcBorders>
          </w:tcPr>
          <w:p w:rsidR="00B75807" w:rsidRPr="00DF0140" w:rsidRDefault="00B75807"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Выдаются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лица</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постоянные и материальные пропуска уполномоченным представителям подразделений федеральных органов исполнительной власти, осуществляющим деятельность на ОТИ и ТС, с которым ОТИ</w:t>
            </w:r>
            <w:r w:rsidR="004B7057">
              <w:rPr>
                <w:rFonts w:ascii="Times New Roman" w:eastAsia="Calibri" w:hAnsi="Times New Roman" w:cs="Times New Roman"/>
                <w:sz w:val="20"/>
                <w:szCs w:val="20"/>
                <w:lang w:eastAsia="ru-RU"/>
              </w:rPr>
              <w:t xml:space="preserve"> осуществляет</w:t>
            </w:r>
            <w:r w:rsidRPr="00DF0140">
              <w:rPr>
                <w:rFonts w:ascii="Times New Roman" w:eastAsia="Calibri" w:hAnsi="Times New Roman" w:cs="Times New Roman"/>
                <w:sz w:val="20"/>
                <w:szCs w:val="20"/>
                <w:lang w:eastAsia="ru-RU"/>
              </w:rPr>
              <w:t xml:space="preserve"> технологическое взаимодействие, для обеспечения их прохода (проезда) в зону транспортной безопасности ОТИ или ее часть и (или) на критические элементы ОТИ либо в зону транспортной безопасности ТС или ее часть и (и</w:t>
            </w:r>
            <w:r w:rsidR="004B7057">
              <w:rPr>
                <w:rFonts w:ascii="Times New Roman" w:eastAsia="Calibri" w:hAnsi="Times New Roman" w:cs="Times New Roman"/>
                <w:sz w:val="20"/>
                <w:szCs w:val="20"/>
                <w:lang w:eastAsia="ru-RU"/>
              </w:rPr>
              <w:t>ли) на критические элементы</w:t>
            </w:r>
            <w:proofErr w:type="gramEnd"/>
            <w:r w:rsidR="004B7057">
              <w:rPr>
                <w:rFonts w:ascii="Times New Roman" w:eastAsia="Calibri" w:hAnsi="Times New Roman" w:cs="Times New Roman"/>
                <w:sz w:val="20"/>
                <w:szCs w:val="20"/>
                <w:lang w:eastAsia="ru-RU"/>
              </w:rPr>
              <w:t xml:space="preserve"> ТС</w:t>
            </w:r>
            <w:r w:rsidR="00EF750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13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E82A4D" w:rsidRPr="00DF0140" w:rsidTr="00783A55">
        <w:trPr>
          <w:trHeight w:val="420"/>
        </w:trPr>
        <w:tc>
          <w:tcPr>
            <w:tcW w:w="959" w:type="dxa"/>
            <w:tcBorders>
              <w:top w:val="single" w:sz="4" w:space="0" w:color="000000"/>
              <w:left w:val="single" w:sz="4" w:space="0" w:color="auto"/>
              <w:bottom w:val="single" w:sz="4" w:space="0" w:color="auto"/>
              <w:right w:val="single" w:sz="4" w:space="0" w:color="000000"/>
            </w:tcBorders>
          </w:tcPr>
          <w:p w:rsidR="00E82A4D" w:rsidRPr="00DF0140" w:rsidRDefault="00E82A4D"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E82A4D" w:rsidRPr="00DF0140" w:rsidRDefault="00E82A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Выдаются ли</w:t>
            </w:r>
            <w:r>
              <w:rPr>
                <w:rFonts w:ascii="Times New Roman" w:hAnsi="Times New Roman" w:cs="Times New Roman"/>
                <w:sz w:val="20"/>
                <w:szCs w:val="20"/>
              </w:rPr>
              <w:t xml:space="preserve"> </w:t>
            </w:r>
            <w:proofErr w:type="gramStart"/>
            <w:r>
              <w:rPr>
                <w:rFonts w:ascii="Times New Roman" w:hAnsi="Times New Roman" w:cs="Times New Roman"/>
                <w:sz w:val="20"/>
                <w:szCs w:val="20"/>
              </w:rPr>
              <w:t>проверяемым</w:t>
            </w:r>
            <w:proofErr w:type="gramEnd"/>
            <w:r>
              <w:rPr>
                <w:rFonts w:ascii="Times New Roman" w:hAnsi="Times New Roman" w:cs="Times New Roman"/>
                <w:sz w:val="20"/>
                <w:szCs w:val="20"/>
              </w:rPr>
              <w:t xml:space="preserve"> </w:t>
            </w:r>
            <w:r w:rsidR="00FD46F1">
              <w:rPr>
                <w:rFonts w:ascii="Times New Roman" w:hAnsi="Times New Roman" w:cs="Times New Roman"/>
                <w:sz w:val="20"/>
                <w:szCs w:val="20"/>
              </w:rPr>
              <w:t>лица</w:t>
            </w:r>
            <w:r w:rsidRPr="00DF0140">
              <w:rPr>
                <w:rFonts w:ascii="Times New Roman" w:eastAsia="Calibri" w:hAnsi="Times New Roman" w:cs="Times New Roman"/>
                <w:sz w:val="20"/>
                <w:szCs w:val="20"/>
                <w:lang w:eastAsia="ru-RU"/>
              </w:rPr>
              <w:t xml:space="preserve"> разовые пропуска</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E82A4D" w:rsidRPr="00DF0140" w:rsidRDefault="00E82A4D"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Pr="00DF0140">
              <w:rPr>
                <w:rFonts w:ascii="Times New Roman" w:eastAsia="Calibri" w:hAnsi="Times New Roman" w:cs="Times New Roman"/>
                <w:sz w:val="20"/>
                <w:szCs w:val="20"/>
              </w:rPr>
              <w:t xml:space="preserve"> </w:t>
            </w:r>
            <w:r w:rsidRPr="00DF0140">
              <w:rPr>
                <w:rFonts w:ascii="Times New Roman" w:eastAsia="Calibri" w:hAnsi="Times New Roman" w:cs="Times New Roman"/>
                <w:sz w:val="20"/>
              </w:rPr>
              <w:t xml:space="preserve">14 </w:t>
            </w:r>
            <w:r>
              <w:rPr>
                <w:rFonts w:ascii="Times New Roman" w:eastAsia="Times New Roman" w:hAnsi="Times New Roman" w:cs="Times New Roman"/>
                <w:sz w:val="20"/>
                <w:szCs w:val="20"/>
                <w:lang w:eastAsia="ru-RU"/>
              </w:rPr>
              <w:t>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E82A4D" w:rsidRPr="00DF0140" w:rsidRDefault="00E82A4D" w:rsidP="003C45A5">
            <w:pPr>
              <w:spacing w:after="0" w:line="240" w:lineRule="auto"/>
              <w:rPr>
                <w:rFonts w:ascii="Times New Roman" w:eastAsia="Times New Roman" w:hAnsi="Times New Roman" w:cs="Times New Roman"/>
                <w:bCs/>
                <w:sz w:val="20"/>
                <w:szCs w:val="20"/>
                <w:lang w:eastAsia="ru-RU"/>
              </w:rPr>
            </w:pPr>
          </w:p>
        </w:tc>
      </w:tr>
      <w:tr w:rsidR="00E82A4D" w:rsidRPr="00DF0140" w:rsidTr="00783A55">
        <w:trPr>
          <w:trHeight w:val="870"/>
        </w:trPr>
        <w:tc>
          <w:tcPr>
            <w:tcW w:w="959" w:type="dxa"/>
            <w:tcBorders>
              <w:top w:val="single" w:sz="4" w:space="0" w:color="auto"/>
              <w:left w:val="single" w:sz="4" w:space="0" w:color="auto"/>
              <w:bottom w:val="single" w:sz="4" w:space="0" w:color="auto"/>
              <w:right w:val="single" w:sz="4" w:space="0" w:color="000000"/>
            </w:tcBorders>
          </w:tcPr>
          <w:p w:rsidR="00E82A4D" w:rsidRPr="00DF0140" w:rsidRDefault="00E82A4D"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23.1.</w:t>
            </w:r>
          </w:p>
        </w:tc>
        <w:tc>
          <w:tcPr>
            <w:tcW w:w="4848" w:type="dxa"/>
            <w:tcBorders>
              <w:top w:val="single" w:sz="4" w:space="0" w:color="auto"/>
              <w:left w:val="single" w:sz="4" w:space="0" w:color="000000"/>
              <w:bottom w:val="single" w:sz="4" w:space="0" w:color="auto"/>
              <w:right w:val="single" w:sz="4" w:space="0" w:color="000000"/>
            </w:tcBorders>
            <w:hideMark/>
          </w:tcPr>
          <w:p w:rsidR="00E82A4D" w:rsidRPr="00DF0140" w:rsidRDefault="00E82A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 уполномоченным представителям подразделений федеральных органов исполнительной власти, осуществ</w:t>
            </w:r>
            <w:r>
              <w:rPr>
                <w:rFonts w:ascii="Times New Roman" w:eastAsia="Calibri" w:hAnsi="Times New Roman" w:cs="Times New Roman"/>
                <w:sz w:val="20"/>
                <w:szCs w:val="20"/>
                <w:lang w:eastAsia="ru-RU"/>
              </w:rPr>
              <w:t>ляющим деятельность на ОТИ и ТС</w:t>
            </w:r>
            <w:r w:rsidRPr="00DF0140">
              <w:rPr>
                <w:rFonts w:ascii="Times New Roman" w:eastAsia="Calibri" w:hAnsi="Times New Roman" w:cs="Times New Roman"/>
                <w:sz w:val="20"/>
                <w:szCs w:val="20"/>
                <w:lang w:eastAsia="ru-RU"/>
              </w:rPr>
              <w:t xml:space="preserve"> с которым ОТИ осуществляет</w:t>
            </w:r>
            <w:r>
              <w:rPr>
                <w:rFonts w:ascii="Times New Roman" w:eastAsia="Calibri" w:hAnsi="Times New Roman" w:cs="Times New Roman"/>
                <w:sz w:val="20"/>
                <w:szCs w:val="20"/>
                <w:lang w:eastAsia="ru-RU"/>
              </w:rPr>
              <w:t xml:space="preserve"> технологическое взаимодействие?</w:t>
            </w:r>
          </w:p>
        </w:tc>
        <w:tc>
          <w:tcPr>
            <w:tcW w:w="4111" w:type="dxa"/>
            <w:vMerge/>
            <w:tcBorders>
              <w:left w:val="single" w:sz="4" w:space="0" w:color="000000"/>
              <w:right w:val="single" w:sz="4" w:space="0" w:color="000000"/>
            </w:tcBorders>
            <w:hideMark/>
          </w:tcPr>
          <w:p w:rsidR="00E82A4D" w:rsidRDefault="00E82A4D"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right w:val="single" w:sz="4" w:space="0" w:color="000000"/>
            </w:tcBorders>
          </w:tcPr>
          <w:p w:rsidR="00E82A4D" w:rsidRPr="00DF0140" w:rsidRDefault="00E82A4D" w:rsidP="003C45A5">
            <w:pPr>
              <w:spacing w:after="0" w:line="240" w:lineRule="auto"/>
              <w:rPr>
                <w:rFonts w:ascii="Times New Roman" w:eastAsia="Times New Roman" w:hAnsi="Times New Roman" w:cs="Times New Roman"/>
                <w:bCs/>
                <w:sz w:val="20"/>
                <w:szCs w:val="20"/>
                <w:lang w:eastAsia="ru-RU"/>
              </w:rPr>
            </w:pPr>
          </w:p>
        </w:tc>
      </w:tr>
      <w:tr w:rsidR="00E82A4D" w:rsidRPr="00DF0140" w:rsidTr="00783A55">
        <w:trPr>
          <w:trHeight w:val="525"/>
        </w:trPr>
        <w:tc>
          <w:tcPr>
            <w:tcW w:w="959" w:type="dxa"/>
            <w:tcBorders>
              <w:top w:val="single" w:sz="4" w:space="0" w:color="auto"/>
              <w:left w:val="single" w:sz="4" w:space="0" w:color="auto"/>
              <w:bottom w:val="single" w:sz="4" w:space="0" w:color="000000"/>
              <w:right w:val="single" w:sz="4" w:space="0" w:color="000000"/>
            </w:tcBorders>
          </w:tcPr>
          <w:p w:rsidR="00E82A4D" w:rsidRPr="00DF0140" w:rsidRDefault="00E82A4D"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23.2.</w:t>
            </w:r>
          </w:p>
        </w:tc>
        <w:tc>
          <w:tcPr>
            <w:tcW w:w="4848" w:type="dxa"/>
            <w:tcBorders>
              <w:top w:val="single" w:sz="4" w:space="0" w:color="auto"/>
              <w:left w:val="single" w:sz="4" w:space="0" w:color="000000"/>
              <w:bottom w:val="single" w:sz="4" w:space="0" w:color="000000"/>
              <w:right w:val="single" w:sz="4" w:space="0" w:color="000000"/>
            </w:tcBorders>
            <w:hideMark/>
          </w:tcPr>
          <w:p w:rsidR="00E82A4D" w:rsidRPr="00DF0140" w:rsidRDefault="00E82A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лицам, прибывающим на ОТИ и ТС, с которым ОТИ осуществляет</w:t>
            </w:r>
            <w:r>
              <w:rPr>
                <w:rFonts w:ascii="Times New Roman" w:eastAsia="Calibri" w:hAnsi="Times New Roman" w:cs="Times New Roman"/>
                <w:sz w:val="20"/>
                <w:szCs w:val="20"/>
                <w:lang w:eastAsia="ru-RU"/>
              </w:rPr>
              <w:t xml:space="preserve"> технологическое взаимодействие?</w:t>
            </w:r>
          </w:p>
        </w:tc>
        <w:tc>
          <w:tcPr>
            <w:tcW w:w="4111" w:type="dxa"/>
            <w:vMerge/>
            <w:tcBorders>
              <w:left w:val="single" w:sz="4" w:space="0" w:color="000000"/>
              <w:bottom w:val="single" w:sz="4" w:space="0" w:color="000000"/>
              <w:right w:val="single" w:sz="4" w:space="0" w:color="000000"/>
            </w:tcBorders>
            <w:hideMark/>
          </w:tcPr>
          <w:p w:rsidR="00E82A4D" w:rsidRDefault="00E82A4D" w:rsidP="003C45A5">
            <w:pPr>
              <w:spacing w:after="0" w:line="240" w:lineRule="auto"/>
              <w:rPr>
                <w:rFonts w:ascii="Times New Roman" w:eastAsia="Calibri" w:hAnsi="Times New Roman" w:cs="Times New Roman"/>
                <w:sz w:val="20"/>
                <w:szCs w:val="20"/>
              </w:rPr>
            </w:pPr>
          </w:p>
        </w:tc>
        <w:tc>
          <w:tcPr>
            <w:tcW w:w="1134" w:type="dxa"/>
            <w:tcBorders>
              <w:left w:val="single" w:sz="4" w:space="0" w:color="000000"/>
              <w:bottom w:val="single" w:sz="4" w:space="0" w:color="000000"/>
              <w:right w:val="single" w:sz="4" w:space="0" w:color="000000"/>
            </w:tcBorders>
          </w:tcPr>
          <w:p w:rsidR="00E82A4D" w:rsidRPr="00DF0140" w:rsidRDefault="00E82A4D"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Допускаются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лица</w:t>
            </w:r>
            <w:r w:rsidR="000927B3">
              <w:rPr>
                <w:rFonts w:ascii="Times New Roman" w:eastAsia="Calibri" w:hAnsi="Times New Roman" w:cs="Times New Roman"/>
                <w:sz w:val="20"/>
                <w:szCs w:val="20"/>
                <w:lang w:eastAsia="ru-RU"/>
              </w:rPr>
              <w:t xml:space="preserve"> </w:t>
            </w:r>
            <w:r w:rsidR="00BB2A68">
              <w:rPr>
                <w:rFonts w:ascii="Times New Roman" w:eastAsia="Calibri" w:hAnsi="Times New Roman" w:cs="Times New Roman"/>
                <w:sz w:val="20"/>
                <w:szCs w:val="20"/>
                <w:lang w:eastAsia="ru-RU"/>
              </w:rPr>
              <w:t xml:space="preserve">без оформления разовых пропусков </w:t>
            </w:r>
            <w:r w:rsidRPr="00DF0140">
              <w:rPr>
                <w:rFonts w:ascii="Times New Roman" w:eastAsia="Calibri" w:hAnsi="Times New Roman" w:cs="Times New Roman"/>
                <w:sz w:val="20"/>
                <w:szCs w:val="20"/>
                <w:lang w:eastAsia="ru-RU"/>
              </w:rPr>
              <w:t xml:space="preserve">пожарно-спасательные расчеты, аварийно-спасательные команды, службы поискового и аварийно-спасательного обеспечения, бригады скорой медицинской помощи,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 в зону транспортной безопасности </w:t>
            </w:r>
            <w:r w:rsidR="003B297C">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в сопровождении лиц из числа сил обеспечения транспортной безопасности </w:t>
            </w:r>
            <w:r w:rsidR="003B297C">
              <w:rPr>
                <w:rFonts w:ascii="Times New Roman" w:eastAsia="Calibri" w:hAnsi="Times New Roman" w:cs="Times New Roman"/>
                <w:sz w:val="20"/>
                <w:szCs w:val="20"/>
                <w:lang w:eastAsia="ru-RU"/>
              </w:rPr>
              <w:t>ОТИ</w:t>
            </w:r>
            <w:r w:rsidR="00EF750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15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Допускаются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лица, обладающие разовыми пропусками, за исключением уполномоченных представителей федеральных органов исполнительной власти, на критические элементы </w:t>
            </w:r>
            <w:r w:rsidR="00E82A4D">
              <w:rPr>
                <w:rFonts w:ascii="Times New Roman" w:eastAsia="Calibri" w:hAnsi="Times New Roman" w:cs="Times New Roman"/>
                <w:sz w:val="20"/>
                <w:szCs w:val="20"/>
                <w:lang w:eastAsia="ru-RU"/>
              </w:rPr>
              <w:t xml:space="preserve">ОТИ </w:t>
            </w:r>
            <w:r w:rsidRPr="00DF0140">
              <w:rPr>
                <w:rFonts w:ascii="Times New Roman" w:eastAsia="Calibri" w:hAnsi="Times New Roman" w:cs="Times New Roman"/>
                <w:sz w:val="20"/>
                <w:szCs w:val="20"/>
                <w:lang w:eastAsia="ru-RU"/>
              </w:rPr>
              <w:t xml:space="preserve">только в сопровождении работников из числа сил обеспечения транспортной безопасности </w:t>
            </w:r>
            <w:r w:rsidR="003B297C">
              <w:rPr>
                <w:rFonts w:ascii="Times New Roman" w:eastAsia="Calibri" w:hAnsi="Times New Roman" w:cs="Times New Roman"/>
                <w:sz w:val="20"/>
                <w:szCs w:val="20"/>
                <w:lang w:eastAsia="ru-RU"/>
              </w:rPr>
              <w:t>ОТИ?</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16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Осуществляется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выдача постоянных пропусков по согласованию с уполномоченными подразделениями органов Федеральной службы безопасности Российской Федерации и органов внутренних дел</w:t>
            </w:r>
            <w:r w:rsidR="00EF750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17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Осуществляется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выдача разовых пропусков с уведомлением уполномоченных подразделений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sidRPr="00DF0140">
              <w:rPr>
                <w:rFonts w:ascii="Times New Roman" w:eastAsia="Calibri" w:hAnsi="Times New Roman" w:cs="Times New Roman"/>
                <w:sz w:val="20"/>
                <w:szCs w:val="20"/>
                <w:lang w:eastAsia="ru-RU"/>
              </w:rPr>
              <w:t>внутриобъектовом</w:t>
            </w:r>
            <w:proofErr w:type="spellEnd"/>
            <w:r w:rsidRPr="00DF0140">
              <w:rPr>
                <w:rFonts w:ascii="Times New Roman" w:eastAsia="Calibri" w:hAnsi="Times New Roman" w:cs="Times New Roman"/>
                <w:sz w:val="20"/>
                <w:szCs w:val="20"/>
                <w:lang w:eastAsia="ru-RU"/>
              </w:rPr>
              <w:t xml:space="preserve"> режимах на </w:t>
            </w:r>
            <w:r w:rsidR="003B297C">
              <w:rPr>
                <w:rFonts w:ascii="Times New Roman" w:eastAsia="Calibri" w:hAnsi="Times New Roman" w:cs="Times New Roman"/>
                <w:sz w:val="20"/>
                <w:szCs w:val="20"/>
                <w:lang w:eastAsia="ru-RU"/>
              </w:rPr>
              <w:t>ОТИ</w:t>
            </w:r>
            <w:r w:rsidR="00EF750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18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Выдаются ли</w:t>
            </w:r>
            <w:r w:rsidR="000927B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пропуска любых установленных видов только при личном обращении лиц, допускаемых в зону транспортной безопасности объе</w:t>
            </w:r>
            <w:r w:rsidR="00B57E32">
              <w:rPr>
                <w:rFonts w:ascii="Times New Roman" w:eastAsia="Calibri" w:hAnsi="Times New Roman" w:cs="Times New Roman"/>
                <w:sz w:val="20"/>
                <w:szCs w:val="20"/>
                <w:lang w:eastAsia="ru-RU"/>
              </w:rPr>
              <w:t xml:space="preserve">кта транспортной инфраструктуры с регистрацией факта выдачи пропуска </w:t>
            </w:r>
            <w:r w:rsidRPr="00DF0140">
              <w:rPr>
                <w:rFonts w:ascii="Times New Roman" w:eastAsia="Calibri" w:hAnsi="Times New Roman" w:cs="Times New Roman"/>
                <w:sz w:val="20"/>
                <w:szCs w:val="20"/>
                <w:lang w:eastAsia="ru-RU"/>
              </w:rPr>
              <w:t xml:space="preserve">в </w:t>
            </w:r>
            <w:proofErr w:type="gramStart"/>
            <w:r w:rsidRPr="00DF0140">
              <w:rPr>
                <w:rFonts w:ascii="Times New Roman" w:eastAsia="Calibri" w:hAnsi="Times New Roman" w:cs="Times New Roman"/>
                <w:sz w:val="20"/>
                <w:szCs w:val="20"/>
                <w:lang w:eastAsia="ru-RU"/>
              </w:rPr>
              <w:t>базах</w:t>
            </w:r>
            <w:proofErr w:type="gramEnd"/>
            <w:r w:rsidRPr="00DF0140">
              <w:rPr>
                <w:rFonts w:ascii="Times New Roman" w:eastAsia="Calibri" w:hAnsi="Times New Roman" w:cs="Times New Roman"/>
                <w:sz w:val="20"/>
                <w:szCs w:val="20"/>
                <w:lang w:eastAsia="ru-RU"/>
              </w:rPr>
              <w:t xml:space="preserve"> данных на электронном и бумажном носителях</w:t>
            </w:r>
            <w:r w:rsidR="00EF750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19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Осуществляется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0927B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изъятие (аннулирование) </w:t>
            </w:r>
            <w:r w:rsidR="00EF7505">
              <w:rPr>
                <w:rFonts w:ascii="Times New Roman" w:eastAsia="Calibri" w:hAnsi="Times New Roman" w:cs="Times New Roman"/>
                <w:sz w:val="20"/>
                <w:szCs w:val="20"/>
                <w:lang w:eastAsia="ru-RU"/>
              </w:rPr>
              <w:t xml:space="preserve">пропусков </w:t>
            </w:r>
            <w:r w:rsidRPr="00DF0140">
              <w:rPr>
                <w:rFonts w:ascii="Times New Roman" w:eastAsia="Calibri" w:hAnsi="Times New Roman" w:cs="Times New Roman"/>
                <w:sz w:val="20"/>
                <w:szCs w:val="20"/>
                <w:lang w:eastAsia="ru-RU"/>
              </w:rPr>
              <w:t xml:space="preserve">при прекращении трудовых отношений, изменении штатного расписания (перечня) должностей работников </w:t>
            </w:r>
            <w:r w:rsidR="00E82A4D">
              <w:rPr>
                <w:rFonts w:ascii="Times New Roman" w:eastAsia="Calibri" w:hAnsi="Times New Roman" w:cs="Times New Roman"/>
                <w:sz w:val="20"/>
                <w:szCs w:val="20"/>
                <w:lang w:eastAsia="ru-RU"/>
              </w:rPr>
              <w:t>СТИ</w:t>
            </w:r>
            <w:r w:rsidRPr="00DF0140">
              <w:rPr>
                <w:rFonts w:ascii="Times New Roman" w:eastAsia="Calibri" w:hAnsi="Times New Roman" w:cs="Times New Roman"/>
                <w:sz w:val="20"/>
                <w:szCs w:val="20"/>
                <w:lang w:eastAsia="ru-RU"/>
              </w:rPr>
              <w:t>, юридических лиц и и</w:t>
            </w:r>
            <w:r w:rsidR="00E13606">
              <w:rPr>
                <w:rFonts w:ascii="Times New Roman" w:eastAsia="Calibri" w:hAnsi="Times New Roman" w:cs="Times New Roman"/>
                <w:sz w:val="20"/>
                <w:szCs w:val="20"/>
                <w:lang w:eastAsia="ru-RU"/>
              </w:rPr>
              <w:t>ндивидуальных предпринимателей и</w:t>
            </w:r>
            <w:r w:rsidRPr="00DF0140">
              <w:rPr>
                <w:rFonts w:ascii="Times New Roman" w:eastAsia="Calibri" w:hAnsi="Times New Roman" w:cs="Times New Roman"/>
                <w:sz w:val="20"/>
                <w:szCs w:val="20"/>
                <w:lang w:eastAsia="ru-RU"/>
              </w:rPr>
              <w:t xml:space="preserve"> иных случаях, предусмотренных законодательством</w:t>
            </w:r>
            <w:r w:rsidR="00721219">
              <w:rPr>
                <w:rFonts w:ascii="Times New Roman" w:eastAsia="Calibri" w:hAnsi="Times New Roman" w:cs="Times New Roman"/>
                <w:sz w:val="20"/>
                <w:szCs w:val="20"/>
                <w:lang w:eastAsia="ru-RU"/>
              </w:rPr>
              <w:t xml:space="preserve"> Российской Федерации</w:t>
            </w:r>
            <w:r w:rsidR="00EF750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23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716931" w:rsidP="003C45A5">
            <w:pPr>
              <w:widowControl w:val="0"/>
              <w:autoSpaceDE w:val="0"/>
              <w:autoSpaceDN w:val="0"/>
              <w:spacing w:after="0" w:line="240" w:lineRule="auto"/>
              <w:jc w:val="both"/>
              <w:rPr>
                <w:rFonts w:ascii="Times New Roman" w:eastAsia="Times New Roman" w:hAnsi="Times New Roman" w:cs="Times New Roman"/>
                <w:b/>
                <w:szCs w:val="20"/>
                <w:lang w:eastAsia="ru-RU"/>
              </w:rPr>
            </w:pPr>
            <w:r w:rsidRPr="00DF0140">
              <w:rPr>
                <w:rFonts w:ascii="Times New Roman" w:eastAsia="Times New Roman" w:hAnsi="Times New Roman" w:cs="Times New Roman"/>
                <w:sz w:val="20"/>
                <w:szCs w:val="20"/>
                <w:lang w:eastAsia="ru-RU"/>
              </w:rPr>
              <w:t>Осуществляется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A4DE6">
              <w:rPr>
                <w:rFonts w:ascii="Times New Roman" w:eastAsia="Times New Roman" w:hAnsi="Times New Roman" w:cs="Times New Roman"/>
                <w:sz w:val="20"/>
                <w:szCs w:val="20"/>
                <w:lang w:eastAsia="ru-RU"/>
              </w:rPr>
              <w:t xml:space="preserve"> уничтожение аннулированных пропусков </w:t>
            </w:r>
            <w:r w:rsidRPr="00DF0140">
              <w:rPr>
                <w:rFonts w:ascii="Times New Roman" w:eastAsia="Times New Roman" w:hAnsi="Times New Roman" w:cs="Times New Roman"/>
                <w:sz w:val="20"/>
                <w:szCs w:val="20"/>
                <w:lang w:eastAsia="ru-RU"/>
              </w:rPr>
              <w:t xml:space="preserve">и пропусков с истекшим сроком действия с </w:t>
            </w:r>
            <w:r w:rsidR="00DC3EBE">
              <w:rPr>
                <w:rFonts w:ascii="Times New Roman" w:eastAsia="Times New Roman" w:hAnsi="Times New Roman" w:cs="Times New Roman"/>
                <w:sz w:val="20"/>
                <w:szCs w:val="20"/>
                <w:lang w:eastAsia="ru-RU"/>
              </w:rPr>
              <w:t>обязательной регистрацией факта</w:t>
            </w:r>
            <w:r w:rsidRPr="00DF0140">
              <w:rPr>
                <w:rFonts w:ascii="Times New Roman" w:eastAsia="Times New Roman" w:hAnsi="Times New Roman" w:cs="Times New Roman"/>
                <w:sz w:val="20"/>
                <w:szCs w:val="20"/>
                <w:lang w:eastAsia="ru-RU"/>
              </w:rPr>
              <w:t xml:space="preserve"> уничтожения</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24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Times New Roman" w:hAnsi="Times New Roman" w:cs="Times New Roman"/>
                <w:bCs/>
                <w:sz w:val="20"/>
                <w:szCs w:val="20"/>
                <w:lang w:eastAsia="ru-RU"/>
              </w:rPr>
            </w:pPr>
          </w:p>
        </w:tc>
      </w:tr>
      <w:tr w:rsidR="00716931" w:rsidRPr="00DF0140" w:rsidTr="00783A55">
        <w:tc>
          <w:tcPr>
            <w:tcW w:w="959"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716931" w:rsidRPr="00DF0140" w:rsidRDefault="00183334"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Согласо</w:t>
            </w:r>
            <w:r w:rsidR="00175B95">
              <w:rPr>
                <w:rFonts w:ascii="Times New Roman" w:eastAsia="Times New Roman" w:hAnsi="Times New Roman" w:cs="Times New Roman"/>
                <w:sz w:val="20"/>
                <w:szCs w:val="20"/>
                <w:lang w:eastAsia="ru-RU"/>
              </w:rPr>
              <w:t>ваны</w:t>
            </w:r>
            <w:r w:rsidR="00716931" w:rsidRPr="00DF0140">
              <w:rPr>
                <w:rFonts w:ascii="Times New Roman" w:eastAsia="Times New Roman" w:hAnsi="Times New Roman" w:cs="Times New Roman"/>
                <w:sz w:val="20"/>
                <w:szCs w:val="20"/>
                <w:lang w:eastAsia="ru-RU"/>
              </w:rPr>
              <w:t xml:space="preserve">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A4DE6" w:rsidRPr="00DF0140">
              <w:rPr>
                <w:rFonts w:ascii="Times New Roman" w:eastAsia="Times New Roman" w:hAnsi="Times New Roman" w:cs="Times New Roman"/>
                <w:sz w:val="20"/>
                <w:szCs w:val="20"/>
                <w:lang w:eastAsia="ru-RU"/>
              </w:rPr>
              <w:t xml:space="preserve"> </w:t>
            </w:r>
            <w:r w:rsidR="00716931" w:rsidRPr="00DF0140">
              <w:rPr>
                <w:rFonts w:ascii="Times New Roman" w:eastAsia="Times New Roman" w:hAnsi="Times New Roman" w:cs="Times New Roman"/>
                <w:sz w:val="20"/>
                <w:szCs w:val="20"/>
                <w:lang w:eastAsia="ru-RU"/>
              </w:rPr>
              <w:t>образцы пропусков с уполномоченными подразделениями органов Федеральной службы безопасности Российской</w:t>
            </w:r>
            <w:r w:rsidR="00EB7745">
              <w:rPr>
                <w:rFonts w:ascii="Times New Roman" w:eastAsia="Times New Roman" w:hAnsi="Times New Roman" w:cs="Times New Roman"/>
                <w:sz w:val="20"/>
                <w:szCs w:val="20"/>
                <w:lang w:eastAsia="ru-RU"/>
              </w:rPr>
              <w:t xml:space="preserve"> Федерации и органов внутренних</w:t>
            </w:r>
            <w:r w:rsidR="00AA4DE6">
              <w:rPr>
                <w:rFonts w:ascii="Times New Roman" w:eastAsia="Times New Roman" w:hAnsi="Times New Roman" w:cs="Times New Roman"/>
                <w:sz w:val="20"/>
                <w:szCs w:val="20"/>
                <w:lang w:eastAsia="ru-RU"/>
              </w:rPr>
              <w:t xml:space="preserve"> дел</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716931"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пункт</w:t>
            </w:r>
            <w:r w:rsidR="00716931" w:rsidRPr="00DF0140">
              <w:rPr>
                <w:rFonts w:ascii="Times New Roman" w:eastAsia="Calibri" w:hAnsi="Times New Roman" w:cs="Times New Roman"/>
                <w:sz w:val="20"/>
                <w:szCs w:val="20"/>
              </w:rPr>
              <w:t xml:space="preserve"> </w:t>
            </w:r>
            <w:r w:rsidR="00716931" w:rsidRPr="00DF0140">
              <w:rPr>
                <w:rFonts w:ascii="Times New Roman" w:eastAsia="Calibri" w:hAnsi="Times New Roman" w:cs="Times New Roman"/>
                <w:sz w:val="20"/>
              </w:rPr>
              <w:t xml:space="preserve">25 </w:t>
            </w:r>
            <w:r w:rsidR="00455849">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716931" w:rsidRPr="00DF0140" w:rsidRDefault="00716931" w:rsidP="003C45A5">
            <w:pPr>
              <w:spacing w:after="0" w:line="240" w:lineRule="auto"/>
              <w:rPr>
                <w:rFonts w:ascii="Times New Roman" w:eastAsia="Calibri" w:hAnsi="Times New Roman" w:cs="Times New Roman"/>
                <w:sz w:val="20"/>
                <w:szCs w:val="20"/>
              </w:rPr>
            </w:pPr>
          </w:p>
        </w:tc>
      </w:tr>
      <w:tr w:rsidR="00E82A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82A4D" w:rsidRPr="00DF0140" w:rsidRDefault="00E82A4D"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E82A4D" w:rsidRPr="00F32AB0" w:rsidRDefault="00E82A4D" w:rsidP="003C45A5">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roofErr w:type="gramStart"/>
            <w:r w:rsidRPr="00232D55">
              <w:rPr>
                <w:rFonts w:ascii="Times New Roman" w:eastAsia="Times New Roman" w:hAnsi="Times New Roman" w:cs="Times New Roman"/>
                <w:sz w:val="20"/>
                <w:szCs w:val="20"/>
                <w:lang w:eastAsia="ru-RU"/>
              </w:rPr>
              <w:t>Проведена</w:t>
            </w:r>
            <w:proofErr w:type="gramEnd"/>
            <w:r w:rsidRPr="00232D55">
              <w:rPr>
                <w:rFonts w:ascii="Times New Roman" w:eastAsia="Times New Roman" w:hAnsi="Times New Roman" w:cs="Times New Roman"/>
                <w:sz w:val="20"/>
                <w:szCs w:val="20"/>
                <w:lang w:eastAsia="ru-RU"/>
              </w:rPr>
              <w:t xml:space="preserve"> ли </w:t>
            </w:r>
            <w:r>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Pr>
                <w:rFonts w:ascii="Times New Roman" w:eastAsia="Times New Roman"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E82A4D" w:rsidRPr="00E82A4D" w:rsidRDefault="00E82A4D" w:rsidP="003C45A5">
            <w:pPr>
              <w:spacing w:after="0" w:line="240" w:lineRule="auto"/>
              <w:rPr>
                <w:rFonts w:ascii="Times New Roman" w:eastAsia="Calibri" w:hAnsi="Times New Roman" w:cs="Times New Roman"/>
                <w:sz w:val="20"/>
                <w:szCs w:val="20"/>
              </w:rPr>
            </w:pPr>
            <w:r w:rsidRPr="00E82A4D">
              <w:rPr>
                <w:rFonts w:ascii="Times New Roman" w:eastAsia="Calibri" w:hAnsi="Times New Roman" w:cs="Times New Roman"/>
                <w:bCs/>
                <w:sz w:val="20"/>
                <w:szCs w:val="20"/>
              </w:rPr>
              <w:t>подпункты 11, 12 пункта 6 Требований по обеспечению транспортной безопасности</w:t>
            </w:r>
          </w:p>
          <w:p w:rsidR="00E82A4D" w:rsidRPr="00DF0140" w:rsidRDefault="00E82A4D"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right w:val="single" w:sz="4" w:space="0" w:color="000000"/>
            </w:tcBorders>
          </w:tcPr>
          <w:p w:rsidR="00E82A4D" w:rsidRPr="00DF0140" w:rsidRDefault="00E82A4D" w:rsidP="003C45A5">
            <w:pPr>
              <w:spacing w:after="0" w:line="240" w:lineRule="auto"/>
              <w:rPr>
                <w:rFonts w:ascii="Times New Roman" w:eastAsia="Calibri" w:hAnsi="Times New Roman" w:cs="Times New Roman"/>
                <w:sz w:val="20"/>
                <w:szCs w:val="20"/>
              </w:rPr>
            </w:pPr>
          </w:p>
        </w:tc>
      </w:tr>
      <w:tr w:rsidR="00E82A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82A4D" w:rsidRPr="00DF0140" w:rsidRDefault="00E82A4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32.1.</w:t>
            </w:r>
          </w:p>
        </w:tc>
        <w:tc>
          <w:tcPr>
            <w:tcW w:w="4848" w:type="dxa"/>
            <w:tcBorders>
              <w:top w:val="single" w:sz="4" w:space="0" w:color="000000"/>
              <w:left w:val="single" w:sz="4" w:space="0" w:color="000000"/>
              <w:bottom w:val="single" w:sz="4" w:space="0" w:color="000000"/>
              <w:right w:val="single" w:sz="4" w:space="0" w:color="000000"/>
            </w:tcBorders>
          </w:tcPr>
          <w:p w:rsidR="00E82A4D" w:rsidRPr="00232D55" w:rsidRDefault="00E82A4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32D55">
              <w:rPr>
                <w:rFonts w:ascii="Times New Roman" w:eastAsia="Times New Roman" w:hAnsi="Times New Roman" w:cs="Times New Roman"/>
                <w:sz w:val="20"/>
                <w:szCs w:val="20"/>
                <w:lang w:eastAsia="ru-RU"/>
              </w:rPr>
              <w:t xml:space="preserve">проверка сил обеспечения транспортной безопасности </w:t>
            </w:r>
            <w:r>
              <w:rPr>
                <w:rFonts w:ascii="Times New Roman" w:eastAsia="Times New Roman" w:hAnsi="Times New Roman" w:cs="Times New Roman"/>
                <w:sz w:val="20"/>
                <w:szCs w:val="20"/>
                <w:lang w:eastAsia="ru-RU"/>
              </w:rPr>
              <w:t>ОТИ</w:t>
            </w:r>
            <w:r w:rsidRPr="00232D55">
              <w:rPr>
                <w:rFonts w:ascii="Times New Roman" w:eastAsia="Times New Roman" w:hAnsi="Times New Roman" w:cs="Times New Roman"/>
                <w:sz w:val="20"/>
                <w:szCs w:val="20"/>
                <w:lang w:eastAsia="ru-RU"/>
              </w:rPr>
              <w:t xml:space="preserve"> для оформления допуска к работам, непосредственно связанным с обеспечением транспортной безопасно</w:t>
            </w:r>
            <w:r>
              <w:rPr>
                <w:rFonts w:ascii="Times New Roman" w:eastAsia="Times New Roman" w:hAnsi="Times New Roman" w:cs="Times New Roman"/>
                <w:sz w:val="20"/>
                <w:szCs w:val="20"/>
                <w:lang w:eastAsia="ru-RU"/>
              </w:rPr>
              <w:t>с</w:t>
            </w:r>
            <w:r w:rsidRPr="00232D55">
              <w:rPr>
                <w:rFonts w:ascii="Times New Roman" w:eastAsia="Times New Roman" w:hAnsi="Times New Roman" w:cs="Times New Roman"/>
                <w:sz w:val="20"/>
                <w:szCs w:val="20"/>
                <w:lang w:eastAsia="ru-RU"/>
              </w:rPr>
              <w:t>ти</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E82A4D" w:rsidRDefault="00E82A4D"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E82A4D" w:rsidRPr="00DF0140" w:rsidRDefault="00E82A4D" w:rsidP="003C45A5">
            <w:pPr>
              <w:spacing w:after="0" w:line="240" w:lineRule="auto"/>
              <w:rPr>
                <w:rFonts w:ascii="Times New Roman" w:eastAsia="Calibri" w:hAnsi="Times New Roman" w:cs="Times New Roman"/>
                <w:sz w:val="20"/>
                <w:szCs w:val="20"/>
              </w:rPr>
            </w:pPr>
          </w:p>
        </w:tc>
      </w:tr>
      <w:tr w:rsidR="00E82A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82A4D" w:rsidRPr="00DF0140" w:rsidRDefault="00E82A4D"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32.2.</w:t>
            </w:r>
          </w:p>
        </w:tc>
        <w:tc>
          <w:tcPr>
            <w:tcW w:w="4848" w:type="dxa"/>
            <w:tcBorders>
              <w:top w:val="single" w:sz="4" w:space="0" w:color="000000"/>
              <w:left w:val="single" w:sz="4" w:space="0" w:color="000000"/>
              <w:bottom w:val="single" w:sz="4" w:space="0" w:color="000000"/>
              <w:right w:val="single" w:sz="4" w:space="0" w:color="000000"/>
            </w:tcBorders>
            <w:hideMark/>
          </w:tcPr>
          <w:p w:rsidR="00E82A4D" w:rsidRPr="00DF0140" w:rsidRDefault="00E82A4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подготовка и аттестация сил обеспечения транспортной бе</w:t>
            </w:r>
            <w:r>
              <w:rPr>
                <w:rFonts w:ascii="Times New Roman" w:eastAsia="Times New Roman" w:hAnsi="Times New Roman" w:cs="Times New Roman"/>
                <w:sz w:val="20"/>
                <w:szCs w:val="20"/>
                <w:lang w:eastAsia="ru-RU"/>
              </w:rPr>
              <w:t xml:space="preserve">зопасности ОТИ </w:t>
            </w:r>
            <w:r w:rsidRPr="00DF0140">
              <w:rPr>
                <w:rFonts w:ascii="Times New Roman" w:eastAsia="Times New Roman" w:hAnsi="Times New Roman" w:cs="Times New Roman"/>
                <w:sz w:val="20"/>
                <w:szCs w:val="20"/>
                <w:lang w:eastAsia="ru-RU"/>
              </w:rPr>
              <w:t xml:space="preserve">в целях их допуска к работе на должностях, непосредственно связанных с обеспечением транспортной безопасности </w:t>
            </w:r>
            <w:r>
              <w:rPr>
                <w:rFonts w:ascii="Times New Roman" w:eastAsia="Times New Roman" w:hAnsi="Times New Roman" w:cs="Times New Roman"/>
                <w:sz w:val="20"/>
                <w:szCs w:val="20"/>
                <w:lang w:eastAsia="ru-RU"/>
              </w:rPr>
              <w:t>ОТИ?</w:t>
            </w:r>
          </w:p>
        </w:tc>
        <w:tc>
          <w:tcPr>
            <w:tcW w:w="4111" w:type="dxa"/>
            <w:vMerge/>
            <w:tcBorders>
              <w:left w:val="single" w:sz="4" w:space="0" w:color="000000"/>
              <w:bottom w:val="single" w:sz="4" w:space="0" w:color="000000"/>
              <w:right w:val="single" w:sz="4" w:space="0" w:color="000000"/>
            </w:tcBorders>
            <w:hideMark/>
          </w:tcPr>
          <w:p w:rsidR="00E82A4D" w:rsidRPr="00DF0140" w:rsidRDefault="00E82A4D"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82A4D" w:rsidRPr="00DF0140" w:rsidRDefault="00E82A4D" w:rsidP="003C45A5">
            <w:pPr>
              <w:spacing w:after="0" w:line="240" w:lineRule="auto"/>
              <w:rPr>
                <w:rFonts w:ascii="Times New Roman" w:eastAsia="Calibri" w:hAnsi="Times New Roman" w:cs="Times New Roman"/>
                <w:sz w:val="20"/>
                <w:szCs w:val="20"/>
              </w:rPr>
            </w:pPr>
          </w:p>
        </w:tc>
      </w:tr>
      <w:tr w:rsidR="003A5188" w:rsidRPr="00DF0140" w:rsidTr="00783A55">
        <w:trPr>
          <w:trHeight w:val="705"/>
        </w:trPr>
        <w:tc>
          <w:tcPr>
            <w:tcW w:w="959" w:type="dxa"/>
            <w:tcBorders>
              <w:top w:val="single" w:sz="4" w:space="0" w:color="000000"/>
              <w:left w:val="single" w:sz="4" w:space="0" w:color="000000"/>
              <w:bottom w:val="single" w:sz="4" w:space="0" w:color="auto"/>
              <w:right w:val="single" w:sz="4" w:space="0" w:color="000000"/>
            </w:tcBorders>
          </w:tcPr>
          <w:p w:rsidR="003A5188" w:rsidRPr="00DF0140" w:rsidRDefault="003A5188"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3A5188" w:rsidRPr="00DF0140" w:rsidRDefault="00FF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Организовано</w:t>
            </w:r>
            <w:r w:rsidR="003A5188">
              <w:rPr>
                <w:rFonts w:ascii="Times New Roman" w:eastAsia="Calibri" w:hAnsi="Times New Roman" w:cs="Times New Roman"/>
                <w:sz w:val="20"/>
                <w:szCs w:val="20"/>
                <w:lang w:eastAsia="ru-RU"/>
              </w:rPr>
              <w:t xml:space="preserve"> ли</w:t>
            </w:r>
            <w:r w:rsidR="003A5188">
              <w:rPr>
                <w:rFonts w:ascii="Times New Roman" w:hAnsi="Times New Roman" w:cs="Times New Roman"/>
                <w:sz w:val="20"/>
                <w:szCs w:val="20"/>
              </w:rPr>
              <w:t xml:space="preserve"> </w:t>
            </w:r>
            <w:r>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Pr>
                <w:rFonts w:ascii="Times New Roman" w:hAnsi="Times New Roman" w:cs="Times New Roman"/>
                <w:sz w:val="20"/>
                <w:szCs w:val="20"/>
              </w:rPr>
              <w:t xml:space="preserve"> незамедлительное информирование </w:t>
            </w:r>
            <w:proofErr w:type="spellStart"/>
            <w:r>
              <w:rPr>
                <w:rFonts w:ascii="Times New Roman" w:hAnsi="Times New Roman" w:cs="Times New Roman"/>
                <w:sz w:val="20"/>
                <w:szCs w:val="20"/>
              </w:rPr>
              <w:t>Росавтодора</w:t>
            </w:r>
            <w:proofErr w:type="spellEnd"/>
            <w:r w:rsidR="003A5188">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3A5188" w:rsidRPr="00DF0140" w:rsidRDefault="003A518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15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3A5188" w:rsidRPr="00DF0140" w:rsidTr="00783A55">
        <w:trPr>
          <w:trHeight w:val="435"/>
        </w:trPr>
        <w:tc>
          <w:tcPr>
            <w:tcW w:w="959" w:type="dxa"/>
            <w:tcBorders>
              <w:top w:val="single" w:sz="4" w:space="0" w:color="auto"/>
              <w:left w:val="single" w:sz="4" w:space="0" w:color="000000"/>
              <w:bottom w:val="single" w:sz="4" w:space="0" w:color="auto"/>
              <w:right w:val="single" w:sz="4" w:space="0" w:color="000000"/>
            </w:tcBorders>
          </w:tcPr>
          <w:p w:rsidR="003A5188" w:rsidRPr="00DF0140" w:rsidRDefault="003A5188"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33.1.</w:t>
            </w:r>
          </w:p>
        </w:tc>
        <w:tc>
          <w:tcPr>
            <w:tcW w:w="4848" w:type="dxa"/>
            <w:tcBorders>
              <w:top w:val="single" w:sz="4" w:space="0" w:color="auto"/>
              <w:left w:val="single" w:sz="4" w:space="0" w:color="000000"/>
              <w:bottom w:val="single" w:sz="4" w:space="0" w:color="auto"/>
              <w:right w:val="single" w:sz="4" w:space="0" w:color="000000"/>
            </w:tcBorders>
            <w:hideMark/>
          </w:tcPr>
          <w:p w:rsidR="003A5188"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о переходе права собственности на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или переходе права его использования на и</w:t>
            </w:r>
            <w:r>
              <w:rPr>
                <w:rFonts w:ascii="Times New Roman" w:eastAsia="Calibri" w:hAnsi="Times New Roman" w:cs="Times New Roman"/>
                <w:sz w:val="20"/>
                <w:szCs w:val="20"/>
                <w:lang w:eastAsia="ru-RU"/>
              </w:rPr>
              <w:t>ном законном основании?</w:t>
            </w:r>
          </w:p>
        </w:tc>
        <w:tc>
          <w:tcPr>
            <w:tcW w:w="4111" w:type="dxa"/>
            <w:vMerge/>
            <w:tcBorders>
              <w:left w:val="single" w:sz="4" w:space="0" w:color="000000"/>
              <w:right w:val="single" w:sz="4" w:space="0" w:color="000000"/>
            </w:tcBorders>
            <w:hideMark/>
          </w:tcPr>
          <w:p w:rsidR="003A5188" w:rsidRDefault="003A5188"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3A5188" w:rsidRPr="00DF0140" w:rsidTr="00783A55">
        <w:trPr>
          <w:trHeight w:val="705"/>
        </w:trPr>
        <w:tc>
          <w:tcPr>
            <w:tcW w:w="959" w:type="dxa"/>
            <w:tcBorders>
              <w:top w:val="single" w:sz="4" w:space="0" w:color="auto"/>
              <w:left w:val="single" w:sz="4" w:space="0" w:color="000000"/>
              <w:bottom w:val="single" w:sz="4" w:space="0" w:color="000000"/>
              <w:right w:val="single" w:sz="4" w:space="0" w:color="000000"/>
            </w:tcBorders>
          </w:tcPr>
          <w:p w:rsidR="003A5188" w:rsidRPr="00DF0140" w:rsidRDefault="003A5188"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33.2.</w:t>
            </w:r>
          </w:p>
        </w:tc>
        <w:tc>
          <w:tcPr>
            <w:tcW w:w="4848" w:type="dxa"/>
            <w:tcBorders>
              <w:top w:val="single" w:sz="4" w:space="0" w:color="auto"/>
              <w:left w:val="single" w:sz="4" w:space="0" w:color="000000"/>
              <w:bottom w:val="single" w:sz="4" w:space="0" w:color="000000"/>
              <w:right w:val="single" w:sz="4" w:space="0" w:color="000000"/>
            </w:tcBorders>
            <w:hideMark/>
          </w:tcPr>
          <w:p w:rsidR="003A5188" w:rsidRPr="00DF0140"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планируемых </w:t>
            </w:r>
            <w:proofErr w:type="gramStart"/>
            <w:r>
              <w:rPr>
                <w:rFonts w:ascii="Times New Roman" w:eastAsia="Calibri" w:hAnsi="Times New Roman" w:cs="Times New Roman"/>
                <w:sz w:val="20"/>
                <w:szCs w:val="20"/>
                <w:lang w:eastAsia="ru-RU"/>
              </w:rPr>
              <w:t>изменениях</w:t>
            </w:r>
            <w:proofErr w:type="gramEnd"/>
            <w:r>
              <w:rPr>
                <w:rFonts w:ascii="Times New Roman" w:eastAsia="Calibri" w:hAnsi="Times New Roman" w:cs="Times New Roman"/>
                <w:sz w:val="20"/>
                <w:szCs w:val="20"/>
                <w:lang w:eastAsia="ru-RU"/>
              </w:rPr>
              <w:t xml:space="preserve">, которые могут привести установленной категории или изменению утвержденного плана ОТИ? </w:t>
            </w:r>
          </w:p>
        </w:tc>
        <w:tc>
          <w:tcPr>
            <w:tcW w:w="4111" w:type="dxa"/>
            <w:vMerge/>
            <w:tcBorders>
              <w:left w:val="single" w:sz="4" w:space="0" w:color="000000"/>
              <w:bottom w:val="single" w:sz="4" w:space="0" w:color="000000"/>
              <w:right w:val="single" w:sz="4" w:space="0" w:color="000000"/>
            </w:tcBorders>
            <w:hideMark/>
          </w:tcPr>
          <w:p w:rsidR="003A5188" w:rsidRDefault="003A5188"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F2381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w:t>
            </w:r>
            <w:r w:rsidR="006A3F36" w:rsidRPr="008F0960">
              <w:rPr>
                <w:rFonts w:ascii="Times New Roman" w:eastAsia="Calibri" w:hAnsi="Times New Roman" w:cs="Times New Roman"/>
                <w:sz w:val="20"/>
                <w:szCs w:val="20"/>
                <w:lang w:eastAsia="ru-RU"/>
              </w:rPr>
              <w:t xml:space="preserve">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A4DE6" w:rsidRPr="008F0960">
              <w:rPr>
                <w:rFonts w:ascii="Times New Roman" w:eastAsia="Calibri" w:hAnsi="Times New Roman" w:cs="Times New Roman"/>
                <w:sz w:val="20"/>
                <w:szCs w:val="20"/>
                <w:lang w:eastAsia="ru-RU"/>
              </w:rPr>
              <w:t xml:space="preserve"> </w:t>
            </w:r>
            <w:r w:rsidR="006A3F36" w:rsidRPr="008F0960">
              <w:rPr>
                <w:rFonts w:ascii="Times New Roman" w:eastAsia="Calibri" w:hAnsi="Times New Roman" w:cs="Times New Roman"/>
                <w:sz w:val="20"/>
                <w:szCs w:val="20"/>
                <w:lang w:eastAsia="ru-RU"/>
              </w:rPr>
              <w:t>при изменени</w:t>
            </w:r>
            <w:r w:rsidR="003A5188">
              <w:rPr>
                <w:rFonts w:ascii="Times New Roman" w:eastAsia="Calibri" w:hAnsi="Times New Roman" w:cs="Times New Roman"/>
                <w:sz w:val="20"/>
                <w:szCs w:val="20"/>
                <w:lang w:eastAsia="ru-RU"/>
              </w:rPr>
              <w:t>и т</w:t>
            </w:r>
            <w:r>
              <w:rPr>
                <w:rFonts w:ascii="Times New Roman" w:eastAsia="Calibri" w:hAnsi="Times New Roman" w:cs="Times New Roman"/>
                <w:sz w:val="20"/>
                <w:szCs w:val="20"/>
                <w:lang w:eastAsia="ru-RU"/>
              </w:rPr>
              <w:t>ребований</w:t>
            </w:r>
            <w:r w:rsidR="006A3F36" w:rsidRPr="008F0960">
              <w:rPr>
                <w:rFonts w:ascii="Times New Roman" w:eastAsia="Calibri" w:hAnsi="Times New Roman" w:cs="Times New Roman"/>
                <w:sz w:val="20"/>
                <w:szCs w:val="20"/>
                <w:lang w:eastAsia="ru-RU"/>
              </w:rPr>
              <w:t xml:space="preserve">, регламентирующих меры по защите </w:t>
            </w:r>
            <w:r w:rsidR="003A5188">
              <w:rPr>
                <w:rFonts w:ascii="Times New Roman" w:eastAsia="Calibri" w:hAnsi="Times New Roman" w:cs="Times New Roman"/>
                <w:sz w:val="20"/>
                <w:szCs w:val="20"/>
                <w:lang w:eastAsia="ru-RU"/>
              </w:rPr>
              <w:t>ОТИ</w:t>
            </w:r>
            <w:r w:rsidR="006A3F36" w:rsidRPr="008F0960">
              <w:rPr>
                <w:rFonts w:ascii="Times New Roman" w:eastAsia="Calibri" w:hAnsi="Times New Roman" w:cs="Times New Roman"/>
                <w:sz w:val="20"/>
                <w:szCs w:val="20"/>
                <w:lang w:eastAsia="ru-RU"/>
              </w:rPr>
              <w:t xml:space="preserve"> от АНВ, проведение дополнительной оценки уязвимости ОТИ и утверждение в установленно</w:t>
            </w:r>
            <w:r w:rsidR="008849DA">
              <w:rPr>
                <w:rFonts w:ascii="Times New Roman" w:eastAsia="Calibri" w:hAnsi="Times New Roman" w:cs="Times New Roman"/>
                <w:sz w:val="20"/>
                <w:szCs w:val="20"/>
                <w:lang w:eastAsia="ru-RU"/>
              </w:rPr>
              <w:t>м порядке ее результатов?</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6A3F36" w:rsidRPr="00DF0140">
              <w:rPr>
                <w:rFonts w:ascii="Times New Roman" w:eastAsia="Calibri" w:hAnsi="Times New Roman" w:cs="Times New Roman"/>
                <w:bCs/>
                <w:sz w:val="20"/>
                <w:szCs w:val="20"/>
              </w:rPr>
              <w:t xml:space="preserve"> </w:t>
            </w:r>
            <w:r w:rsidR="00455849">
              <w:rPr>
                <w:rFonts w:ascii="Times New Roman" w:eastAsia="Calibri" w:hAnsi="Times New Roman" w:cs="Times New Roman"/>
                <w:bCs/>
                <w:sz w:val="20"/>
                <w:szCs w:val="20"/>
              </w:rPr>
              <w:t xml:space="preserve">16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3A5188" w:rsidRPr="00DF0140" w:rsidTr="00783A55">
        <w:trPr>
          <w:trHeight w:val="435"/>
        </w:trPr>
        <w:tc>
          <w:tcPr>
            <w:tcW w:w="959" w:type="dxa"/>
            <w:tcBorders>
              <w:top w:val="single" w:sz="4" w:space="0" w:color="000000"/>
              <w:left w:val="single" w:sz="4" w:space="0" w:color="000000"/>
              <w:bottom w:val="single" w:sz="4" w:space="0" w:color="auto"/>
              <w:right w:val="single" w:sz="4" w:space="0" w:color="000000"/>
            </w:tcBorders>
          </w:tcPr>
          <w:p w:rsidR="003A5188" w:rsidRPr="00DF0140" w:rsidRDefault="003A5188"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3A5188" w:rsidRPr="00DF0140"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w:t>
            </w:r>
            <w:r w:rsidRPr="00DF0140">
              <w:rPr>
                <w:rFonts w:ascii="Times New Roman" w:eastAsia="Calibri" w:hAnsi="Times New Roman" w:cs="Times New Roman"/>
                <w:sz w:val="20"/>
                <w:szCs w:val="20"/>
                <w:lang w:eastAsia="ru-RU"/>
              </w:rPr>
              <w:t xml:space="preserve">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hAnsi="Times New Roman" w:cs="Times New Roman"/>
                <w:sz w:val="20"/>
                <w:szCs w:val="20"/>
              </w:rPr>
              <w:t>:</w:t>
            </w:r>
          </w:p>
        </w:tc>
        <w:tc>
          <w:tcPr>
            <w:tcW w:w="4111" w:type="dxa"/>
            <w:vMerge w:val="restart"/>
            <w:tcBorders>
              <w:top w:val="single" w:sz="4" w:space="0" w:color="000000"/>
              <w:left w:val="single" w:sz="4" w:space="0" w:color="000000"/>
              <w:right w:val="single" w:sz="4" w:space="0" w:color="000000"/>
            </w:tcBorders>
            <w:hideMark/>
          </w:tcPr>
          <w:p w:rsidR="003A5188" w:rsidRPr="00DF0140" w:rsidRDefault="003A518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17 пункта 6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3A5188" w:rsidRPr="00DF0140" w:rsidTr="00783A55">
        <w:trPr>
          <w:trHeight w:val="225"/>
        </w:trPr>
        <w:tc>
          <w:tcPr>
            <w:tcW w:w="959" w:type="dxa"/>
            <w:tcBorders>
              <w:top w:val="single" w:sz="4" w:space="0" w:color="auto"/>
              <w:left w:val="single" w:sz="4" w:space="0" w:color="000000"/>
              <w:bottom w:val="single" w:sz="4" w:space="0" w:color="auto"/>
              <w:right w:val="single" w:sz="4" w:space="0" w:color="000000"/>
            </w:tcBorders>
          </w:tcPr>
          <w:p w:rsidR="003A5188" w:rsidRPr="00DF0140" w:rsidRDefault="003A5188"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35.1.</w:t>
            </w:r>
          </w:p>
        </w:tc>
        <w:tc>
          <w:tcPr>
            <w:tcW w:w="4848" w:type="dxa"/>
            <w:tcBorders>
              <w:top w:val="single" w:sz="4" w:space="0" w:color="auto"/>
              <w:left w:val="single" w:sz="4" w:space="0" w:color="000000"/>
              <w:bottom w:val="single" w:sz="4" w:space="0" w:color="auto"/>
              <w:right w:val="single" w:sz="4" w:space="0" w:color="000000"/>
            </w:tcBorders>
            <w:hideMark/>
          </w:tcPr>
          <w:p w:rsidR="003A5188"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внесение изменений в план </w:t>
            </w:r>
            <w:r>
              <w:rPr>
                <w:rFonts w:ascii="Times New Roman" w:eastAsia="Calibri" w:hAnsi="Times New Roman" w:cs="Times New Roman"/>
                <w:sz w:val="20"/>
                <w:szCs w:val="20"/>
                <w:lang w:eastAsia="ru-RU"/>
              </w:rPr>
              <w:t>ОТИ?</w:t>
            </w:r>
          </w:p>
        </w:tc>
        <w:tc>
          <w:tcPr>
            <w:tcW w:w="4111" w:type="dxa"/>
            <w:vMerge/>
            <w:tcBorders>
              <w:left w:val="single" w:sz="4" w:space="0" w:color="000000"/>
              <w:right w:val="single" w:sz="4" w:space="0" w:color="000000"/>
            </w:tcBorders>
            <w:hideMark/>
          </w:tcPr>
          <w:p w:rsidR="003A5188" w:rsidRDefault="003A5188" w:rsidP="003C45A5">
            <w:pPr>
              <w:spacing w:after="0" w:line="240" w:lineRule="auto"/>
              <w:rPr>
                <w:rFonts w:ascii="Times New Roman" w:eastAsia="Calibri" w:hAnsi="Times New Roman" w:cs="Times New Roman"/>
                <w:bCs/>
                <w:sz w:val="20"/>
                <w:szCs w:val="20"/>
              </w:rPr>
            </w:pPr>
          </w:p>
        </w:tc>
        <w:tc>
          <w:tcPr>
            <w:tcW w:w="1134" w:type="dxa"/>
            <w:vMerge/>
            <w:tcBorders>
              <w:left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3A5188" w:rsidRPr="00DF0140" w:rsidTr="00783A55">
        <w:trPr>
          <w:trHeight w:val="450"/>
        </w:trPr>
        <w:tc>
          <w:tcPr>
            <w:tcW w:w="959" w:type="dxa"/>
            <w:tcBorders>
              <w:top w:val="single" w:sz="4" w:space="0" w:color="auto"/>
              <w:left w:val="single" w:sz="4" w:space="0" w:color="000000"/>
              <w:bottom w:val="single" w:sz="4" w:space="0" w:color="auto"/>
              <w:right w:val="single" w:sz="4" w:space="0" w:color="000000"/>
            </w:tcBorders>
          </w:tcPr>
          <w:p w:rsidR="003A5188" w:rsidRPr="00DF0140" w:rsidRDefault="003A5188"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35.2.</w:t>
            </w:r>
          </w:p>
        </w:tc>
        <w:tc>
          <w:tcPr>
            <w:tcW w:w="4848" w:type="dxa"/>
            <w:tcBorders>
              <w:top w:val="single" w:sz="4" w:space="0" w:color="auto"/>
              <w:left w:val="single" w:sz="4" w:space="0" w:color="000000"/>
              <w:bottom w:val="single" w:sz="4" w:space="0" w:color="auto"/>
              <w:right w:val="single" w:sz="4" w:space="0" w:color="000000"/>
            </w:tcBorders>
            <w:hideMark/>
          </w:tcPr>
          <w:p w:rsidR="003A5188" w:rsidRPr="00DF0140"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внесение изменений</w:t>
            </w:r>
            <w:r>
              <w:rPr>
                <w:rFonts w:ascii="Times New Roman" w:eastAsia="Calibri" w:hAnsi="Times New Roman" w:cs="Times New Roman"/>
                <w:sz w:val="20"/>
                <w:szCs w:val="20"/>
                <w:lang w:eastAsia="ru-RU"/>
              </w:rPr>
              <w:t xml:space="preserve"> в план ОТИ</w:t>
            </w:r>
            <w:r w:rsidRPr="00DF0140">
              <w:rPr>
                <w:rFonts w:ascii="Times New Roman" w:eastAsia="Calibri" w:hAnsi="Times New Roman" w:cs="Times New Roman"/>
                <w:sz w:val="20"/>
                <w:szCs w:val="20"/>
                <w:lang w:eastAsia="ru-RU"/>
              </w:rPr>
              <w:t xml:space="preserve"> по результатам дополнительно проведе</w:t>
            </w:r>
            <w:r>
              <w:rPr>
                <w:rFonts w:ascii="Times New Roman" w:eastAsia="Calibri" w:hAnsi="Times New Roman" w:cs="Times New Roman"/>
                <w:sz w:val="20"/>
                <w:szCs w:val="20"/>
                <w:lang w:eastAsia="ru-RU"/>
              </w:rPr>
              <w:t>нной оценки уязвимости ОТИ?</w:t>
            </w:r>
          </w:p>
        </w:tc>
        <w:tc>
          <w:tcPr>
            <w:tcW w:w="4111" w:type="dxa"/>
            <w:vMerge/>
            <w:tcBorders>
              <w:left w:val="single" w:sz="4" w:space="0" w:color="000000"/>
              <w:right w:val="single" w:sz="4" w:space="0" w:color="000000"/>
            </w:tcBorders>
            <w:hideMark/>
          </w:tcPr>
          <w:p w:rsidR="003A5188" w:rsidRDefault="003A5188"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3A5188" w:rsidRPr="00DF0140" w:rsidTr="00783A55">
        <w:trPr>
          <w:trHeight w:val="465"/>
        </w:trPr>
        <w:tc>
          <w:tcPr>
            <w:tcW w:w="959" w:type="dxa"/>
            <w:tcBorders>
              <w:top w:val="single" w:sz="4" w:space="0" w:color="auto"/>
              <w:left w:val="single" w:sz="4" w:space="0" w:color="000000"/>
              <w:bottom w:val="single" w:sz="4" w:space="0" w:color="000000"/>
              <w:right w:val="single" w:sz="4" w:space="0" w:color="000000"/>
            </w:tcBorders>
          </w:tcPr>
          <w:p w:rsidR="003A5188" w:rsidRPr="00DF0140" w:rsidRDefault="003A5188"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35.3.</w:t>
            </w:r>
          </w:p>
        </w:tc>
        <w:tc>
          <w:tcPr>
            <w:tcW w:w="4848" w:type="dxa"/>
            <w:tcBorders>
              <w:top w:val="single" w:sz="4" w:space="0" w:color="auto"/>
              <w:left w:val="single" w:sz="4" w:space="0" w:color="000000"/>
              <w:bottom w:val="single" w:sz="4" w:space="0" w:color="000000"/>
              <w:right w:val="single" w:sz="4" w:space="0" w:color="000000"/>
            </w:tcBorders>
            <w:hideMark/>
          </w:tcPr>
          <w:p w:rsidR="003A5188" w:rsidRPr="00DF0140" w:rsidRDefault="003A51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представление на утверждение в </w:t>
            </w:r>
            <w:proofErr w:type="spellStart"/>
            <w:r w:rsidRPr="00DF0140">
              <w:rPr>
                <w:rFonts w:ascii="Times New Roman" w:eastAsia="Calibri" w:hAnsi="Times New Roman" w:cs="Times New Roman"/>
                <w:sz w:val="20"/>
                <w:szCs w:val="20"/>
                <w:lang w:eastAsia="ru-RU"/>
              </w:rPr>
              <w:t>Росавтодор</w:t>
            </w:r>
            <w:proofErr w:type="spellEnd"/>
            <w:r w:rsidRPr="00DF0140">
              <w:rPr>
                <w:rFonts w:ascii="Times New Roman" w:eastAsia="Calibri" w:hAnsi="Times New Roman" w:cs="Times New Roman"/>
                <w:sz w:val="20"/>
                <w:szCs w:val="20"/>
                <w:lang w:eastAsia="ru-RU"/>
              </w:rPr>
              <w:t xml:space="preserve"> в </w:t>
            </w:r>
            <w:r>
              <w:rPr>
                <w:rFonts w:ascii="Times New Roman" w:eastAsia="Calibri" w:hAnsi="Times New Roman" w:cs="Times New Roman"/>
                <w:sz w:val="20"/>
                <w:szCs w:val="20"/>
                <w:lang w:eastAsia="ru-RU"/>
              </w:rPr>
              <w:t>установленном порядке?</w:t>
            </w:r>
          </w:p>
        </w:tc>
        <w:tc>
          <w:tcPr>
            <w:tcW w:w="4111" w:type="dxa"/>
            <w:vMerge/>
            <w:tcBorders>
              <w:left w:val="single" w:sz="4" w:space="0" w:color="000000"/>
              <w:bottom w:val="single" w:sz="4" w:space="0" w:color="000000"/>
              <w:right w:val="single" w:sz="4" w:space="0" w:color="000000"/>
            </w:tcBorders>
            <w:hideMark/>
          </w:tcPr>
          <w:p w:rsidR="003A5188" w:rsidRDefault="003A5188"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3A5188" w:rsidRPr="00DF0140" w:rsidRDefault="003A5188" w:rsidP="003C45A5">
            <w:pPr>
              <w:spacing w:after="0" w:line="240" w:lineRule="auto"/>
              <w:rPr>
                <w:rFonts w:ascii="Times New Roman" w:eastAsia="Calibri" w:hAnsi="Times New Roman" w:cs="Times New Roman"/>
                <w:sz w:val="20"/>
                <w:szCs w:val="20"/>
              </w:rPr>
            </w:pPr>
          </w:p>
        </w:tc>
      </w:tr>
      <w:tr w:rsidR="005819EB" w:rsidRPr="00DF0140" w:rsidTr="00783A55">
        <w:trPr>
          <w:trHeight w:val="645"/>
        </w:trPr>
        <w:tc>
          <w:tcPr>
            <w:tcW w:w="959" w:type="dxa"/>
            <w:tcBorders>
              <w:top w:val="single" w:sz="4" w:space="0" w:color="000000"/>
              <w:left w:val="single" w:sz="4" w:space="0" w:color="000000"/>
              <w:bottom w:val="single" w:sz="4" w:space="0" w:color="auto"/>
              <w:right w:val="single" w:sz="4" w:space="0" w:color="000000"/>
            </w:tcBorders>
          </w:tcPr>
          <w:p w:rsidR="005819EB" w:rsidRPr="00DF0140" w:rsidRDefault="005819EB"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5819EB" w:rsidRPr="00DF0140" w:rsidRDefault="005819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Инфо</w:t>
            </w:r>
            <w:r w:rsidR="00FF6898">
              <w:rPr>
                <w:rFonts w:ascii="Times New Roman" w:eastAsia="Calibri" w:hAnsi="Times New Roman" w:cs="Times New Roman"/>
                <w:sz w:val="20"/>
                <w:szCs w:val="20"/>
                <w:lang w:eastAsia="ru-RU"/>
              </w:rPr>
              <w:t>рмирую</w:t>
            </w:r>
            <w:r w:rsidR="0018066C">
              <w:rPr>
                <w:rFonts w:ascii="Times New Roman" w:eastAsia="Calibri" w:hAnsi="Times New Roman" w:cs="Times New Roman"/>
                <w:sz w:val="20"/>
                <w:szCs w:val="20"/>
                <w:lang w:eastAsia="ru-RU"/>
              </w:rPr>
              <w:t xml:space="preserve">тся ли </w:t>
            </w:r>
            <w:r w:rsidR="0018066C">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18066C">
              <w:rPr>
                <w:rFonts w:ascii="Times New Roman" w:eastAsia="Calibri" w:hAnsi="Times New Roman" w:cs="Times New Roman"/>
                <w:sz w:val="20"/>
                <w:szCs w:val="20"/>
                <w:lang w:eastAsia="ru-RU"/>
              </w:rPr>
              <w:t xml:space="preserve"> незамедлительно </w:t>
            </w:r>
            <w:r w:rsidRPr="00DF0140">
              <w:rPr>
                <w:rFonts w:ascii="Times New Roman" w:eastAsia="Calibri" w:hAnsi="Times New Roman" w:cs="Times New Roman"/>
                <w:sz w:val="20"/>
                <w:szCs w:val="20"/>
                <w:lang w:eastAsia="ru-RU"/>
              </w:rPr>
              <w:t>об угрозах совершения и (или) о совершении АНВ</w:t>
            </w:r>
            <w:r>
              <w:rPr>
                <w:rFonts w:ascii="Times New Roman" w:eastAsia="Calibri" w:hAnsi="Times New Roman" w:cs="Times New Roman"/>
                <w:sz w:val="20"/>
                <w:szCs w:val="20"/>
                <w:lang w:eastAsia="ru-RU"/>
              </w:rPr>
              <w:t xml:space="preserve"> в</w:t>
            </w:r>
            <w:r w:rsidRPr="00DF0140">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установленном </w:t>
            </w:r>
            <w:r w:rsidRPr="00DF0140">
              <w:rPr>
                <w:rFonts w:ascii="Times New Roman" w:eastAsia="Calibri" w:hAnsi="Times New Roman" w:cs="Times New Roman"/>
                <w:sz w:val="20"/>
                <w:szCs w:val="20"/>
                <w:lang w:eastAsia="ru-RU"/>
              </w:rPr>
              <w:t>порядке</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5819EB" w:rsidRPr="00DF0140" w:rsidRDefault="005819EB"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18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5819EB" w:rsidRPr="00DF0140" w:rsidRDefault="005819EB" w:rsidP="003C45A5">
            <w:pPr>
              <w:spacing w:after="0" w:line="240" w:lineRule="auto"/>
              <w:rPr>
                <w:rFonts w:ascii="Times New Roman" w:eastAsia="Calibri" w:hAnsi="Times New Roman" w:cs="Times New Roman"/>
                <w:sz w:val="20"/>
                <w:szCs w:val="20"/>
              </w:rPr>
            </w:pPr>
          </w:p>
        </w:tc>
      </w:tr>
      <w:tr w:rsidR="005819EB" w:rsidRPr="00DF0140" w:rsidTr="00783A55">
        <w:trPr>
          <w:trHeight w:val="180"/>
        </w:trPr>
        <w:tc>
          <w:tcPr>
            <w:tcW w:w="959" w:type="dxa"/>
            <w:tcBorders>
              <w:top w:val="single" w:sz="4" w:space="0" w:color="auto"/>
              <w:left w:val="single" w:sz="4" w:space="0" w:color="000000"/>
              <w:bottom w:val="single" w:sz="4" w:space="0" w:color="auto"/>
              <w:right w:val="single" w:sz="4" w:space="0" w:color="000000"/>
            </w:tcBorders>
          </w:tcPr>
          <w:p w:rsidR="005819EB" w:rsidRPr="00DF0140" w:rsidRDefault="005819E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36.1.</w:t>
            </w:r>
          </w:p>
        </w:tc>
        <w:tc>
          <w:tcPr>
            <w:tcW w:w="4848" w:type="dxa"/>
            <w:tcBorders>
              <w:top w:val="single" w:sz="4" w:space="0" w:color="auto"/>
              <w:left w:val="single" w:sz="4" w:space="0" w:color="000000"/>
              <w:bottom w:val="single" w:sz="4" w:space="0" w:color="auto"/>
              <w:right w:val="single" w:sz="4" w:space="0" w:color="000000"/>
            </w:tcBorders>
            <w:hideMark/>
          </w:tcPr>
          <w:p w:rsidR="005819EB" w:rsidRPr="00DF0140" w:rsidRDefault="005819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spellStart"/>
            <w:r>
              <w:rPr>
                <w:rFonts w:ascii="Times New Roman" w:eastAsia="Calibri" w:hAnsi="Times New Roman" w:cs="Times New Roman"/>
                <w:sz w:val="20"/>
                <w:szCs w:val="20"/>
                <w:lang w:eastAsia="ru-RU"/>
              </w:rPr>
              <w:t>Росавтодор</w:t>
            </w:r>
            <w:proofErr w:type="spellEnd"/>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5819EB" w:rsidRDefault="005819EB"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right w:val="single" w:sz="4" w:space="0" w:color="000000"/>
            </w:tcBorders>
          </w:tcPr>
          <w:p w:rsidR="005819EB" w:rsidRPr="00DF0140" w:rsidRDefault="005819EB" w:rsidP="003C45A5">
            <w:pPr>
              <w:spacing w:after="0" w:line="240" w:lineRule="auto"/>
              <w:rPr>
                <w:rFonts w:ascii="Times New Roman" w:eastAsia="Calibri" w:hAnsi="Times New Roman" w:cs="Times New Roman"/>
                <w:sz w:val="20"/>
                <w:szCs w:val="20"/>
              </w:rPr>
            </w:pPr>
          </w:p>
        </w:tc>
      </w:tr>
      <w:tr w:rsidR="005819EB" w:rsidRPr="00DF0140" w:rsidTr="00783A55">
        <w:trPr>
          <w:trHeight w:val="375"/>
        </w:trPr>
        <w:tc>
          <w:tcPr>
            <w:tcW w:w="959" w:type="dxa"/>
            <w:tcBorders>
              <w:top w:val="single" w:sz="4" w:space="0" w:color="auto"/>
              <w:left w:val="single" w:sz="4" w:space="0" w:color="000000"/>
              <w:bottom w:val="single" w:sz="4" w:space="0" w:color="auto"/>
              <w:right w:val="single" w:sz="4" w:space="0" w:color="000000"/>
            </w:tcBorders>
          </w:tcPr>
          <w:p w:rsidR="005819EB" w:rsidRPr="00DF0140" w:rsidRDefault="005819E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36.2.</w:t>
            </w:r>
          </w:p>
        </w:tc>
        <w:tc>
          <w:tcPr>
            <w:tcW w:w="4848" w:type="dxa"/>
            <w:tcBorders>
              <w:top w:val="single" w:sz="4" w:space="0" w:color="auto"/>
              <w:left w:val="single" w:sz="4" w:space="0" w:color="000000"/>
              <w:bottom w:val="single" w:sz="4" w:space="0" w:color="auto"/>
              <w:right w:val="single" w:sz="4" w:space="0" w:color="000000"/>
            </w:tcBorders>
            <w:hideMark/>
          </w:tcPr>
          <w:p w:rsidR="005819EB" w:rsidRDefault="005819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уполномоченные подразделения органов Федеральной службы бе</w:t>
            </w:r>
            <w:r>
              <w:rPr>
                <w:rFonts w:ascii="Times New Roman" w:eastAsia="Calibri" w:hAnsi="Times New Roman" w:cs="Times New Roman"/>
                <w:sz w:val="20"/>
                <w:szCs w:val="20"/>
                <w:lang w:eastAsia="ru-RU"/>
              </w:rPr>
              <w:t>зопасности Российской Федерации?</w:t>
            </w:r>
          </w:p>
        </w:tc>
        <w:tc>
          <w:tcPr>
            <w:tcW w:w="4111" w:type="dxa"/>
            <w:vMerge/>
            <w:tcBorders>
              <w:left w:val="single" w:sz="4" w:space="0" w:color="000000"/>
              <w:right w:val="single" w:sz="4" w:space="0" w:color="000000"/>
            </w:tcBorders>
            <w:hideMark/>
          </w:tcPr>
          <w:p w:rsidR="005819EB" w:rsidRDefault="005819EB"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right w:val="single" w:sz="4" w:space="0" w:color="000000"/>
            </w:tcBorders>
          </w:tcPr>
          <w:p w:rsidR="005819EB" w:rsidRPr="00DF0140" w:rsidRDefault="005819EB" w:rsidP="003C45A5">
            <w:pPr>
              <w:spacing w:after="0" w:line="240" w:lineRule="auto"/>
              <w:rPr>
                <w:rFonts w:ascii="Times New Roman" w:eastAsia="Calibri" w:hAnsi="Times New Roman" w:cs="Times New Roman"/>
                <w:sz w:val="20"/>
                <w:szCs w:val="20"/>
              </w:rPr>
            </w:pPr>
          </w:p>
        </w:tc>
      </w:tr>
      <w:tr w:rsidR="005819EB" w:rsidRPr="00DF0140" w:rsidTr="00783A55">
        <w:trPr>
          <w:trHeight w:val="255"/>
        </w:trPr>
        <w:tc>
          <w:tcPr>
            <w:tcW w:w="959" w:type="dxa"/>
            <w:tcBorders>
              <w:top w:val="single" w:sz="4" w:space="0" w:color="auto"/>
              <w:left w:val="single" w:sz="4" w:space="0" w:color="auto"/>
              <w:bottom w:val="single" w:sz="4" w:space="0" w:color="auto"/>
              <w:right w:val="single" w:sz="4" w:space="0" w:color="000000"/>
            </w:tcBorders>
          </w:tcPr>
          <w:p w:rsidR="005819EB" w:rsidRPr="00DF0140" w:rsidRDefault="005819E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36.3.</w:t>
            </w:r>
          </w:p>
        </w:tc>
        <w:tc>
          <w:tcPr>
            <w:tcW w:w="4848" w:type="dxa"/>
            <w:tcBorders>
              <w:top w:val="single" w:sz="4" w:space="0" w:color="auto"/>
              <w:left w:val="single" w:sz="4" w:space="0" w:color="000000"/>
              <w:bottom w:val="single" w:sz="4" w:space="0" w:color="auto"/>
              <w:right w:val="single" w:sz="4" w:space="0" w:color="000000"/>
            </w:tcBorders>
            <w:hideMark/>
          </w:tcPr>
          <w:p w:rsidR="005819EB" w:rsidRPr="00DF0140" w:rsidRDefault="005819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уполномоченные подразделения</w:t>
            </w:r>
            <w:r w:rsidRPr="00DF0140">
              <w:rPr>
                <w:rFonts w:ascii="Times New Roman" w:eastAsia="Calibri" w:hAnsi="Times New Roman" w:cs="Times New Roman"/>
                <w:sz w:val="20"/>
                <w:szCs w:val="20"/>
                <w:lang w:eastAsia="ru-RU"/>
              </w:rPr>
              <w:t xml:space="preserve"> органов внутренних дел</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5819EB" w:rsidRDefault="005819EB"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right w:val="single" w:sz="4" w:space="0" w:color="000000"/>
            </w:tcBorders>
          </w:tcPr>
          <w:p w:rsidR="005819EB" w:rsidRPr="00DF0140" w:rsidRDefault="005819EB" w:rsidP="003C45A5">
            <w:pPr>
              <w:spacing w:after="0" w:line="240" w:lineRule="auto"/>
              <w:rPr>
                <w:rFonts w:ascii="Times New Roman" w:eastAsia="Calibri" w:hAnsi="Times New Roman" w:cs="Times New Roman"/>
                <w:sz w:val="20"/>
                <w:szCs w:val="20"/>
              </w:rPr>
            </w:pPr>
          </w:p>
        </w:tc>
      </w:tr>
      <w:tr w:rsidR="005819EB" w:rsidRPr="00DF0140" w:rsidTr="00783A55">
        <w:trPr>
          <w:trHeight w:val="446"/>
        </w:trPr>
        <w:tc>
          <w:tcPr>
            <w:tcW w:w="959" w:type="dxa"/>
            <w:tcBorders>
              <w:top w:val="single" w:sz="4" w:space="0" w:color="auto"/>
              <w:left w:val="single" w:sz="4" w:space="0" w:color="auto"/>
              <w:bottom w:val="single" w:sz="4" w:space="0" w:color="000000"/>
              <w:right w:val="single" w:sz="4" w:space="0" w:color="000000"/>
            </w:tcBorders>
          </w:tcPr>
          <w:p w:rsidR="005819EB" w:rsidRPr="00DF0140" w:rsidRDefault="005819E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36.4.</w:t>
            </w:r>
          </w:p>
        </w:tc>
        <w:tc>
          <w:tcPr>
            <w:tcW w:w="4848" w:type="dxa"/>
            <w:tcBorders>
              <w:top w:val="single" w:sz="4" w:space="0" w:color="auto"/>
              <w:left w:val="single" w:sz="4" w:space="0" w:color="000000"/>
              <w:bottom w:val="single" w:sz="4" w:space="0" w:color="000000"/>
              <w:right w:val="single" w:sz="4" w:space="0" w:color="000000"/>
            </w:tcBorders>
            <w:hideMark/>
          </w:tcPr>
          <w:p w:rsidR="005819EB" w:rsidRDefault="005819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уполномоченные подразделения </w:t>
            </w:r>
            <w:r w:rsidRPr="00DF0140">
              <w:rPr>
                <w:rFonts w:ascii="Times New Roman" w:eastAsia="Calibri" w:hAnsi="Times New Roman" w:cs="Times New Roman"/>
                <w:sz w:val="20"/>
                <w:szCs w:val="20"/>
                <w:lang w:eastAsia="ru-RU"/>
              </w:rPr>
              <w:t>Федеральной службы по надзору в сфере транспорта</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hideMark/>
          </w:tcPr>
          <w:p w:rsidR="005819EB" w:rsidRDefault="005819EB"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5819EB" w:rsidRPr="00DF0140" w:rsidRDefault="005819EB"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E437FC"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Реализованы ли</w:t>
            </w:r>
            <w:r w:rsidR="00E437F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34A1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предусмотренные планом </w:t>
            </w:r>
            <w:r w:rsidR="005819EB">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дополнительные меры при изменении уровня безопасности </w:t>
            </w:r>
            <w:r>
              <w:rPr>
                <w:rFonts w:ascii="Times New Roman" w:eastAsia="Calibri" w:hAnsi="Times New Roman" w:cs="Times New Roman"/>
                <w:sz w:val="20"/>
                <w:szCs w:val="20"/>
                <w:lang w:eastAsia="ru-RU"/>
              </w:rPr>
              <w:t>в установленные сроки</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19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C12F8C" w:rsidRPr="00DF0140" w:rsidTr="00783A55">
        <w:tc>
          <w:tcPr>
            <w:tcW w:w="959" w:type="dxa"/>
            <w:tcBorders>
              <w:top w:val="single" w:sz="4" w:space="0" w:color="000000"/>
              <w:left w:val="single" w:sz="4" w:space="0" w:color="000000"/>
              <w:bottom w:val="single" w:sz="4" w:space="0" w:color="000000"/>
              <w:right w:val="single" w:sz="4" w:space="0" w:color="000000"/>
            </w:tcBorders>
          </w:tcPr>
          <w:p w:rsidR="00C12F8C" w:rsidRPr="00DF0140" w:rsidRDefault="00C12F8C"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C12F8C" w:rsidRPr="00DF0140" w:rsidRDefault="00C12F8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Объявляется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незамедлительно</w:t>
            </w:r>
            <w:r w:rsidRPr="00DF0140">
              <w:rPr>
                <w:rFonts w:ascii="Times New Roman" w:eastAsia="Calibri" w:hAnsi="Times New Roman" w:cs="Times New Roman"/>
                <w:sz w:val="20"/>
                <w:szCs w:val="20"/>
                <w:lang w:eastAsia="ru-RU"/>
              </w:rPr>
              <w:t xml:space="preserve"> (устанавливается) уровень безопасности ОТИ при получении решения об изменении степени угрозы совершения АНВ</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C12F8C" w:rsidRPr="00DF0140" w:rsidRDefault="00C12F8C"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20 пункта 6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C12F8C" w:rsidRPr="00DF0140" w:rsidRDefault="00C12F8C" w:rsidP="003C45A5">
            <w:pPr>
              <w:spacing w:after="0" w:line="240" w:lineRule="auto"/>
              <w:rPr>
                <w:rFonts w:ascii="Times New Roman" w:eastAsia="Calibri" w:hAnsi="Times New Roman" w:cs="Times New Roman"/>
                <w:sz w:val="20"/>
                <w:szCs w:val="20"/>
              </w:rPr>
            </w:pPr>
          </w:p>
        </w:tc>
      </w:tr>
      <w:tr w:rsidR="00C12F8C" w:rsidRPr="00DF0140" w:rsidTr="00783A55">
        <w:tc>
          <w:tcPr>
            <w:tcW w:w="959" w:type="dxa"/>
            <w:tcBorders>
              <w:top w:val="single" w:sz="4" w:space="0" w:color="000000"/>
              <w:left w:val="single" w:sz="4" w:space="0" w:color="000000"/>
              <w:bottom w:val="single" w:sz="4" w:space="0" w:color="000000"/>
              <w:right w:val="single" w:sz="4" w:space="0" w:color="000000"/>
            </w:tcBorders>
          </w:tcPr>
          <w:p w:rsidR="00C12F8C" w:rsidRPr="00DF0140" w:rsidRDefault="00C12F8C" w:rsidP="00C12F8C">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38.1</w:t>
            </w:r>
          </w:p>
        </w:tc>
        <w:tc>
          <w:tcPr>
            <w:tcW w:w="4848" w:type="dxa"/>
            <w:tcBorders>
              <w:top w:val="single" w:sz="4" w:space="0" w:color="000000"/>
              <w:left w:val="single" w:sz="4" w:space="0" w:color="000000"/>
              <w:bottom w:val="single" w:sz="4" w:space="0" w:color="000000"/>
              <w:right w:val="single" w:sz="4" w:space="0" w:color="000000"/>
            </w:tcBorders>
          </w:tcPr>
          <w:p w:rsidR="00C12F8C" w:rsidRDefault="0074566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Отменяется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незамедлительно </w:t>
            </w:r>
            <w:r w:rsidRPr="00DF0140">
              <w:rPr>
                <w:rFonts w:ascii="Times New Roman" w:eastAsia="Calibri" w:hAnsi="Times New Roman" w:cs="Times New Roman"/>
                <w:sz w:val="20"/>
                <w:szCs w:val="20"/>
                <w:lang w:eastAsia="ru-RU"/>
              </w:rPr>
              <w:t>уровень безопасности ОТИ при получении решения об изменении степени угрозы совершения АНВ</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C12F8C" w:rsidRDefault="00C12F8C"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C12F8C" w:rsidRPr="00DF0140" w:rsidRDefault="00C12F8C"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E437FC"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w:t>
            </w:r>
            <w:r w:rsidR="00193E5E">
              <w:rPr>
                <w:rFonts w:ascii="Times New Roman" w:eastAsia="Calibri" w:hAnsi="Times New Roman" w:cs="Times New Roman"/>
                <w:sz w:val="20"/>
                <w:szCs w:val="20"/>
                <w:lang w:eastAsia="ru-RU"/>
              </w:rPr>
              <w:t>нформируются ли незамедлительно</w:t>
            </w:r>
            <w:r w:rsidRPr="00DF0140">
              <w:rPr>
                <w:rFonts w:ascii="Times New Roman" w:eastAsia="Calibri" w:hAnsi="Times New Roman" w:cs="Times New Roman"/>
                <w:sz w:val="20"/>
                <w:szCs w:val="20"/>
                <w:lang w:eastAsia="ru-RU"/>
              </w:rPr>
              <w:t xml:space="preserve"> уполномоченные представители </w:t>
            </w:r>
            <w:proofErr w:type="gramStart"/>
            <w:r w:rsidRPr="00DF0140">
              <w:rPr>
                <w:rFonts w:ascii="Times New Roman" w:eastAsia="Calibri" w:hAnsi="Times New Roman" w:cs="Times New Roman"/>
                <w:sz w:val="20"/>
                <w:szCs w:val="20"/>
                <w:lang w:eastAsia="ru-RU"/>
              </w:rPr>
              <w:t>подразделений органов Федеральной службы безопасности Российской Федерации</w:t>
            </w:r>
            <w:proofErr w:type="gramEnd"/>
            <w:r w:rsidRPr="00DF0140">
              <w:rPr>
                <w:rFonts w:ascii="Times New Roman" w:eastAsia="Calibri" w:hAnsi="Times New Roman" w:cs="Times New Roman"/>
                <w:sz w:val="20"/>
                <w:szCs w:val="20"/>
                <w:lang w:eastAsia="ru-RU"/>
              </w:rPr>
              <w:t xml:space="preserve"> и органов внутренних дел о нарушителях или материально-технических объектах в случае выявления связи нарушителей и объектов с подготовкой к совершению или совершением актов незаконного вмешательства</w:t>
            </w:r>
            <w:r>
              <w:rPr>
                <w:rFonts w:ascii="Times New Roman" w:eastAsia="Calibri" w:hAnsi="Times New Roman" w:cs="Times New Roman"/>
                <w:sz w:val="20"/>
                <w:szCs w:val="20"/>
                <w:lang w:eastAsia="ru-RU"/>
              </w:rPr>
              <w:t xml:space="preserve"> и иных случаях</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39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7220B6" w:rsidP="003C45A5">
            <w:pPr>
              <w:autoSpaceDE w:val="0"/>
              <w:autoSpaceDN w:val="0"/>
              <w:adjustRightInd w:val="0"/>
              <w:spacing w:after="0" w:line="240" w:lineRule="auto"/>
              <w:ind w:hanging="113"/>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  </w:t>
            </w:r>
            <w:r w:rsidR="006A3F36" w:rsidRPr="00DF0140">
              <w:rPr>
                <w:rFonts w:ascii="Times New Roman" w:eastAsia="Calibri" w:hAnsi="Times New Roman" w:cs="Times New Roman"/>
                <w:sz w:val="20"/>
                <w:szCs w:val="20"/>
                <w:lang w:eastAsia="ru-RU"/>
              </w:rPr>
              <w:t>Передаются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34A15" w:rsidRPr="00DF0140">
              <w:rPr>
                <w:rFonts w:ascii="Times New Roman" w:eastAsia="Calibri" w:hAnsi="Times New Roman" w:cs="Times New Roman"/>
                <w:sz w:val="20"/>
                <w:szCs w:val="20"/>
                <w:lang w:eastAsia="ru-RU"/>
              </w:rPr>
              <w:t xml:space="preserve"> </w:t>
            </w:r>
            <w:r w:rsidR="006A3F36" w:rsidRPr="00DF0140">
              <w:rPr>
                <w:rFonts w:ascii="Times New Roman" w:eastAsia="Calibri" w:hAnsi="Times New Roman" w:cs="Times New Roman"/>
                <w:sz w:val="20"/>
                <w:szCs w:val="20"/>
                <w:lang w:eastAsia="ru-RU"/>
              </w:rPr>
              <w:t xml:space="preserve">уполномоченным представителям </w:t>
            </w:r>
            <w:proofErr w:type="gramStart"/>
            <w:r w:rsidR="006A3F36" w:rsidRPr="00DF0140">
              <w:rPr>
                <w:rFonts w:ascii="Times New Roman" w:eastAsia="Calibri" w:hAnsi="Times New Roman" w:cs="Times New Roman"/>
                <w:sz w:val="20"/>
                <w:szCs w:val="20"/>
                <w:lang w:eastAsia="ru-RU"/>
              </w:rPr>
              <w:t>подразделений органов Федеральной службы безопасности Российской Федерации</w:t>
            </w:r>
            <w:proofErr w:type="gramEnd"/>
            <w:r w:rsidR="006A3F36" w:rsidRPr="00DF0140">
              <w:rPr>
                <w:rFonts w:ascii="Times New Roman" w:eastAsia="Calibri" w:hAnsi="Times New Roman" w:cs="Times New Roman"/>
                <w:sz w:val="20"/>
                <w:szCs w:val="20"/>
                <w:lang w:eastAsia="ru-RU"/>
              </w:rPr>
              <w:t xml:space="preserve"> и (или) органов внутренних дел выявленные нарушители, идентифицированные оружие, боеприпасы, патроны к оружию, взрывчатые вещества и взрывные устройства, ядов</w:t>
            </w:r>
            <w:r w:rsidR="008849DA">
              <w:rPr>
                <w:rFonts w:ascii="Times New Roman" w:eastAsia="Calibri" w:hAnsi="Times New Roman" w:cs="Times New Roman"/>
                <w:sz w:val="20"/>
                <w:szCs w:val="20"/>
                <w:lang w:eastAsia="ru-RU"/>
              </w:rPr>
              <w:t>итые или радиоактивные вещества?</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40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E437FC"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A3F36" w:rsidRPr="00DF0140" w:rsidRDefault="00C93DC0" w:rsidP="003C45A5">
            <w:pPr>
              <w:autoSpaceDE w:val="0"/>
              <w:autoSpaceDN w:val="0"/>
              <w:adjustRightInd w:val="0"/>
              <w:spacing w:after="160" w:line="259" w:lineRule="auto"/>
              <w:jc w:val="both"/>
              <w:rPr>
                <w:rFonts w:ascii="Times New Roman" w:eastAsia="Calibri" w:hAnsi="Times New Roman" w:cs="Times New Roman"/>
                <w:sz w:val="20"/>
              </w:rPr>
            </w:pPr>
            <w:r>
              <w:rPr>
                <w:rFonts w:ascii="Times New Roman" w:eastAsia="Calibri" w:hAnsi="Times New Roman" w:cs="Times New Roman"/>
                <w:sz w:val="20"/>
              </w:rPr>
              <w:t>Имеются</w:t>
            </w:r>
            <w:r w:rsidR="006A3F36" w:rsidRPr="00DF0140">
              <w:rPr>
                <w:rFonts w:ascii="Times New Roman" w:eastAsia="Calibri" w:hAnsi="Times New Roman" w:cs="Times New Roman"/>
                <w:sz w:val="20"/>
              </w:rPr>
              <w:t xml:space="preserve"> ли</w:t>
            </w:r>
            <w:r w:rsidR="007220B6">
              <w:rPr>
                <w:rFonts w:ascii="Times New Roman" w:hAnsi="Times New Roman" w:cs="Times New Roman"/>
                <w:sz w:val="20"/>
                <w:szCs w:val="20"/>
              </w:rPr>
              <w:t xml:space="preserve"> у проверяемого </w:t>
            </w:r>
            <w:r w:rsidR="00FD46F1">
              <w:rPr>
                <w:rFonts w:ascii="Times New Roman" w:hAnsi="Times New Roman" w:cs="Times New Roman"/>
                <w:sz w:val="20"/>
                <w:szCs w:val="20"/>
              </w:rPr>
              <w:t>лицом</w:t>
            </w:r>
            <w:r w:rsidR="00C34A15" w:rsidRPr="00DF0140">
              <w:rPr>
                <w:rFonts w:ascii="Times New Roman" w:eastAsia="Calibri" w:hAnsi="Times New Roman" w:cs="Times New Roman"/>
                <w:sz w:val="20"/>
              </w:rPr>
              <w:t xml:space="preserve"> </w:t>
            </w:r>
            <w:r w:rsidR="006A3F36" w:rsidRPr="00DF0140">
              <w:rPr>
                <w:rFonts w:ascii="Times New Roman" w:eastAsia="Calibri" w:hAnsi="Times New Roman" w:cs="Times New Roman"/>
                <w:sz w:val="20"/>
              </w:rPr>
              <w:t>сертификаты соответствия на технические средства обеспечения транспортной безопасности</w:t>
            </w:r>
            <w:r w:rsidR="008849DA">
              <w:rPr>
                <w:rFonts w:ascii="Times New Roman" w:eastAsia="Calibri" w:hAnsi="Times New Roman" w:cs="Times New Roman"/>
                <w:sz w:val="20"/>
              </w:rPr>
              <w:t>?</w:t>
            </w:r>
          </w:p>
        </w:tc>
        <w:tc>
          <w:tcPr>
            <w:tcW w:w="4111" w:type="dxa"/>
            <w:tcBorders>
              <w:top w:val="single" w:sz="4" w:space="0" w:color="000000"/>
              <w:left w:val="single" w:sz="4" w:space="0" w:color="000000"/>
              <w:bottom w:val="single" w:sz="4" w:space="0" w:color="000000"/>
              <w:right w:val="single" w:sz="4" w:space="0" w:color="000000"/>
            </w:tcBorders>
          </w:tcPr>
          <w:p w:rsidR="00370278" w:rsidRDefault="00FD0472" w:rsidP="003C45A5">
            <w:pPr>
              <w:autoSpaceDE w:val="0"/>
              <w:autoSpaceDN w:val="0"/>
              <w:adjustRightInd w:val="0"/>
              <w:spacing w:after="0" w:line="240" w:lineRule="auto"/>
              <w:jc w:val="both"/>
              <w:rPr>
                <w:rFonts w:ascii="Times New Roman" w:hAnsi="Times New Roman" w:cs="Times New Roman"/>
                <w:sz w:val="20"/>
                <w:szCs w:val="20"/>
              </w:rPr>
            </w:pPr>
            <w:r>
              <w:rPr>
                <w:rFonts w:ascii="Times New Roman" w:eastAsia="Times New Roman" w:hAnsi="Times New Roman" w:cs="Times New Roman"/>
                <w:bCs/>
                <w:sz w:val="20"/>
                <w:szCs w:val="20"/>
                <w:lang w:eastAsia="ru-RU"/>
              </w:rPr>
              <w:t>пункт</w:t>
            </w:r>
            <w:r w:rsidR="00193E5E">
              <w:rPr>
                <w:rFonts w:ascii="Times New Roman" w:eastAsia="Times New Roman" w:hAnsi="Times New Roman" w:cs="Times New Roman"/>
                <w:bCs/>
                <w:sz w:val="20"/>
                <w:szCs w:val="20"/>
                <w:lang w:eastAsia="ru-RU"/>
              </w:rPr>
              <w:t xml:space="preserve"> </w:t>
            </w:r>
            <w:r w:rsidR="00666F8B" w:rsidRPr="00666F8B">
              <w:rPr>
                <w:rFonts w:ascii="Times New Roman" w:eastAsia="Times New Roman" w:hAnsi="Times New Roman" w:cs="Times New Roman"/>
                <w:bCs/>
                <w:sz w:val="20"/>
                <w:szCs w:val="20"/>
                <w:lang w:eastAsia="ru-RU"/>
              </w:rPr>
              <w:t xml:space="preserve">1 </w:t>
            </w:r>
            <w:r w:rsidR="00193E5E">
              <w:rPr>
                <w:rFonts w:ascii="Times New Roman" w:eastAsia="Times New Roman" w:hAnsi="Times New Roman" w:cs="Times New Roman"/>
                <w:bCs/>
                <w:sz w:val="20"/>
                <w:szCs w:val="20"/>
                <w:lang w:eastAsia="ru-RU"/>
              </w:rPr>
              <w:t>Правил</w:t>
            </w:r>
            <w:r w:rsidR="00370278">
              <w:rPr>
                <w:rFonts w:ascii="Times New Roman" w:eastAsia="Times New Roman" w:hAnsi="Times New Roman" w:cs="Times New Roman"/>
                <w:bCs/>
                <w:sz w:val="20"/>
                <w:szCs w:val="20"/>
                <w:lang w:eastAsia="ru-RU"/>
              </w:rPr>
              <w:t xml:space="preserve"> </w:t>
            </w:r>
            <w:r w:rsidR="00370278">
              <w:rPr>
                <w:rFonts w:ascii="Times New Roman" w:hAnsi="Times New Roman" w:cs="Times New Roman"/>
                <w:sz w:val="20"/>
                <w:szCs w:val="20"/>
              </w:rPr>
              <w:t>обязательной сертификации технических средств обеспечения транспортной безопасности,</w:t>
            </w:r>
          </w:p>
          <w:p w:rsidR="006A3F36" w:rsidRPr="00DF0140" w:rsidRDefault="00AA5441" w:rsidP="003C45A5">
            <w:pPr>
              <w:widowControl w:val="0"/>
              <w:autoSpaceDE w:val="0"/>
              <w:autoSpaceDN w:val="0"/>
              <w:spacing w:after="0" w:line="240" w:lineRule="auto"/>
              <w:jc w:val="both"/>
              <w:rPr>
                <w:rFonts w:ascii="Times New Roman" w:eastAsia="Times New Roman" w:hAnsi="Times New Roman" w:cs="Times New Roman"/>
                <w:bCs/>
                <w:sz w:val="20"/>
                <w:szCs w:val="20"/>
                <w:lang w:eastAsia="ru-RU"/>
              </w:rPr>
            </w:pPr>
            <w:proofErr w:type="gramStart"/>
            <w:r>
              <w:rPr>
                <w:rFonts w:ascii="Times New Roman" w:eastAsia="Times New Roman" w:hAnsi="Times New Roman" w:cs="Times New Roman"/>
                <w:bCs/>
                <w:sz w:val="20"/>
                <w:szCs w:val="20"/>
                <w:lang w:eastAsia="ru-RU"/>
              </w:rPr>
              <w:t>утвержденных</w:t>
            </w:r>
            <w:proofErr w:type="gramEnd"/>
            <w:r>
              <w:rPr>
                <w:rFonts w:ascii="Times New Roman" w:eastAsia="Times New Roman" w:hAnsi="Times New Roman" w:cs="Times New Roman"/>
                <w:bCs/>
                <w:sz w:val="20"/>
                <w:szCs w:val="20"/>
                <w:lang w:eastAsia="ru-RU"/>
              </w:rPr>
              <w:t xml:space="preserve"> постановлением</w:t>
            </w:r>
            <w:r w:rsidR="006A3F36" w:rsidRPr="00666F8B">
              <w:rPr>
                <w:rFonts w:ascii="Times New Roman" w:eastAsia="Times New Roman" w:hAnsi="Times New Roman" w:cs="Times New Roman"/>
                <w:bCs/>
                <w:sz w:val="20"/>
                <w:szCs w:val="20"/>
                <w:lang w:eastAsia="ru-RU"/>
              </w:rPr>
              <w:t xml:space="preserve"> Правительства Российской Федерации от 26.09.2016 № 969</w:t>
            </w:r>
            <w:r w:rsidR="006A3F36">
              <w:rPr>
                <w:rStyle w:val="af5"/>
                <w:rFonts w:ascii="Times New Roman" w:hAnsi="Times New Roman" w:cs="Times New Roman"/>
                <w:sz w:val="20"/>
                <w:szCs w:val="20"/>
              </w:rPr>
              <w:footnoteReference w:id="5"/>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contextualSpacing/>
              <w:jc w:val="center"/>
              <w:rPr>
                <w:rFonts w:ascii="Times New Roman" w:eastAsia="Calibri" w:hAnsi="Times New Roman" w:cs="Times New Roman"/>
                <w:sz w:val="20"/>
                <w:szCs w:val="20"/>
              </w:rPr>
            </w:pPr>
          </w:p>
        </w:tc>
      </w:tr>
      <w:tr w:rsidR="006A3F36" w:rsidRPr="00DF0140" w:rsidTr="00783A55">
        <w:trPr>
          <w:trHeight w:val="254"/>
        </w:trPr>
        <w:tc>
          <w:tcPr>
            <w:tcW w:w="11052" w:type="dxa"/>
            <w:gridSpan w:val="4"/>
            <w:tcBorders>
              <w:top w:val="single" w:sz="4" w:space="0" w:color="000000"/>
              <w:left w:val="single" w:sz="4" w:space="0" w:color="000000"/>
              <w:bottom w:val="single" w:sz="4" w:space="0" w:color="000000"/>
              <w:right w:val="single" w:sz="4" w:space="0" w:color="000000"/>
            </w:tcBorders>
            <w:hideMark/>
          </w:tcPr>
          <w:p w:rsidR="007B0A86" w:rsidRDefault="007B0A86" w:rsidP="00037A23">
            <w:pPr>
              <w:spacing w:after="0" w:line="240" w:lineRule="auto"/>
              <w:contextualSpacing/>
              <w:rPr>
                <w:rFonts w:ascii="Times New Roman" w:eastAsia="Calibri" w:hAnsi="Times New Roman" w:cs="Times New Roman"/>
                <w:b/>
                <w:bCs/>
                <w:sz w:val="20"/>
                <w:szCs w:val="20"/>
              </w:rPr>
            </w:pPr>
          </w:p>
          <w:p w:rsidR="007B0A86" w:rsidRDefault="00C34A15" w:rsidP="007158B8">
            <w:pPr>
              <w:spacing w:after="0" w:line="240" w:lineRule="auto"/>
              <w:contextualSpacing/>
              <w:jc w:val="center"/>
              <w:rPr>
                <w:rFonts w:ascii="Times New Roman" w:eastAsia="Calibri" w:hAnsi="Times New Roman" w:cs="Times New Roman"/>
                <w:b/>
                <w:bCs/>
                <w:sz w:val="20"/>
                <w:szCs w:val="20"/>
              </w:rPr>
            </w:pPr>
            <w:r w:rsidRPr="00E2439C">
              <w:rPr>
                <w:rFonts w:ascii="Times New Roman" w:eastAsia="Calibri" w:hAnsi="Times New Roman" w:cs="Times New Roman"/>
                <w:b/>
                <w:bCs/>
                <w:sz w:val="20"/>
                <w:szCs w:val="20"/>
              </w:rPr>
              <w:t>Выполнение мероприятий по обесп</w:t>
            </w:r>
            <w:r w:rsidR="007158B8">
              <w:rPr>
                <w:rFonts w:ascii="Times New Roman" w:eastAsia="Calibri" w:hAnsi="Times New Roman" w:cs="Times New Roman"/>
                <w:b/>
                <w:bCs/>
                <w:sz w:val="20"/>
                <w:szCs w:val="20"/>
              </w:rPr>
              <w:t>ечению транспортной безопасности</w:t>
            </w:r>
          </w:p>
          <w:p w:rsidR="007158B8" w:rsidRPr="005819EB" w:rsidRDefault="007158B8" w:rsidP="007158B8">
            <w:pPr>
              <w:spacing w:after="0" w:line="240" w:lineRule="auto"/>
              <w:contextualSpacing/>
              <w:jc w:val="center"/>
              <w:rPr>
                <w:rFonts w:ascii="Times New Roman" w:eastAsia="Calibri" w:hAnsi="Times New Roman" w:cs="Times New Roman"/>
                <w:b/>
                <w:bCs/>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Реализован ли</w:t>
            </w:r>
            <w:r w:rsidR="007220B6">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план </w:t>
            </w:r>
            <w:r w:rsidR="00954713">
              <w:rPr>
                <w:rFonts w:ascii="Times New Roman" w:eastAsia="Calibri" w:hAnsi="Times New Roman" w:cs="Times New Roman"/>
                <w:sz w:val="20"/>
                <w:szCs w:val="20"/>
                <w:lang w:eastAsia="ru-RU"/>
              </w:rPr>
              <w:t>ОТИ</w:t>
            </w:r>
            <w:r w:rsidR="00193E5E">
              <w:rPr>
                <w:rFonts w:ascii="Times New Roman" w:eastAsia="Calibri" w:hAnsi="Times New Roman" w:cs="Times New Roman"/>
                <w:sz w:val="20"/>
                <w:szCs w:val="20"/>
                <w:lang w:eastAsia="ru-RU"/>
              </w:rPr>
              <w:t xml:space="preserve"> поэтапно в предусмотренные </w:t>
            </w:r>
            <w:r w:rsidR="00796C73">
              <w:rPr>
                <w:rFonts w:ascii="Times New Roman" w:eastAsia="Calibri" w:hAnsi="Times New Roman" w:cs="Times New Roman"/>
                <w:sz w:val="20"/>
                <w:szCs w:val="20"/>
                <w:lang w:eastAsia="ru-RU"/>
              </w:rPr>
              <w:t>планом сроки</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7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contextualSpacing/>
              <w:rPr>
                <w:rFonts w:ascii="Times New Roman" w:eastAsia="Times New Roman" w:hAnsi="Times New Roman" w:cs="Times New Roman"/>
                <w:bCs/>
                <w:sz w:val="20"/>
                <w:szCs w:val="20"/>
                <w:lang w:eastAsia="ru-RU"/>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Обеспечено ли</w:t>
            </w:r>
            <w:r w:rsidR="007220B6">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обращение со сведениями о результатах проведенной оценки уязвимости </w:t>
            </w:r>
            <w:r w:rsidR="00CE3F9C">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сведениями, содержащимися в плане </w:t>
            </w:r>
            <w:r w:rsidR="00CE3F9C">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которые являются инф</w:t>
            </w:r>
            <w:r w:rsidR="00EC34E6">
              <w:rPr>
                <w:rFonts w:ascii="Times New Roman" w:eastAsia="Calibri" w:hAnsi="Times New Roman" w:cs="Times New Roman"/>
                <w:sz w:val="20"/>
                <w:szCs w:val="20"/>
                <w:lang w:eastAsia="ru-RU"/>
              </w:rPr>
              <w:t>ормацией ограниченного доступа</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8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CE3F9C" w:rsidRPr="00DF0140" w:rsidTr="00783A55">
        <w:trPr>
          <w:trHeight w:val="765"/>
        </w:trPr>
        <w:tc>
          <w:tcPr>
            <w:tcW w:w="959" w:type="dxa"/>
            <w:tcBorders>
              <w:top w:val="single" w:sz="4" w:space="0" w:color="000000"/>
              <w:left w:val="single" w:sz="4" w:space="0" w:color="000000"/>
              <w:right w:val="single" w:sz="4" w:space="0" w:color="000000"/>
            </w:tcBorders>
          </w:tcPr>
          <w:p w:rsidR="00CE3F9C" w:rsidRPr="00DF0140" w:rsidRDefault="00CE3F9C"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CE3F9C" w:rsidRPr="00DF0140" w:rsidRDefault="00CE3F9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Calibri" w:hAnsi="Times New Roman" w:cs="Times New Roman"/>
                <w:sz w:val="20"/>
                <w:szCs w:val="20"/>
                <w:lang w:eastAsia="ru-RU"/>
              </w:rPr>
              <w:t xml:space="preserve"> передача данных с технических средств обеспечения транспортной безопасности </w:t>
            </w:r>
            <w:r>
              <w:rPr>
                <w:rFonts w:ascii="Times New Roman" w:eastAsia="Calibri" w:hAnsi="Times New Roman" w:cs="Times New Roman"/>
                <w:sz w:val="20"/>
                <w:szCs w:val="20"/>
                <w:lang w:eastAsia="ru-RU"/>
              </w:rPr>
              <w:t>ОТИ:</w:t>
            </w:r>
          </w:p>
        </w:tc>
        <w:tc>
          <w:tcPr>
            <w:tcW w:w="4111" w:type="dxa"/>
            <w:vMerge w:val="restart"/>
            <w:tcBorders>
              <w:top w:val="single" w:sz="4" w:space="0" w:color="000000"/>
              <w:left w:val="single" w:sz="4" w:space="0" w:color="000000"/>
              <w:right w:val="single" w:sz="4" w:space="0" w:color="000000"/>
            </w:tcBorders>
            <w:hideMark/>
          </w:tcPr>
          <w:p w:rsidR="00CE3F9C" w:rsidRPr="00DF0140" w:rsidRDefault="00CE3F9C"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10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CE3F9C" w:rsidRPr="00DF0140" w:rsidRDefault="00CE3F9C" w:rsidP="003C45A5">
            <w:pPr>
              <w:spacing w:after="0" w:line="240" w:lineRule="auto"/>
              <w:rPr>
                <w:rFonts w:ascii="Times New Roman" w:eastAsia="Calibri" w:hAnsi="Times New Roman" w:cs="Times New Roman"/>
                <w:sz w:val="20"/>
                <w:szCs w:val="20"/>
              </w:rPr>
            </w:pPr>
          </w:p>
        </w:tc>
      </w:tr>
      <w:tr w:rsidR="00CE3F9C" w:rsidRPr="00DF0140" w:rsidTr="00783A55">
        <w:trPr>
          <w:trHeight w:val="520"/>
        </w:trPr>
        <w:tc>
          <w:tcPr>
            <w:tcW w:w="959" w:type="dxa"/>
            <w:tcBorders>
              <w:left w:val="single" w:sz="4" w:space="0" w:color="000000"/>
              <w:bottom w:val="single" w:sz="4" w:space="0" w:color="auto"/>
              <w:right w:val="single" w:sz="4" w:space="0" w:color="000000"/>
            </w:tcBorders>
          </w:tcPr>
          <w:p w:rsidR="00CE3F9C" w:rsidRPr="00DF0140" w:rsidRDefault="00CE3F9C"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44.1.</w:t>
            </w:r>
          </w:p>
        </w:tc>
        <w:tc>
          <w:tcPr>
            <w:tcW w:w="4848" w:type="dxa"/>
            <w:tcBorders>
              <w:top w:val="single" w:sz="4" w:space="0" w:color="auto"/>
              <w:left w:val="single" w:sz="4" w:space="0" w:color="000000"/>
              <w:bottom w:val="single" w:sz="4" w:space="0" w:color="auto"/>
              <w:right w:val="single" w:sz="4" w:space="0" w:color="000000"/>
            </w:tcBorders>
            <w:hideMark/>
          </w:tcPr>
          <w:p w:rsidR="00CE3F9C" w:rsidRPr="00DF0140" w:rsidRDefault="00CE3F9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уполномоченным подразделениям органов Федеральной службы бе</w:t>
            </w:r>
            <w:r>
              <w:rPr>
                <w:rFonts w:ascii="Times New Roman" w:eastAsia="Calibri" w:hAnsi="Times New Roman" w:cs="Times New Roman"/>
                <w:sz w:val="20"/>
                <w:szCs w:val="20"/>
                <w:lang w:eastAsia="ru-RU"/>
              </w:rPr>
              <w:t>зопасности Российской Федерации?</w:t>
            </w:r>
          </w:p>
        </w:tc>
        <w:tc>
          <w:tcPr>
            <w:tcW w:w="4111" w:type="dxa"/>
            <w:vMerge/>
            <w:tcBorders>
              <w:left w:val="single" w:sz="4" w:space="0" w:color="000000"/>
              <w:right w:val="single" w:sz="4" w:space="0" w:color="000000"/>
            </w:tcBorders>
            <w:hideMark/>
          </w:tcPr>
          <w:p w:rsidR="00CE3F9C" w:rsidRDefault="00CE3F9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right w:val="single" w:sz="4" w:space="0" w:color="000000"/>
            </w:tcBorders>
          </w:tcPr>
          <w:p w:rsidR="00CE3F9C" w:rsidRPr="00DF0140" w:rsidRDefault="00CE3F9C" w:rsidP="003C45A5">
            <w:pPr>
              <w:spacing w:after="0" w:line="240" w:lineRule="auto"/>
              <w:rPr>
                <w:rFonts w:ascii="Times New Roman" w:eastAsia="Calibri" w:hAnsi="Times New Roman" w:cs="Times New Roman"/>
                <w:sz w:val="20"/>
                <w:szCs w:val="20"/>
              </w:rPr>
            </w:pPr>
          </w:p>
        </w:tc>
      </w:tr>
      <w:tr w:rsidR="00CE3F9C" w:rsidRPr="00DF0140" w:rsidTr="00783A55">
        <w:trPr>
          <w:trHeight w:val="270"/>
        </w:trPr>
        <w:tc>
          <w:tcPr>
            <w:tcW w:w="959" w:type="dxa"/>
            <w:tcBorders>
              <w:left w:val="single" w:sz="4" w:space="0" w:color="000000"/>
              <w:bottom w:val="single" w:sz="4" w:space="0" w:color="auto"/>
              <w:right w:val="single" w:sz="4" w:space="0" w:color="000000"/>
            </w:tcBorders>
          </w:tcPr>
          <w:p w:rsidR="00CE3F9C" w:rsidRPr="00DF0140" w:rsidRDefault="00CE3F9C"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44.2.</w:t>
            </w:r>
          </w:p>
        </w:tc>
        <w:tc>
          <w:tcPr>
            <w:tcW w:w="4848" w:type="dxa"/>
            <w:tcBorders>
              <w:top w:val="single" w:sz="4" w:space="0" w:color="auto"/>
              <w:left w:val="single" w:sz="4" w:space="0" w:color="000000"/>
              <w:bottom w:val="single" w:sz="4" w:space="0" w:color="auto"/>
              <w:right w:val="single" w:sz="4" w:space="0" w:color="000000"/>
            </w:tcBorders>
            <w:hideMark/>
          </w:tcPr>
          <w:p w:rsidR="00CE3F9C" w:rsidRPr="00DF0140" w:rsidRDefault="00CE3F9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уполномоченным подразделениям</w:t>
            </w:r>
            <w:r w:rsidRPr="00DF0140">
              <w:rPr>
                <w:rFonts w:ascii="Times New Roman" w:eastAsia="Calibri" w:hAnsi="Times New Roman" w:cs="Times New Roman"/>
                <w:sz w:val="20"/>
                <w:szCs w:val="20"/>
                <w:lang w:eastAsia="ru-RU"/>
              </w:rPr>
              <w:t xml:space="preserve"> органов внутренних дел</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CE3F9C" w:rsidRDefault="00CE3F9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auto"/>
              <w:right w:val="single" w:sz="4" w:space="0" w:color="000000"/>
            </w:tcBorders>
          </w:tcPr>
          <w:p w:rsidR="00CE3F9C" w:rsidRPr="00DF0140" w:rsidRDefault="00CE3F9C" w:rsidP="003C45A5">
            <w:pPr>
              <w:spacing w:after="0" w:line="240" w:lineRule="auto"/>
              <w:rPr>
                <w:rFonts w:ascii="Times New Roman" w:eastAsia="Calibri" w:hAnsi="Times New Roman" w:cs="Times New Roman"/>
                <w:sz w:val="20"/>
                <w:szCs w:val="20"/>
              </w:rPr>
            </w:pPr>
          </w:p>
        </w:tc>
      </w:tr>
      <w:tr w:rsidR="00CE3F9C" w:rsidRPr="00DF0140" w:rsidTr="00783A55">
        <w:trPr>
          <w:trHeight w:val="405"/>
        </w:trPr>
        <w:tc>
          <w:tcPr>
            <w:tcW w:w="959" w:type="dxa"/>
            <w:tcBorders>
              <w:left w:val="single" w:sz="4" w:space="0" w:color="000000"/>
              <w:bottom w:val="single" w:sz="4" w:space="0" w:color="000000"/>
              <w:right w:val="single" w:sz="4" w:space="0" w:color="000000"/>
            </w:tcBorders>
          </w:tcPr>
          <w:p w:rsidR="00CE3F9C" w:rsidRPr="00DF0140" w:rsidRDefault="00CE3F9C"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44.3.</w:t>
            </w:r>
          </w:p>
        </w:tc>
        <w:tc>
          <w:tcPr>
            <w:tcW w:w="4848" w:type="dxa"/>
            <w:tcBorders>
              <w:top w:val="single" w:sz="4" w:space="0" w:color="auto"/>
              <w:left w:val="single" w:sz="4" w:space="0" w:color="000000"/>
              <w:bottom w:val="single" w:sz="4" w:space="0" w:color="000000"/>
              <w:right w:val="single" w:sz="4" w:space="0" w:color="000000"/>
            </w:tcBorders>
            <w:hideMark/>
          </w:tcPr>
          <w:p w:rsidR="00CE3F9C" w:rsidRDefault="00CE3F9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уполномоченным подразделениям </w:t>
            </w:r>
            <w:r w:rsidRPr="00DF0140">
              <w:rPr>
                <w:rFonts w:ascii="Times New Roman" w:eastAsia="Calibri" w:hAnsi="Times New Roman" w:cs="Times New Roman"/>
                <w:sz w:val="20"/>
                <w:szCs w:val="20"/>
                <w:lang w:eastAsia="ru-RU"/>
              </w:rPr>
              <w:t>Федеральной службы по надз</w:t>
            </w:r>
            <w:r>
              <w:rPr>
                <w:rFonts w:ascii="Times New Roman" w:eastAsia="Calibri" w:hAnsi="Times New Roman" w:cs="Times New Roman"/>
                <w:sz w:val="20"/>
                <w:szCs w:val="20"/>
                <w:lang w:eastAsia="ru-RU"/>
              </w:rPr>
              <w:t>ору в сфере транспорта?</w:t>
            </w:r>
          </w:p>
        </w:tc>
        <w:tc>
          <w:tcPr>
            <w:tcW w:w="4111" w:type="dxa"/>
            <w:vMerge/>
            <w:tcBorders>
              <w:left w:val="single" w:sz="4" w:space="0" w:color="000000"/>
              <w:bottom w:val="single" w:sz="4" w:space="0" w:color="auto"/>
              <w:right w:val="single" w:sz="4" w:space="0" w:color="000000"/>
            </w:tcBorders>
            <w:hideMark/>
          </w:tcPr>
          <w:p w:rsidR="00CE3F9C" w:rsidRDefault="00CE3F9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auto"/>
              <w:right w:val="single" w:sz="4" w:space="0" w:color="000000"/>
            </w:tcBorders>
          </w:tcPr>
          <w:p w:rsidR="00CE3F9C" w:rsidRPr="00DF0140" w:rsidRDefault="00CE3F9C"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Осуществляется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информирование юридических лиц и предпринимателей о порядке п</w:t>
            </w:r>
            <w:r w:rsidRPr="00DF0140">
              <w:rPr>
                <w:rFonts w:ascii="Times New Roman" w:eastAsia="Times New Roman" w:hAnsi="Times New Roman" w:cs="Times New Roman"/>
                <w:sz w:val="20"/>
                <w:szCs w:val="20"/>
                <w:lang w:eastAsia="ru-RU"/>
              </w:rPr>
              <w:t>рохода (проезда) в зоны транспортной безопасности ОТИ вне контрольно-пропускных пунктов и (или) постов ОТИ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13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nil"/>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rPr>
              <w:t>Осуществляется ли</w:t>
            </w:r>
            <w:r w:rsidR="003C7BF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Pr>
                <w:rFonts w:ascii="Times New Roman" w:eastAsia="Calibri" w:hAnsi="Times New Roman" w:cs="Times New Roman"/>
                <w:sz w:val="20"/>
              </w:rPr>
              <w:t xml:space="preserve"> </w:t>
            </w:r>
            <w:r>
              <w:rPr>
                <w:rFonts w:ascii="Times New Roman" w:eastAsia="Calibri" w:hAnsi="Times New Roman" w:cs="Times New Roman"/>
                <w:sz w:val="20"/>
              </w:rPr>
              <w:t>информирование юридических лиц и индивидуальных предпринимателей о порядке п</w:t>
            </w:r>
            <w:r w:rsidRPr="00DF0140">
              <w:rPr>
                <w:rFonts w:ascii="Times New Roman" w:eastAsia="Calibri" w:hAnsi="Times New Roman" w:cs="Times New Roman"/>
                <w:sz w:val="20"/>
              </w:rPr>
              <w:t>рохода (проезда)</w:t>
            </w:r>
            <w:r w:rsidRPr="00DF0140">
              <w:rPr>
                <w:rFonts w:ascii="Times New Roman" w:eastAsia="Calibri" w:hAnsi="Times New Roman" w:cs="Times New Roman"/>
                <w:sz w:val="20"/>
                <w:szCs w:val="20"/>
                <w:lang w:eastAsia="ru-RU"/>
              </w:rPr>
              <w:t xml:space="preserve"> в зону транспортной безопасности объекта транспортной инфраструктуры или ее части по поддельным (подложным) и (или) недействительным проездным и (или) удостоверяющим личность документам и пропускам, а также перевозки грузов по поддельным (подложным) и (или) недействительным перевозочным документам</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55849">
              <w:rPr>
                <w:rFonts w:ascii="Times New Roman" w:eastAsia="Calibri" w:hAnsi="Times New Roman" w:cs="Times New Roman"/>
                <w:bCs/>
                <w:sz w:val="20"/>
                <w:szCs w:val="20"/>
              </w:rPr>
              <w:t xml:space="preserve"> 13 </w:t>
            </w:r>
            <w:r>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rPr>
              <w:t>Осуществляется ли</w:t>
            </w:r>
            <w:r w:rsidR="003C7BF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Pr>
                <w:rFonts w:ascii="Times New Roman" w:eastAsia="Calibri" w:hAnsi="Times New Roman" w:cs="Times New Roman"/>
                <w:sz w:val="20"/>
              </w:rPr>
              <w:t xml:space="preserve"> </w:t>
            </w:r>
            <w:r>
              <w:rPr>
                <w:rFonts w:ascii="Times New Roman" w:eastAsia="Calibri" w:hAnsi="Times New Roman" w:cs="Times New Roman"/>
                <w:sz w:val="20"/>
              </w:rPr>
              <w:t xml:space="preserve">информирование юридических лиц и индивидуальных предпринимателей о порядке </w:t>
            </w: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роноса (провоза) предметов и веществ, которые запрещены или ограничены для перемещения</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455849" w:rsidP="003C45A5">
            <w:pPr>
              <w:spacing w:after="0" w:line="240" w:lineRule="auto"/>
              <w:rPr>
                <w:rFonts w:ascii="Times New Roman" w:eastAsia="Calibri" w:hAnsi="Times New Roman" w:cs="Times New Roman"/>
              </w:rPr>
            </w:pPr>
            <w:r>
              <w:rPr>
                <w:rFonts w:ascii="Times New Roman" w:eastAsia="Calibri" w:hAnsi="Times New Roman" w:cs="Times New Roman"/>
                <w:bCs/>
                <w:sz w:val="20"/>
                <w:szCs w:val="20"/>
              </w:rPr>
              <w:t xml:space="preserve">абзац третий </w:t>
            </w:r>
            <w:r w:rsidR="00FD0472">
              <w:rPr>
                <w:rFonts w:ascii="Times New Roman" w:eastAsia="Calibri" w:hAnsi="Times New Roman" w:cs="Times New Roman"/>
                <w:bCs/>
                <w:sz w:val="20"/>
                <w:szCs w:val="20"/>
              </w:rPr>
              <w:t>подпункта</w:t>
            </w:r>
            <w:r>
              <w:rPr>
                <w:rFonts w:ascii="Times New Roman" w:eastAsia="Calibri" w:hAnsi="Times New Roman" w:cs="Times New Roman"/>
                <w:bCs/>
                <w:sz w:val="20"/>
                <w:szCs w:val="20"/>
              </w:rPr>
              <w:t xml:space="preserve"> 13 </w:t>
            </w:r>
            <w:r w:rsidR="00FD0472">
              <w:rPr>
                <w:rFonts w:ascii="Times New Roman" w:eastAsia="Calibri" w:hAnsi="Times New Roman" w:cs="Times New Roman"/>
                <w:bCs/>
                <w:sz w:val="20"/>
                <w:szCs w:val="20"/>
              </w:rPr>
              <w:t>пункта</w:t>
            </w:r>
            <w:r>
              <w:rPr>
                <w:rFonts w:ascii="Times New Roman" w:eastAsia="Calibri" w:hAnsi="Times New Roman" w:cs="Times New Roman"/>
                <w:bCs/>
                <w:sz w:val="20"/>
                <w:szCs w:val="20"/>
              </w:rPr>
              <w:t xml:space="preserve"> 6 </w:t>
            </w:r>
            <w:r w:rsidR="00FD0472">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rPr>
              <w:t>Осуществляется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Pr>
                <w:rFonts w:ascii="Times New Roman" w:eastAsia="Calibri" w:hAnsi="Times New Roman" w:cs="Times New Roman"/>
                <w:sz w:val="20"/>
              </w:rPr>
              <w:t xml:space="preserve"> </w:t>
            </w:r>
            <w:r>
              <w:rPr>
                <w:rFonts w:ascii="Times New Roman" w:eastAsia="Calibri" w:hAnsi="Times New Roman" w:cs="Times New Roman"/>
                <w:sz w:val="20"/>
              </w:rPr>
              <w:t xml:space="preserve">информирование юридических лиц и индивидуальных предпринимателей о порядке </w:t>
            </w: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 xml:space="preserve">ействий на ОТИ, приводящих к повреждению устройств и оборудования ОТИ или использованию их не по </w:t>
            </w:r>
            <w:r w:rsidR="008B59BC">
              <w:rPr>
                <w:rFonts w:ascii="Times New Roman" w:eastAsia="Times New Roman" w:hAnsi="Times New Roman" w:cs="Times New Roman"/>
                <w:sz w:val="20"/>
                <w:szCs w:val="20"/>
                <w:lang w:eastAsia="ru-RU"/>
              </w:rPr>
              <w:t>функциональному предназначению</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9316B" w:rsidP="003C45A5">
            <w:pPr>
              <w:spacing w:after="0" w:line="240" w:lineRule="auto"/>
              <w:rPr>
                <w:rFonts w:ascii="Times New Roman" w:eastAsia="Calibri" w:hAnsi="Times New Roman" w:cs="Times New Roman"/>
              </w:rPr>
            </w:pPr>
            <w:r>
              <w:rPr>
                <w:rFonts w:ascii="Times New Roman" w:eastAsia="Calibri" w:hAnsi="Times New Roman" w:cs="Times New Roman"/>
                <w:bCs/>
                <w:sz w:val="20"/>
                <w:szCs w:val="20"/>
              </w:rPr>
              <w:t xml:space="preserve">абзац четвертый </w:t>
            </w:r>
            <w:r w:rsidR="00FD0472">
              <w:rPr>
                <w:rFonts w:ascii="Times New Roman" w:eastAsia="Calibri" w:hAnsi="Times New Roman" w:cs="Times New Roman"/>
                <w:bCs/>
                <w:sz w:val="20"/>
                <w:szCs w:val="20"/>
              </w:rPr>
              <w:t>подпункта</w:t>
            </w:r>
            <w:r w:rsidR="00455849">
              <w:rPr>
                <w:rFonts w:ascii="Times New Roman" w:eastAsia="Calibri" w:hAnsi="Times New Roman" w:cs="Times New Roman"/>
                <w:bCs/>
                <w:sz w:val="20"/>
                <w:szCs w:val="20"/>
              </w:rPr>
              <w:t xml:space="preserve"> 13 </w:t>
            </w:r>
            <w:r w:rsidR="00FD0472">
              <w:rPr>
                <w:rFonts w:ascii="Times New Roman" w:eastAsia="Calibri" w:hAnsi="Times New Roman" w:cs="Times New Roman"/>
                <w:bCs/>
                <w:sz w:val="20"/>
                <w:szCs w:val="20"/>
              </w:rPr>
              <w:t>пункта</w:t>
            </w:r>
            <w:r w:rsidR="00455849">
              <w:rPr>
                <w:rFonts w:ascii="Times New Roman" w:eastAsia="Calibri" w:hAnsi="Times New Roman" w:cs="Times New Roman"/>
                <w:bCs/>
                <w:sz w:val="20"/>
                <w:szCs w:val="20"/>
              </w:rPr>
              <w:t xml:space="preserve"> 6 </w:t>
            </w:r>
            <w:r w:rsidR="00FD0472">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Проводятся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как самостоятельно, так и с участием представителей федеральных органов исполнительной власти в соответствии с их компетенцией учения и тренировки</w:t>
            </w:r>
            <w:r w:rsidR="008849DA">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sz w:val="20"/>
                <w:szCs w:val="20"/>
                <w:lang w:eastAsia="ru-RU"/>
              </w:rPr>
              <w:t>подпункт</w:t>
            </w:r>
            <w:r w:rsidR="00455849">
              <w:rPr>
                <w:rFonts w:ascii="Times New Roman" w:eastAsia="Times New Roman" w:hAnsi="Times New Roman" w:cs="Times New Roman"/>
                <w:bCs/>
                <w:sz w:val="20"/>
                <w:szCs w:val="20"/>
                <w:lang w:eastAsia="ru-RU"/>
              </w:rPr>
              <w:t xml:space="preserve"> 14 </w:t>
            </w:r>
            <w:r>
              <w:rPr>
                <w:rFonts w:ascii="Times New Roman" w:eastAsia="Times New Roman" w:hAnsi="Times New Roman" w:cs="Times New Roman"/>
                <w:bCs/>
                <w:sz w:val="20"/>
                <w:szCs w:val="20"/>
                <w:lang w:eastAsia="ru-RU"/>
              </w:rPr>
              <w:t>пункта</w:t>
            </w:r>
            <w:r w:rsidR="00455849">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CF167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Выделены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006A3F36" w:rsidRPr="00DF0140">
              <w:rPr>
                <w:rFonts w:ascii="Times New Roman" w:eastAsia="Calibri" w:hAnsi="Times New Roman" w:cs="Times New Roman"/>
                <w:sz w:val="20"/>
                <w:szCs w:val="20"/>
                <w:lang w:eastAsia="ru-RU"/>
              </w:rPr>
              <w:t>оборудован</w:t>
            </w:r>
            <w:r>
              <w:rPr>
                <w:rFonts w:ascii="Times New Roman" w:eastAsia="Calibri" w:hAnsi="Times New Roman" w:cs="Times New Roman"/>
                <w:sz w:val="20"/>
                <w:szCs w:val="20"/>
                <w:lang w:eastAsia="ru-RU"/>
              </w:rPr>
              <w:t>н</w:t>
            </w:r>
            <w:r w:rsidR="006A3F36" w:rsidRPr="00DF0140">
              <w:rPr>
                <w:rFonts w:ascii="Times New Roman" w:eastAsia="Calibri" w:hAnsi="Times New Roman" w:cs="Times New Roman"/>
                <w:sz w:val="20"/>
                <w:szCs w:val="20"/>
                <w:lang w:eastAsia="ru-RU"/>
              </w:rPr>
              <w:t>ы</w:t>
            </w:r>
            <w:r>
              <w:rPr>
                <w:rFonts w:ascii="Times New Roman" w:eastAsia="Calibri" w:hAnsi="Times New Roman" w:cs="Times New Roman"/>
                <w:sz w:val="20"/>
                <w:szCs w:val="20"/>
                <w:lang w:eastAsia="ru-RU"/>
              </w:rPr>
              <w:t>е</w:t>
            </w:r>
            <w:r w:rsidR="006A3F36" w:rsidRPr="00DF0140">
              <w:rPr>
                <w:rFonts w:ascii="Times New Roman" w:eastAsia="Calibri" w:hAnsi="Times New Roman" w:cs="Times New Roman"/>
                <w:sz w:val="20"/>
                <w:szCs w:val="20"/>
                <w:lang w:eastAsia="ru-RU"/>
              </w:rPr>
              <w:t xml:space="preserve"> на ОТИ I и II категорий в соответствии с утвержденным планом ОТИ отдельные пом</w:t>
            </w:r>
            <w:r w:rsidR="00EC64C5">
              <w:rPr>
                <w:rFonts w:ascii="Times New Roman" w:eastAsia="Calibri" w:hAnsi="Times New Roman" w:cs="Times New Roman"/>
                <w:sz w:val="20"/>
                <w:szCs w:val="20"/>
                <w:lang w:eastAsia="ru-RU"/>
              </w:rPr>
              <w:t>ещения или участки помещений</w:t>
            </w:r>
            <w:r w:rsidR="008849DA">
              <w:rPr>
                <w:rFonts w:ascii="Times New Roman" w:eastAsia="Calibri" w:hAnsi="Times New Roman" w:cs="Times New Roman"/>
                <w:sz w:val="20"/>
                <w:szCs w:val="20"/>
                <w:lang w:eastAsia="ru-RU"/>
              </w:rPr>
              <w:t>?</w:t>
            </w:r>
            <w:r w:rsidR="00EC64C5">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455849">
              <w:rPr>
                <w:rFonts w:ascii="Times New Roman" w:eastAsia="Times New Roman" w:hAnsi="Times New Roman" w:cs="Times New Roman"/>
                <w:bCs/>
                <w:sz w:val="20"/>
                <w:szCs w:val="20"/>
                <w:lang w:eastAsia="ru-RU"/>
              </w:rPr>
              <w:t xml:space="preserve"> 21 </w:t>
            </w:r>
            <w:r>
              <w:rPr>
                <w:rFonts w:ascii="Times New Roman" w:eastAsia="Times New Roman" w:hAnsi="Times New Roman" w:cs="Times New Roman"/>
                <w:bCs/>
                <w:sz w:val="20"/>
                <w:szCs w:val="20"/>
                <w:lang w:eastAsia="ru-RU"/>
              </w:rPr>
              <w:t>пункта</w:t>
            </w:r>
            <w:r w:rsidR="00455849">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3D7315" w:rsidRPr="00DF0140" w:rsidTr="00783A55">
        <w:tc>
          <w:tcPr>
            <w:tcW w:w="959"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Pr>
                <w:rFonts w:ascii="Times New Roman" w:eastAsia="Calibri" w:hAnsi="Times New Roman" w:cs="Times New Roman"/>
                <w:sz w:val="20"/>
                <w:szCs w:val="20"/>
                <w:lang w:eastAsia="ru-RU"/>
              </w:rPr>
              <w:t xml:space="preserve">Выделены ли </w:t>
            </w:r>
            <w:r w:rsidRPr="00DF0140">
              <w:rPr>
                <w:rFonts w:ascii="Times New Roman" w:eastAsia="Calibri" w:hAnsi="Times New Roman" w:cs="Times New Roman"/>
                <w:sz w:val="20"/>
                <w:szCs w:val="20"/>
                <w:lang w:eastAsia="ru-RU"/>
              </w:rPr>
              <w:t>оборудован</w:t>
            </w:r>
            <w:r>
              <w:rPr>
                <w:rFonts w:ascii="Times New Roman" w:eastAsia="Calibri" w:hAnsi="Times New Roman" w:cs="Times New Roman"/>
                <w:sz w:val="20"/>
                <w:szCs w:val="20"/>
                <w:lang w:eastAsia="ru-RU"/>
              </w:rPr>
              <w:t>н</w:t>
            </w:r>
            <w:r w:rsidRPr="00DF0140">
              <w:rPr>
                <w:rFonts w:ascii="Times New Roman" w:eastAsia="Calibri" w:hAnsi="Times New Roman" w:cs="Times New Roman"/>
                <w:sz w:val="20"/>
                <w:szCs w:val="20"/>
                <w:lang w:eastAsia="ru-RU"/>
              </w:rPr>
              <w:t>ы</w:t>
            </w:r>
            <w:r>
              <w:rPr>
                <w:rFonts w:ascii="Times New Roman" w:eastAsia="Calibri" w:hAnsi="Times New Roman" w:cs="Times New Roman"/>
                <w:sz w:val="20"/>
                <w:szCs w:val="20"/>
                <w:lang w:eastAsia="ru-RU"/>
              </w:rPr>
              <w:t>е</w:t>
            </w:r>
            <w:r w:rsidRPr="00DF0140">
              <w:rPr>
                <w:rFonts w:ascii="Times New Roman" w:eastAsia="Calibri" w:hAnsi="Times New Roman" w:cs="Times New Roman"/>
                <w:sz w:val="20"/>
                <w:szCs w:val="20"/>
                <w:lang w:eastAsia="ru-RU"/>
              </w:rPr>
              <w:t xml:space="preserve"> на ОТИ I и II категорий в соответствии с утвержденным планом ОТИ отдельные помещения или участки помещений на ОТИ</w:t>
            </w:r>
            <w:r>
              <w:rPr>
                <w:rFonts w:ascii="Times New Roman" w:eastAsia="Times New Roman"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3D7315" w:rsidRPr="00DF0140" w:rsidRDefault="003D7315"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21 пункта 6 Требований по обеспечению транспортной безопасности</w:t>
            </w:r>
          </w:p>
          <w:p w:rsidR="003D7315" w:rsidRPr="00DF0140" w:rsidRDefault="003D7315" w:rsidP="003C45A5">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right w:val="single" w:sz="4" w:space="0" w:color="000000"/>
            </w:tcBorders>
          </w:tcPr>
          <w:p w:rsidR="003D7315" w:rsidRPr="00DF0140" w:rsidRDefault="003D7315" w:rsidP="003C45A5">
            <w:pPr>
              <w:spacing w:after="0" w:line="240" w:lineRule="auto"/>
              <w:rPr>
                <w:rFonts w:ascii="Times New Roman" w:eastAsia="Calibri" w:hAnsi="Times New Roman" w:cs="Times New Roman"/>
                <w:sz w:val="20"/>
                <w:szCs w:val="20"/>
              </w:rPr>
            </w:pPr>
          </w:p>
        </w:tc>
      </w:tr>
      <w:tr w:rsidR="003D7315" w:rsidRPr="00DF0140" w:rsidTr="00783A55">
        <w:tc>
          <w:tcPr>
            <w:tcW w:w="959"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51.1.</w:t>
            </w:r>
          </w:p>
        </w:tc>
        <w:tc>
          <w:tcPr>
            <w:tcW w:w="4848" w:type="dxa"/>
            <w:tcBorders>
              <w:top w:val="single" w:sz="4" w:space="0" w:color="000000"/>
              <w:left w:val="single" w:sz="4" w:space="0" w:color="000000"/>
              <w:bottom w:val="single" w:sz="4" w:space="0" w:color="000000"/>
              <w:right w:val="single" w:sz="4" w:space="0" w:color="000000"/>
            </w:tcBorders>
          </w:tcPr>
          <w:p w:rsidR="003D7315" w:rsidRDefault="003D7315" w:rsidP="003C45A5">
            <w:pPr>
              <w:widowControl w:val="0"/>
              <w:autoSpaceDE w:val="0"/>
              <w:autoSpaceDN w:val="0"/>
              <w:spacing w:after="0" w:line="240" w:lineRule="auto"/>
              <w:jc w:val="both"/>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ля размещения работников подразделений транспортной безопасности</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3D7315" w:rsidRDefault="003D7315" w:rsidP="003C45A5">
            <w:pPr>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3D7315" w:rsidRPr="00DF0140" w:rsidRDefault="003D7315" w:rsidP="003C45A5">
            <w:pPr>
              <w:spacing w:after="0" w:line="240" w:lineRule="auto"/>
              <w:rPr>
                <w:rFonts w:ascii="Times New Roman" w:eastAsia="Calibri" w:hAnsi="Times New Roman" w:cs="Times New Roman"/>
                <w:sz w:val="20"/>
                <w:szCs w:val="20"/>
              </w:rPr>
            </w:pPr>
          </w:p>
        </w:tc>
      </w:tr>
      <w:tr w:rsidR="003D7315" w:rsidRPr="00DF0140" w:rsidTr="00783A55">
        <w:tc>
          <w:tcPr>
            <w:tcW w:w="959"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51.2.</w:t>
            </w:r>
          </w:p>
        </w:tc>
        <w:tc>
          <w:tcPr>
            <w:tcW w:w="4848" w:type="dxa"/>
            <w:tcBorders>
              <w:top w:val="single" w:sz="4" w:space="0" w:color="000000"/>
              <w:left w:val="single" w:sz="4" w:space="0" w:color="000000"/>
              <w:bottom w:val="single" w:sz="4" w:space="0" w:color="000000"/>
              <w:right w:val="single" w:sz="4" w:space="0" w:color="000000"/>
            </w:tcBorders>
            <w:hideMark/>
          </w:tcPr>
          <w:p w:rsidR="003D7315" w:rsidRPr="00DF0140" w:rsidRDefault="003D731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ля оформления оружия, боеприпасов и специальных средств, переданных пассажирами для временного хранения на период проезда</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3D7315" w:rsidRPr="00DF0140" w:rsidRDefault="003D7315" w:rsidP="003C45A5">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spacing w:after="0" w:line="240" w:lineRule="auto"/>
              <w:rPr>
                <w:rFonts w:ascii="Times New Roman" w:eastAsia="Calibri" w:hAnsi="Times New Roman" w:cs="Times New Roman"/>
                <w:sz w:val="20"/>
                <w:szCs w:val="20"/>
              </w:rPr>
            </w:pPr>
          </w:p>
        </w:tc>
      </w:tr>
      <w:tr w:rsidR="003D7315" w:rsidRPr="00DF0140" w:rsidTr="00783A55">
        <w:tc>
          <w:tcPr>
            <w:tcW w:w="959"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51.3.</w:t>
            </w:r>
          </w:p>
        </w:tc>
        <w:tc>
          <w:tcPr>
            <w:tcW w:w="4848" w:type="dxa"/>
            <w:tcBorders>
              <w:top w:val="single" w:sz="4" w:space="0" w:color="000000"/>
              <w:left w:val="single" w:sz="4" w:space="0" w:color="000000"/>
              <w:bottom w:val="single" w:sz="4" w:space="0" w:color="000000"/>
              <w:right w:val="single" w:sz="4" w:space="0" w:color="000000"/>
            </w:tcBorders>
            <w:hideMark/>
          </w:tcPr>
          <w:p w:rsidR="003D7315" w:rsidRPr="00DF0140" w:rsidRDefault="003D731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ля временного хранения добровольно сданных, обнаруженных и изъятых в ходе досмотра, дополнительного досмотра или повторного досмотра предметов и веществ, которые запрещены или ограничены для перемещения</w:t>
            </w:r>
            <w:r>
              <w:rPr>
                <w:rFonts w:ascii="Times New Roman" w:eastAsia="Times New Roman"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hideMark/>
          </w:tcPr>
          <w:p w:rsidR="003D7315" w:rsidRPr="00DF0140" w:rsidRDefault="003D7315"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D7315" w:rsidRPr="00DF0140" w:rsidRDefault="003D7315"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0E41A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Выделены ли </w:t>
            </w:r>
            <w:r w:rsidR="006A3F36" w:rsidRPr="00DF0140">
              <w:rPr>
                <w:rFonts w:ascii="Times New Roman" w:eastAsia="Calibri" w:hAnsi="Times New Roman" w:cs="Times New Roman"/>
                <w:sz w:val="20"/>
                <w:szCs w:val="20"/>
                <w:lang w:eastAsia="ru-RU"/>
              </w:rPr>
              <w:t>оборудован</w:t>
            </w:r>
            <w:r>
              <w:rPr>
                <w:rFonts w:ascii="Times New Roman" w:eastAsia="Calibri" w:hAnsi="Times New Roman" w:cs="Times New Roman"/>
                <w:sz w:val="20"/>
                <w:szCs w:val="20"/>
                <w:lang w:eastAsia="ru-RU"/>
              </w:rPr>
              <w:t>н</w:t>
            </w:r>
            <w:r w:rsidR="006A3F36" w:rsidRPr="00DF0140">
              <w:rPr>
                <w:rFonts w:ascii="Times New Roman" w:eastAsia="Calibri" w:hAnsi="Times New Roman" w:cs="Times New Roman"/>
                <w:sz w:val="20"/>
                <w:szCs w:val="20"/>
                <w:lang w:eastAsia="ru-RU"/>
              </w:rPr>
              <w:t>ы</w:t>
            </w:r>
            <w:r>
              <w:rPr>
                <w:rFonts w:ascii="Times New Roman" w:eastAsia="Calibri" w:hAnsi="Times New Roman" w:cs="Times New Roman"/>
                <w:sz w:val="20"/>
                <w:szCs w:val="20"/>
                <w:lang w:eastAsia="ru-RU"/>
              </w:rPr>
              <w:t>е</w:t>
            </w:r>
            <w:r w:rsidR="006A3F36" w:rsidRPr="00DF0140">
              <w:rPr>
                <w:rFonts w:ascii="Times New Roman" w:eastAsia="Calibri" w:hAnsi="Times New Roman" w:cs="Times New Roman"/>
                <w:sz w:val="20"/>
                <w:szCs w:val="20"/>
                <w:lang w:eastAsia="ru-RU"/>
              </w:rPr>
              <w:t xml:space="preserve"> на ОТИ I, II и III категорий в соответствии с утвержденным планом </w:t>
            </w:r>
            <w:r w:rsidR="003D7315">
              <w:rPr>
                <w:rFonts w:ascii="Times New Roman" w:eastAsia="Calibri" w:hAnsi="Times New Roman" w:cs="Times New Roman"/>
                <w:sz w:val="20"/>
                <w:szCs w:val="20"/>
                <w:lang w:eastAsia="ru-RU"/>
              </w:rPr>
              <w:t xml:space="preserve">ОТИ </w:t>
            </w:r>
            <w:r w:rsidR="006A3F36" w:rsidRPr="00DF0140">
              <w:rPr>
                <w:rFonts w:ascii="Times New Roman" w:eastAsia="Calibri" w:hAnsi="Times New Roman" w:cs="Times New Roman"/>
                <w:sz w:val="20"/>
                <w:szCs w:val="20"/>
                <w:lang w:eastAsia="ru-RU"/>
              </w:rPr>
              <w:t>отдельные помещения или участки помещений на контрольно-пропускных пунктах для проведения досмотра физических лиц</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FF56DF">
              <w:rPr>
                <w:rFonts w:ascii="Times New Roman" w:eastAsia="Calibri" w:hAnsi="Times New Roman" w:cs="Times New Roman"/>
                <w:bCs/>
                <w:sz w:val="20"/>
                <w:szCs w:val="20"/>
              </w:rPr>
              <w:t xml:space="preserve"> 22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6A3F36" w:rsidRPr="00DF0140" w:rsidTr="00783A55">
        <w:tc>
          <w:tcPr>
            <w:tcW w:w="959"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6A3F36" w:rsidRPr="00DF0140" w:rsidRDefault="006A3F3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Определены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на ОТИ I, II и III категорий помещения или участки помещений для управления техническими средствами и силами обеспече</w:t>
            </w:r>
            <w:r w:rsidR="000E41AE">
              <w:rPr>
                <w:rFonts w:ascii="Times New Roman" w:eastAsia="Calibri" w:hAnsi="Times New Roman" w:cs="Times New Roman"/>
                <w:sz w:val="20"/>
                <w:szCs w:val="20"/>
                <w:lang w:eastAsia="ru-RU"/>
              </w:rPr>
              <w:t>ния транспортной безопасности</w:t>
            </w:r>
            <w:r w:rsidRPr="00DF0140">
              <w:rPr>
                <w:rFonts w:ascii="Times New Roman" w:eastAsia="Calibri" w:hAnsi="Times New Roman" w:cs="Times New Roman"/>
                <w:sz w:val="20"/>
                <w:szCs w:val="20"/>
                <w:lang w:eastAsia="ru-RU"/>
              </w:rPr>
              <w:t xml:space="preserve"> в соответствии с утвержденным планом </w:t>
            </w:r>
            <w:r w:rsidR="003D7315">
              <w:rPr>
                <w:rFonts w:ascii="Times New Roman" w:eastAsia="Calibri" w:hAnsi="Times New Roman" w:cs="Times New Roman"/>
                <w:sz w:val="20"/>
                <w:szCs w:val="20"/>
                <w:lang w:eastAsia="ru-RU"/>
              </w:rPr>
              <w:t>ОТИ</w:t>
            </w:r>
            <w:r w:rsidR="008849DA">
              <w:rPr>
                <w:rFonts w:ascii="Times New Roman" w:eastAsia="Calibri" w:hAnsi="Times New Roman" w:cs="Times New Roman"/>
                <w:sz w:val="20"/>
                <w:szCs w:val="20"/>
                <w:lang w:eastAsia="ru-RU"/>
              </w:rPr>
              <w:t>?</w:t>
            </w:r>
            <w:r w:rsidR="000E41AE">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6A3F36"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FF56DF">
              <w:rPr>
                <w:rFonts w:ascii="Times New Roman" w:eastAsia="Calibri" w:hAnsi="Times New Roman" w:cs="Times New Roman"/>
                <w:bCs/>
                <w:sz w:val="20"/>
                <w:szCs w:val="20"/>
              </w:rPr>
              <w:t xml:space="preserve"> 23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A3F36" w:rsidRPr="00DF0140" w:rsidRDefault="006A3F36"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Обеспечиваются ли</w:t>
            </w:r>
            <w:r w:rsidR="003C7BF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C7BFF"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на объекте транспортной инфраструктуры I, II и III категорий ауди</w:t>
            </w:r>
            <w:proofErr w:type="gramStart"/>
            <w:r w:rsidRPr="00DF0140">
              <w:rPr>
                <w:rFonts w:ascii="Times New Roman" w:eastAsia="Calibri" w:hAnsi="Times New Roman" w:cs="Times New Roman"/>
                <w:sz w:val="20"/>
                <w:szCs w:val="20"/>
                <w:lang w:eastAsia="ru-RU"/>
              </w:rPr>
              <w:t>о-</w:t>
            </w:r>
            <w:proofErr w:type="gramEnd"/>
            <w:r w:rsidRPr="00DF0140">
              <w:rPr>
                <w:rFonts w:ascii="Times New Roman" w:eastAsia="Calibri" w:hAnsi="Times New Roman" w:cs="Times New Roman"/>
                <w:sz w:val="20"/>
                <w:szCs w:val="20"/>
                <w:lang w:eastAsia="ru-RU"/>
              </w:rPr>
              <w:t xml:space="preserve"> и видеозапись в целях документирования действий сил обеспечения транспортной </w:t>
            </w:r>
            <w:r w:rsidRPr="00DF0140">
              <w:rPr>
                <w:rFonts w:ascii="Times New Roman" w:eastAsia="Calibri" w:hAnsi="Times New Roman" w:cs="Times New Roman"/>
                <w:sz w:val="20"/>
                <w:szCs w:val="20"/>
                <w:lang w:eastAsia="ru-RU"/>
              </w:rPr>
              <w:lastRenderedPageBreak/>
              <w:t>безопасности на контрольно-пропускных пунктах и постах ОТИ, а также на пунктах управления обеспечением транспортной безопасности в соот</w:t>
            </w:r>
            <w:r w:rsidR="003D7315">
              <w:rPr>
                <w:rFonts w:ascii="Times New Roman" w:eastAsia="Calibri" w:hAnsi="Times New Roman" w:cs="Times New Roman"/>
                <w:sz w:val="20"/>
                <w:szCs w:val="20"/>
                <w:lang w:eastAsia="ru-RU"/>
              </w:rPr>
              <w:t>ветствии с утвержденным планом ОТИ</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lastRenderedPageBreak/>
              <w:t>подпункт</w:t>
            </w:r>
            <w:r w:rsidR="00FF56DF">
              <w:rPr>
                <w:rFonts w:ascii="Times New Roman" w:eastAsia="Calibri" w:hAnsi="Times New Roman" w:cs="Times New Roman"/>
                <w:bCs/>
                <w:sz w:val="20"/>
                <w:szCs w:val="20"/>
              </w:rPr>
              <w:t xml:space="preserve"> 24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1D23CE"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D23CE" w:rsidRPr="00DF0140" w:rsidRDefault="001D23C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Установлены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Calibri" w:hAnsi="Times New Roman" w:cs="Times New Roman"/>
                <w:sz w:val="20"/>
                <w:szCs w:val="20"/>
                <w:lang w:eastAsia="ru-RU"/>
              </w:rPr>
              <w:t xml:space="preserve"> на основании утвержденных результатов проведенной оценки уязвимости </w:t>
            </w:r>
            <w:r>
              <w:rPr>
                <w:rFonts w:ascii="Times New Roman" w:eastAsia="Calibri" w:hAnsi="Times New Roman" w:cs="Times New Roman"/>
                <w:sz w:val="20"/>
                <w:szCs w:val="20"/>
                <w:lang w:eastAsia="ru-RU"/>
              </w:rPr>
              <w:t>ОТИ:</w:t>
            </w:r>
          </w:p>
        </w:tc>
        <w:tc>
          <w:tcPr>
            <w:tcW w:w="4111" w:type="dxa"/>
            <w:vMerge w:val="restart"/>
            <w:tcBorders>
              <w:top w:val="single" w:sz="4" w:space="0" w:color="000000"/>
              <w:left w:val="single" w:sz="4" w:space="0" w:color="000000"/>
              <w:right w:val="single" w:sz="4" w:space="0" w:color="000000"/>
            </w:tcBorders>
            <w:hideMark/>
          </w:tcPr>
          <w:p w:rsidR="001D23CE" w:rsidRPr="00DF0140" w:rsidRDefault="001D23CE"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25 пункта 6 Требований по обеспечению транспортной безопасности</w:t>
            </w:r>
          </w:p>
          <w:p w:rsidR="001D23CE" w:rsidRPr="00DF0140" w:rsidRDefault="001D23CE" w:rsidP="003C45A5">
            <w:pPr>
              <w:spacing w:after="0" w:line="240" w:lineRule="auto"/>
              <w:rPr>
                <w:rFonts w:ascii="Times New Roman" w:eastAsia="Calibri" w:hAnsi="Times New Roman" w:cs="Times New Roman"/>
                <w:sz w:val="20"/>
                <w:szCs w:val="20"/>
              </w:rPr>
            </w:pPr>
          </w:p>
        </w:tc>
        <w:tc>
          <w:tcPr>
            <w:tcW w:w="1134" w:type="dxa"/>
            <w:vMerge w:val="restart"/>
            <w:tcBorders>
              <w:top w:val="single" w:sz="4" w:space="0" w:color="000000"/>
              <w:left w:val="single" w:sz="4" w:space="0" w:color="000000"/>
              <w:right w:val="single" w:sz="4" w:space="0" w:color="000000"/>
            </w:tcBorders>
          </w:tcPr>
          <w:p w:rsidR="001D23CE" w:rsidRPr="00DF0140" w:rsidRDefault="001D23CE" w:rsidP="003C45A5">
            <w:pPr>
              <w:spacing w:after="0" w:line="240" w:lineRule="auto"/>
              <w:rPr>
                <w:rFonts w:ascii="Times New Roman" w:eastAsia="Calibri" w:hAnsi="Times New Roman" w:cs="Times New Roman"/>
                <w:sz w:val="20"/>
                <w:szCs w:val="20"/>
              </w:rPr>
            </w:pPr>
          </w:p>
        </w:tc>
      </w:tr>
      <w:tr w:rsidR="001D23CE"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55.1.</w:t>
            </w:r>
          </w:p>
        </w:tc>
        <w:tc>
          <w:tcPr>
            <w:tcW w:w="4848"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г</w:t>
            </w:r>
            <w:r w:rsidRPr="00DF0140">
              <w:rPr>
                <w:rFonts w:ascii="Times New Roman" w:eastAsia="Calibri" w:hAnsi="Times New Roman" w:cs="Times New Roman"/>
                <w:sz w:val="20"/>
                <w:szCs w:val="20"/>
                <w:lang w:eastAsia="ru-RU"/>
              </w:rPr>
              <w:t>раницы зоны транспортной безопасности ОТИ, для которой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а также критические элементы ОТИ</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1D23CE" w:rsidRDefault="001D23CE" w:rsidP="003C45A5">
            <w:pPr>
              <w:spacing w:after="0" w:line="240" w:lineRule="auto"/>
              <w:rPr>
                <w:rFonts w:ascii="Times New Roman" w:eastAsia="Calibri" w:hAnsi="Times New Roman" w:cs="Times New Roman"/>
                <w:bCs/>
                <w:sz w:val="20"/>
                <w:szCs w:val="20"/>
              </w:rPr>
            </w:pPr>
          </w:p>
        </w:tc>
        <w:tc>
          <w:tcPr>
            <w:tcW w:w="1134" w:type="dxa"/>
            <w:vMerge/>
            <w:tcBorders>
              <w:left w:val="single" w:sz="4" w:space="0" w:color="000000"/>
              <w:bottom w:val="single" w:sz="4" w:space="0" w:color="000000"/>
              <w:right w:val="single" w:sz="4" w:space="0" w:color="000000"/>
            </w:tcBorders>
          </w:tcPr>
          <w:p w:rsidR="001D23CE" w:rsidRPr="00DF0140" w:rsidRDefault="001D23CE" w:rsidP="003C45A5">
            <w:pPr>
              <w:spacing w:after="0" w:line="240" w:lineRule="auto"/>
              <w:rPr>
                <w:rFonts w:ascii="Times New Roman" w:eastAsia="Calibri" w:hAnsi="Times New Roman" w:cs="Times New Roman"/>
                <w:sz w:val="20"/>
                <w:szCs w:val="20"/>
              </w:rPr>
            </w:pPr>
          </w:p>
        </w:tc>
      </w:tr>
      <w:tr w:rsidR="001D23CE"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55.2.</w:t>
            </w:r>
          </w:p>
        </w:tc>
        <w:tc>
          <w:tcPr>
            <w:tcW w:w="4848" w:type="dxa"/>
            <w:tcBorders>
              <w:top w:val="single" w:sz="4" w:space="0" w:color="000000"/>
              <w:left w:val="single" w:sz="4" w:space="0" w:color="000000"/>
              <w:bottom w:val="single" w:sz="4" w:space="0" w:color="000000"/>
              <w:right w:val="single" w:sz="4" w:space="0" w:color="000000"/>
            </w:tcBorders>
            <w:hideMark/>
          </w:tcPr>
          <w:p w:rsidR="001D23CE" w:rsidRPr="00DF0140" w:rsidRDefault="001D23C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г</w:t>
            </w:r>
            <w:r w:rsidRPr="00DF0140">
              <w:rPr>
                <w:rFonts w:ascii="Times New Roman" w:eastAsia="Calibri" w:hAnsi="Times New Roman" w:cs="Times New Roman"/>
                <w:sz w:val="20"/>
                <w:szCs w:val="20"/>
                <w:lang w:eastAsia="ru-RU"/>
              </w:rPr>
              <w:t>раницы частей зоны транспортной безопасности ОТИ, на которых в отношении объектов досмотра проводятся досмотр, дополнительный досмотр и повторный досмотр, а выявление у физических лиц (транспортных средств) правовых оснований для прохода (проезда) не требуется</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1D23CE" w:rsidRPr="00DF0140" w:rsidRDefault="001D23CE"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rPr>
                <w:rFonts w:ascii="Times New Roman" w:eastAsia="Calibri" w:hAnsi="Times New Roman" w:cs="Times New Roman"/>
                <w:sz w:val="20"/>
                <w:szCs w:val="20"/>
              </w:rPr>
            </w:pPr>
          </w:p>
        </w:tc>
      </w:tr>
      <w:tr w:rsidR="001D23CE"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55.3.</w:t>
            </w:r>
          </w:p>
        </w:tc>
        <w:tc>
          <w:tcPr>
            <w:tcW w:w="4848" w:type="dxa"/>
            <w:tcBorders>
              <w:top w:val="single" w:sz="4" w:space="0" w:color="000000"/>
              <w:left w:val="single" w:sz="4" w:space="0" w:color="000000"/>
              <w:bottom w:val="single" w:sz="4" w:space="0" w:color="000000"/>
              <w:right w:val="single" w:sz="4" w:space="0" w:color="000000"/>
            </w:tcBorders>
            <w:hideMark/>
          </w:tcPr>
          <w:p w:rsidR="001D23CE" w:rsidRPr="00DF0140" w:rsidRDefault="001D23C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г</w:t>
            </w:r>
            <w:r w:rsidRPr="00DF0140">
              <w:rPr>
                <w:rFonts w:ascii="Times New Roman" w:eastAsia="Calibri" w:hAnsi="Times New Roman" w:cs="Times New Roman"/>
                <w:sz w:val="20"/>
                <w:szCs w:val="20"/>
                <w:lang w:eastAsia="ru-RU"/>
              </w:rPr>
              <w:t xml:space="preserve">раницы частей зоны транспортной безопасности ОТИ, допуск в которые </w:t>
            </w:r>
            <w:proofErr w:type="gramStart"/>
            <w:r w:rsidRPr="00DF0140">
              <w:rPr>
                <w:rFonts w:ascii="Times New Roman" w:eastAsia="Calibri" w:hAnsi="Times New Roman" w:cs="Times New Roman"/>
                <w:sz w:val="20"/>
                <w:szCs w:val="20"/>
                <w:lang w:eastAsia="ru-RU"/>
              </w:rPr>
              <w:t>ограничен для пассажиров и осуществляется</w:t>
            </w:r>
            <w:proofErr w:type="gramEnd"/>
            <w:r w:rsidRPr="00DF0140">
              <w:rPr>
                <w:rFonts w:ascii="Times New Roman" w:eastAsia="Calibri" w:hAnsi="Times New Roman" w:cs="Times New Roman"/>
                <w:sz w:val="20"/>
                <w:szCs w:val="20"/>
                <w:lang w:eastAsia="ru-RU"/>
              </w:rPr>
              <w:t xml:space="preserve"> по пропускам установленных видов для работников и посетителей ОТИ, а также с учетом запрета предметов и веществ, которые запрещены или</w:t>
            </w:r>
            <w:r>
              <w:rPr>
                <w:rFonts w:ascii="Times New Roman" w:eastAsia="Calibri" w:hAnsi="Times New Roman" w:cs="Times New Roman"/>
                <w:sz w:val="20"/>
                <w:szCs w:val="20"/>
                <w:lang w:eastAsia="ru-RU"/>
              </w:rPr>
              <w:t xml:space="preserve"> ограничены для перемещения (далее – перевозочный сектор ОТИ)?</w:t>
            </w:r>
          </w:p>
        </w:tc>
        <w:tc>
          <w:tcPr>
            <w:tcW w:w="4111" w:type="dxa"/>
            <w:vMerge/>
            <w:tcBorders>
              <w:left w:val="single" w:sz="4" w:space="0" w:color="000000"/>
              <w:right w:val="single" w:sz="4" w:space="0" w:color="000000"/>
            </w:tcBorders>
            <w:hideMark/>
          </w:tcPr>
          <w:p w:rsidR="001D23CE" w:rsidRPr="00DF0140" w:rsidRDefault="001D23CE"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rPr>
                <w:rFonts w:ascii="Times New Roman" w:eastAsia="Calibri" w:hAnsi="Times New Roman" w:cs="Times New Roman"/>
                <w:sz w:val="20"/>
                <w:szCs w:val="20"/>
              </w:rPr>
            </w:pPr>
          </w:p>
        </w:tc>
      </w:tr>
      <w:tr w:rsidR="001D23CE"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55.4.</w:t>
            </w:r>
          </w:p>
        </w:tc>
        <w:tc>
          <w:tcPr>
            <w:tcW w:w="4848" w:type="dxa"/>
            <w:tcBorders>
              <w:top w:val="single" w:sz="4" w:space="0" w:color="000000"/>
              <w:left w:val="single" w:sz="4" w:space="0" w:color="000000"/>
              <w:bottom w:val="single" w:sz="4" w:space="0" w:color="000000"/>
              <w:right w:val="single" w:sz="4" w:space="0" w:color="000000"/>
            </w:tcBorders>
          </w:tcPr>
          <w:p w:rsidR="001D23CE" w:rsidRDefault="001D23C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границы частей транспортной безопасности ОТИ, допуск в которые ограничен для пассажиров и осуществляется по пропускам установленных </w:t>
            </w:r>
            <w:proofErr w:type="gramStart"/>
            <w:r>
              <w:rPr>
                <w:rFonts w:ascii="Times New Roman" w:eastAsia="Calibri" w:hAnsi="Times New Roman" w:cs="Times New Roman"/>
                <w:sz w:val="20"/>
                <w:szCs w:val="20"/>
                <w:lang w:eastAsia="ru-RU"/>
              </w:rPr>
              <w:t>видов</w:t>
            </w:r>
            <w:proofErr w:type="gramEnd"/>
            <w:r>
              <w:rPr>
                <w:rFonts w:ascii="Times New Roman" w:eastAsia="Calibri" w:hAnsi="Times New Roman" w:cs="Times New Roman"/>
                <w:sz w:val="20"/>
                <w:szCs w:val="20"/>
                <w:lang w:eastAsia="ru-RU"/>
              </w:rPr>
              <w:t xml:space="preserve"> в которые запрещен или ограничен для перемещения (далее – технологический сектор ОТИ)?</w:t>
            </w:r>
          </w:p>
        </w:tc>
        <w:tc>
          <w:tcPr>
            <w:tcW w:w="4111" w:type="dxa"/>
            <w:vMerge/>
            <w:tcBorders>
              <w:left w:val="single" w:sz="4" w:space="0" w:color="000000"/>
              <w:bottom w:val="single" w:sz="4" w:space="0" w:color="000000"/>
              <w:right w:val="single" w:sz="4" w:space="0" w:color="000000"/>
            </w:tcBorders>
          </w:tcPr>
          <w:p w:rsidR="001D23CE" w:rsidRDefault="001D23CE"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1D23CE" w:rsidRPr="00DF0140" w:rsidRDefault="001D23CE"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Изменены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70A6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при необходимости границы зоны транспортной безопасности ОТИ, секторов свободного доступа, перевозочных секторов ОТИ, технологических секторов ОТИ и критических элементов ОТИ, а также размещение и состав оснащения контрольно-пропускных пунктов и постов ОТИ после проведения дополнительной оценки уязвимости ОТИ и утверждения плана </w:t>
            </w:r>
            <w:r w:rsidR="001D23CE">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учитывающих такие изменения</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FF56DF">
              <w:rPr>
                <w:rFonts w:ascii="Times New Roman" w:eastAsia="Calibri" w:hAnsi="Times New Roman" w:cs="Times New Roman"/>
                <w:bCs/>
                <w:sz w:val="20"/>
                <w:szCs w:val="20"/>
              </w:rPr>
              <w:t xml:space="preserve"> 26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283F80">
              <w:rPr>
                <w:rFonts w:ascii="Times New Roman" w:hAnsi="Times New Roman" w:cs="Times New Roman"/>
                <w:sz w:val="20"/>
                <w:szCs w:val="20"/>
              </w:rPr>
              <w:t xml:space="preserve"> </w:t>
            </w:r>
            <w:r w:rsidRPr="00DF0140">
              <w:rPr>
                <w:rFonts w:ascii="Times New Roman" w:eastAsia="Calibri" w:hAnsi="Times New Roman" w:cs="Times New Roman"/>
                <w:sz w:val="20"/>
                <w:szCs w:val="20"/>
                <w:lang w:eastAsia="ru-RU"/>
              </w:rPr>
              <w:t>проведение уполномоченными лицами из числа работников подразделений транспортной безопасности ОТИ досмотра, дополнительного досмотра, повторного досмотра, наблюдения и (или) собеседования в соответствии с правилами проведения досмотра, в том числе при привлечении подразделения транспортной безопасности ОТИ для защиты ТС, осуществляющего технол</w:t>
            </w:r>
            <w:r w:rsidR="00595D87">
              <w:rPr>
                <w:rFonts w:ascii="Times New Roman" w:eastAsia="Calibri" w:hAnsi="Times New Roman" w:cs="Times New Roman"/>
                <w:sz w:val="20"/>
                <w:szCs w:val="20"/>
                <w:lang w:eastAsia="ru-RU"/>
              </w:rPr>
              <w:t>огическое взаимодействие с ОТИ</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FF56DF">
              <w:rPr>
                <w:rFonts w:ascii="Times New Roman" w:eastAsia="Calibri" w:hAnsi="Times New Roman" w:cs="Times New Roman"/>
                <w:bCs/>
                <w:sz w:val="20"/>
                <w:szCs w:val="20"/>
              </w:rPr>
              <w:t xml:space="preserve"> 27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95D87" w:rsidRPr="00DF0140" w:rsidTr="00783A55">
        <w:tc>
          <w:tcPr>
            <w:tcW w:w="959" w:type="dxa"/>
            <w:tcBorders>
              <w:top w:val="single" w:sz="4" w:space="0" w:color="000000"/>
              <w:left w:val="single" w:sz="4" w:space="0" w:color="000000"/>
              <w:bottom w:val="single" w:sz="4" w:space="0" w:color="000000"/>
              <w:right w:val="single" w:sz="4" w:space="0" w:color="000000"/>
            </w:tcBorders>
          </w:tcPr>
          <w:p w:rsidR="00595D87" w:rsidRPr="00DF0140" w:rsidRDefault="00595D87"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595D87" w:rsidRPr="00DF0140" w:rsidRDefault="00595D8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 ли проведение</w:t>
            </w:r>
            <w:r w:rsidRPr="00DF0140">
              <w:rPr>
                <w:rFonts w:ascii="Times New Roman" w:eastAsia="Calibri" w:hAnsi="Times New Roman" w:cs="Times New Roman"/>
                <w:sz w:val="20"/>
                <w:szCs w:val="20"/>
                <w:lang w:eastAsia="ru-RU"/>
              </w:rPr>
              <w:t xml:space="preserve"> </w:t>
            </w:r>
            <w:r w:rsidR="0006595C">
              <w:rPr>
                <w:rFonts w:ascii="Times New Roman" w:eastAsia="Calibri" w:hAnsi="Times New Roman" w:cs="Times New Roman"/>
                <w:sz w:val="20"/>
                <w:szCs w:val="20"/>
                <w:lang w:eastAsia="ru-RU"/>
              </w:rPr>
              <w:t xml:space="preserve">уполномоченными лицами подразделения транспортной безопасности ОТИ </w:t>
            </w:r>
            <w:r w:rsidRPr="00DF0140">
              <w:rPr>
                <w:rFonts w:ascii="Times New Roman" w:eastAsia="Calibri" w:hAnsi="Times New Roman" w:cs="Times New Roman"/>
                <w:sz w:val="20"/>
                <w:szCs w:val="20"/>
                <w:lang w:eastAsia="ru-RU"/>
              </w:rPr>
              <w:t>досмотра</w:t>
            </w:r>
            <w:r w:rsidR="0006595C">
              <w:rPr>
                <w:rFonts w:ascii="Times New Roman" w:eastAsia="Calibri" w:hAnsi="Times New Roman" w:cs="Times New Roman"/>
                <w:sz w:val="20"/>
                <w:szCs w:val="20"/>
                <w:lang w:eastAsia="ru-RU"/>
              </w:rPr>
              <w:t>, дополнительного досмотра, повторного досмотра и</w:t>
            </w:r>
            <w:r w:rsidRPr="00DF0140">
              <w:rPr>
                <w:rFonts w:ascii="Times New Roman" w:eastAsia="Calibri" w:hAnsi="Times New Roman" w:cs="Times New Roman"/>
                <w:sz w:val="20"/>
                <w:szCs w:val="20"/>
                <w:lang w:eastAsia="ru-RU"/>
              </w:rPr>
              <w:t xml:space="preserve"> носителей (материальных носителей) сведений, составляющих государственную</w:t>
            </w:r>
            <w:r>
              <w:rPr>
                <w:rFonts w:ascii="Times New Roman" w:eastAsia="Calibri" w:hAnsi="Times New Roman" w:cs="Times New Roman"/>
                <w:sz w:val="20"/>
                <w:szCs w:val="20"/>
                <w:lang w:eastAsia="ru-RU"/>
              </w:rPr>
              <w:t xml:space="preserve"> тайну,</w:t>
            </w:r>
            <w:r w:rsidRPr="00DF0140">
              <w:rPr>
                <w:rFonts w:ascii="Times New Roman" w:eastAsia="Calibri" w:hAnsi="Times New Roman" w:cs="Times New Roman"/>
                <w:sz w:val="20"/>
                <w:szCs w:val="20"/>
                <w:lang w:eastAsia="ru-RU"/>
              </w:rPr>
              <w:t xml:space="preserve"> которые отвечают требованиям законодательства Российской Федерации в области защиты государстве</w:t>
            </w:r>
            <w:r>
              <w:rPr>
                <w:rFonts w:ascii="Times New Roman" w:eastAsia="Calibri" w:hAnsi="Times New Roman" w:cs="Times New Roman"/>
                <w:sz w:val="20"/>
                <w:szCs w:val="20"/>
                <w:lang w:eastAsia="ru-RU"/>
              </w:rPr>
              <w:t>нной тайны</w:t>
            </w:r>
            <w:r w:rsidR="008849DA">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595D87" w:rsidRPr="00DF0140" w:rsidRDefault="00FD0472" w:rsidP="003C45A5">
            <w:pPr>
              <w:spacing w:after="0" w:line="240" w:lineRule="auto"/>
              <w:rPr>
                <w:rFonts w:ascii="Times New Roman" w:eastAsia="Calibri" w:hAnsi="Times New Roman" w:cs="Times New Roman"/>
                <w:bCs/>
                <w:sz w:val="20"/>
                <w:szCs w:val="20"/>
              </w:rPr>
            </w:pPr>
            <w:r>
              <w:rPr>
                <w:rFonts w:ascii="Times New Roman" w:eastAsia="Calibri" w:hAnsi="Times New Roman" w:cs="Times New Roman"/>
                <w:bCs/>
                <w:sz w:val="20"/>
                <w:szCs w:val="20"/>
              </w:rPr>
              <w:t>подпункт</w:t>
            </w:r>
            <w:r w:rsidR="00FF56DF">
              <w:rPr>
                <w:rFonts w:ascii="Times New Roman" w:eastAsia="Calibri" w:hAnsi="Times New Roman" w:cs="Times New Roman"/>
                <w:bCs/>
                <w:sz w:val="20"/>
                <w:szCs w:val="20"/>
              </w:rPr>
              <w:t xml:space="preserve"> 27 </w:t>
            </w:r>
            <w:r>
              <w:rPr>
                <w:rFonts w:ascii="Times New Roman" w:eastAsia="Calibri" w:hAnsi="Times New Roman" w:cs="Times New Roman"/>
                <w:bCs/>
                <w:sz w:val="20"/>
                <w:szCs w:val="20"/>
              </w:rPr>
              <w:t>пункта</w:t>
            </w:r>
            <w:r w:rsidR="00FF56DF">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95D87" w:rsidRPr="00DF0140" w:rsidRDefault="00595D87" w:rsidP="003C45A5">
            <w:pPr>
              <w:spacing w:after="0" w:line="240" w:lineRule="auto"/>
              <w:rPr>
                <w:rFonts w:ascii="Times New Roman" w:eastAsia="Calibri" w:hAnsi="Times New Roman" w:cs="Times New Roman"/>
                <w:sz w:val="20"/>
                <w:szCs w:val="20"/>
              </w:rPr>
            </w:pPr>
          </w:p>
        </w:tc>
      </w:tr>
      <w:tr w:rsidR="00D1757E" w:rsidRPr="00DF0140" w:rsidTr="00783A55">
        <w:trPr>
          <w:trHeight w:val="137"/>
        </w:trPr>
        <w:tc>
          <w:tcPr>
            <w:tcW w:w="959" w:type="dxa"/>
            <w:tcBorders>
              <w:top w:val="single" w:sz="4" w:space="0" w:color="000000"/>
              <w:left w:val="single" w:sz="4" w:space="0" w:color="000000"/>
              <w:bottom w:val="single" w:sz="4" w:space="0" w:color="000000"/>
              <w:right w:val="single" w:sz="4" w:space="0" w:color="auto"/>
            </w:tcBorders>
          </w:tcPr>
          <w:p w:rsidR="00D1757E" w:rsidRPr="00DF0140" w:rsidRDefault="00D1757E"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auto"/>
              <w:bottom w:val="single" w:sz="4" w:space="0" w:color="000000"/>
              <w:right w:val="single" w:sz="4" w:space="0" w:color="000000"/>
            </w:tcBorders>
            <w:hideMark/>
          </w:tcPr>
          <w:p w:rsidR="00D1757E" w:rsidRPr="00DF0140" w:rsidRDefault="00D1757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Проводится ли</w:t>
            </w:r>
            <w:r>
              <w:rPr>
                <w:rFonts w:ascii="Times New Roman" w:hAnsi="Times New Roman" w:cs="Times New Roman"/>
                <w:sz w:val="20"/>
                <w:szCs w:val="20"/>
              </w:rPr>
              <w:t xml:space="preserve"> </w:t>
            </w:r>
            <w:r w:rsidR="00FD46F1">
              <w:rPr>
                <w:rFonts w:ascii="Times New Roman" w:hAnsi="Times New Roman" w:cs="Times New Roman"/>
                <w:sz w:val="20"/>
                <w:szCs w:val="20"/>
              </w:rPr>
              <w:t>лицом</w:t>
            </w:r>
            <w:r>
              <w:rPr>
                <w:rFonts w:ascii="Times New Roman" w:eastAsia="Times New Roman" w:hAnsi="Times New Roman" w:cs="Times New Roman"/>
                <w:sz w:val="20"/>
                <w:szCs w:val="20"/>
                <w:lang w:eastAsia="ru-RU"/>
              </w:rPr>
              <w:t xml:space="preserve"> д</w:t>
            </w:r>
            <w:r w:rsidRPr="00DF0140">
              <w:rPr>
                <w:rFonts w:ascii="Times New Roman" w:eastAsia="Times New Roman" w:hAnsi="Times New Roman" w:cs="Times New Roman"/>
                <w:sz w:val="20"/>
                <w:szCs w:val="20"/>
                <w:lang w:eastAsia="ru-RU"/>
              </w:rPr>
              <w:t>осмотр</w:t>
            </w:r>
            <w:r>
              <w:rPr>
                <w:rFonts w:ascii="Times New Roman" w:eastAsia="Times New Roman" w:hAnsi="Times New Roman" w:cs="Times New Roman"/>
                <w:sz w:val="20"/>
                <w:szCs w:val="20"/>
                <w:lang w:eastAsia="ru-RU"/>
              </w:rPr>
              <w:t>,</w:t>
            </w:r>
            <w:r w:rsidRPr="00DF0140">
              <w:rPr>
                <w:rFonts w:ascii="Times New Roman" w:eastAsia="Times New Roman" w:hAnsi="Times New Roman" w:cs="Times New Roman"/>
                <w:sz w:val="20"/>
                <w:szCs w:val="20"/>
                <w:lang w:eastAsia="ru-RU"/>
              </w:rPr>
              <w:t xml:space="preserve"> дополнительный досмотр, повторный досмотр в целях обеспечения </w:t>
            </w:r>
            <w:r w:rsidRPr="00DF0140">
              <w:rPr>
                <w:rFonts w:ascii="Times New Roman" w:eastAsia="Times New Roman" w:hAnsi="Times New Roman" w:cs="Times New Roman"/>
                <w:sz w:val="20"/>
                <w:szCs w:val="20"/>
                <w:lang w:eastAsia="ru-RU"/>
              </w:rPr>
              <w:lastRenderedPageBreak/>
              <w:t>транспортной безопасности проводится в случаях</w:t>
            </w:r>
            <w:r w:rsidR="00F345AC">
              <w:rPr>
                <w:rFonts w:ascii="Times New Roman" w:eastAsia="Times New Roman" w:hAnsi="Times New Roman" w:cs="Times New Roman"/>
                <w:sz w:val="20"/>
                <w:szCs w:val="20"/>
                <w:lang w:eastAsia="ru-RU"/>
              </w:rPr>
              <w:t>, предусмотренных</w:t>
            </w:r>
            <w:r w:rsidR="001D23CE">
              <w:rPr>
                <w:rFonts w:ascii="Times New Roman" w:eastAsia="Times New Roman" w:hAnsi="Times New Roman" w:cs="Times New Roman"/>
                <w:bCs/>
                <w:sz w:val="20"/>
                <w:szCs w:val="20"/>
                <w:lang w:eastAsia="ru-RU"/>
              </w:rPr>
              <w:t xml:space="preserve"> Т</w:t>
            </w:r>
            <w:r w:rsidR="00F345AC" w:rsidRPr="00871C23">
              <w:rPr>
                <w:rFonts w:ascii="Times New Roman" w:eastAsia="Times New Roman" w:hAnsi="Times New Roman" w:cs="Times New Roman"/>
                <w:bCs/>
                <w:sz w:val="20"/>
                <w:szCs w:val="20"/>
                <w:lang w:eastAsia="ru-RU"/>
              </w:rPr>
              <w:t>ребовани</w:t>
            </w:r>
            <w:r w:rsidR="00F345AC">
              <w:rPr>
                <w:rFonts w:ascii="Times New Roman" w:eastAsia="Times New Roman" w:hAnsi="Times New Roman" w:cs="Times New Roman"/>
                <w:bCs/>
                <w:sz w:val="20"/>
                <w:szCs w:val="20"/>
                <w:lang w:eastAsia="ru-RU"/>
              </w:rPr>
              <w:t>ями</w:t>
            </w:r>
            <w:r w:rsidR="00F345AC"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Pr>
                <w:rFonts w:ascii="Times New Roman" w:eastAsia="Times New Roman"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D1757E" w:rsidRPr="00DF0140" w:rsidRDefault="00D1757E" w:rsidP="003C45A5">
            <w:pPr>
              <w:spacing w:after="0" w:line="240" w:lineRule="auto"/>
              <w:contextualSpacing/>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пункт</w:t>
            </w:r>
            <w:r w:rsidRPr="00DF0140">
              <w:rPr>
                <w:rFonts w:ascii="Times New Roman" w:eastAsia="Times New Roman" w:hAnsi="Times New Roman" w:cs="Times New Roman"/>
                <w:bCs/>
                <w:sz w:val="20"/>
                <w:szCs w:val="20"/>
                <w:lang w:eastAsia="ru-RU"/>
              </w:rPr>
              <w:t xml:space="preserve"> 4 Правил проведения досмотра, дополнительного досмотра, повторного </w:t>
            </w:r>
            <w:r w:rsidRPr="00DF0140">
              <w:rPr>
                <w:rFonts w:ascii="Times New Roman" w:eastAsia="Times New Roman" w:hAnsi="Times New Roman" w:cs="Times New Roman"/>
                <w:bCs/>
                <w:sz w:val="20"/>
                <w:szCs w:val="20"/>
                <w:lang w:eastAsia="ru-RU"/>
              </w:rPr>
              <w:lastRenderedPageBreak/>
              <w:t>досмотра в целях обеспеч</w:t>
            </w:r>
            <w:r>
              <w:rPr>
                <w:rFonts w:ascii="Times New Roman" w:eastAsia="Times New Roman" w:hAnsi="Times New Roman" w:cs="Times New Roman"/>
                <w:bCs/>
                <w:sz w:val="20"/>
                <w:szCs w:val="20"/>
                <w:lang w:eastAsia="ru-RU"/>
              </w:rPr>
              <w:t>ения транспортной безопасности, утвержденных</w:t>
            </w:r>
            <w:r w:rsidRPr="00DF0140">
              <w:rPr>
                <w:rFonts w:ascii="Times New Roman" w:eastAsia="Times New Roman" w:hAnsi="Times New Roman" w:cs="Times New Roman"/>
                <w:bCs/>
                <w:sz w:val="20"/>
                <w:szCs w:val="20"/>
                <w:lang w:eastAsia="ru-RU"/>
              </w:rPr>
              <w:t xml:space="preserve"> приказ</w:t>
            </w:r>
            <w:r>
              <w:rPr>
                <w:rFonts w:ascii="Times New Roman" w:eastAsia="Times New Roman" w:hAnsi="Times New Roman" w:cs="Times New Roman"/>
                <w:bCs/>
                <w:sz w:val="20"/>
                <w:szCs w:val="20"/>
                <w:lang w:eastAsia="ru-RU"/>
              </w:rPr>
              <w:t>ом</w:t>
            </w:r>
            <w:r w:rsidRPr="00DF0140">
              <w:rPr>
                <w:rFonts w:ascii="Times New Roman" w:eastAsia="Times New Roman" w:hAnsi="Times New Roman" w:cs="Times New Roman"/>
                <w:bCs/>
                <w:sz w:val="20"/>
                <w:szCs w:val="20"/>
                <w:lang w:eastAsia="ru-RU"/>
              </w:rPr>
              <w:t xml:space="preserve"> Минтранса России от 23.07.2015 № 227 (дале</w:t>
            </w:r>
            <w:r>
              <w:rPr>
                <w:rFonts w:ascii="Times New Roman" w:eastAsia="Times New Roman" w:hAnsi="Times New Roman" w:cs="Times New Roman"/>
                <w:bCs/>
                <w:sz w:val="20"/>
                <w:szCs w:val="20"/>
                <w:lang w:eastAsia="ru-RU"/>
              </w:rPr>
              <w:t xml:space="preserve">е – </w:t>
            </w:r>
            <w:r w:rsidRPr="00DF0140">
              <w:rPr>
                <w:rFonts w:ascii="Times New Roman" w:eastAsia="Times New Roman" w:hAnsi="Times New Roman" w:cs="Times New Roman"/>
                <w:bCs/>
                <w:sz w:val="20"/>
                <w:szCs w:val="20"/>
                <w:lang w:eastAsia="ru-RU"/>
              </w:rPr>
              <w:t xml:space="preserve"> Правил</w:t>
            </w:r>
            <w:r>
              <w:rPr>
                <w:rFonts w:ascii="Times New Roman" w:eastAsia="Times New Roman" w:hAnsi="Times New Roman" w:cs="Times New Roman"/>
                <w:bCs/>
                <w:sz w:val="20"/>
                <w:szCs w:val="20"/>
                <w:lang w:eastAsia="ru-RU"/>
              </w:rPr>
              <w:t>а</w:t>
            </w:r>
            <w:r w:rsidRPr="00DF0140">
              <w:rPr>
                <w:rFonts w:ascii="Times New Roman" w:eastAsia="Times New Roman" w:hAnsi="Times New Roman" w:cs="Times New Roman"/>
                <w:bCs/>
                <w:sz w:val="20"/>
                <w:szCs w:val="20"/>
                <w:lang w:eastAsia="ru-RU"/>
              </w:rPr>
              <w:t xml:space="preserve"> проведения досмотра, дополнительного досмотра)</w:t>
            </w:r>
            <w:r>
              <w:rPr>
                <w:rStyle w:val="af5"/>
                <w:rFonts w:ascii="Times New Roman" w:eastAsia="Times New Roman" w:hAnsi="Times New Roman" w:cs="Times New Roman"/>
                <w:bCs/>
                <w:sz w:val="20"/>
                <w:szCs w:val="20"/>
                <w:lang w:eastAsia="ru-RU"/>
              </w:rPr>
              <w:footnoteReference w:id="6"/>
            </w:r>
          </w:p>
        </w:tc>
        <w:tc>
          <w:tcPr>
            <w:tcW w:w="1134" w:type="dxa"/>
            <w:tcBorders>
              <w:top w:val="single" w:sz="4" w:space="0" w:color="000000"/>
              <w:left w:val="single" w:sz="4" w:space="0" w:color="000000"/>
              <w:bottom w:val="single" w:sz="4" w:space="0" w:color="000000"/>
              <w:right w:val="single" w:sz="4" w:space="0" w:color="000000"/>
            </w:tcBorders>
          </w:tcPr>
          <w:p w:rsidR="00D1757E" w:rsidRPr="00DF0140" w:rsidRDefault="00D1757E" w:rsidP="003C45A5">
            <w:pPr>
              <w:spacing w:after="0" w:line="240" w:lineRule="auto"/>
              <w:contextualSpacing/>
              <w:rPr>
                <w:rFonts w:ascii="Times New Roman" w:eastAsia="Times New Roman" w:hAnsi="Times New Roman" w:cs="Times New Roman"/>
                <w:bCs/>
                <w:sz w:val="20"/>
                <w:szCs w:val="20"/>
                <w:lang w:eastAsia="ru-RU"/>
              </w:rPr>
            </w:pPr>
          </w:p>
        </w:tc>
      </w:tr>
      <w:tr w:rsidR="00D1757E" w:rsidRPr="00DF0140" w:rsidTr="00783A55">
        <w:tc>
          <w:tcPr>
            <w:tcW w:w="959" w:type="dxa"/>
            <w:tcBorders>
              <w:top w:val="nil"/>
              <w:left w:val="single" w:sz="4" w:space="0" w:color="000000"/>
              <w:bottom w:val="single" w:sz="4" w:space="0" w:color="000000"/>
              <w:right w:val="single" w:sz="4" w:space="0" w:color="000000"/>
            </w:tcBorders>
          </w:tcPr>
          <w:p w:rsidR="00D1757E" w:rsidRPr="00DF0140" w:rsidRDefault="0007290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w:t>
            </w:r>
            <w:r w:rsidR="00910716">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59</w:t>
            </w:r>
            <w:r w:rsidR="00D1757E">
              <w:rPr>
                <w:rFonts w:ascii="Times New Roman" w:eastAsia="Calibri" w:hAnsi="Times New Roman" w:cs="Times New Roman"/>
                <w:bCs/>
                <w:sz w:val="20"/>
                <w:szCs w:val="20"/>
              </w:rPr>
              <w:t>.1</w:t>
            </w:r>
            <w:r w:rsidR="00910716">
              <w:rPr>
                <w:rFonts w:ascii="Times New Roman" w:eastAsia="Calibri" w:hAnsi="Times New Roman" w:cs="Times New Roman"/>
                <w:bCs/>
                <w:sz w:val="20"/>
                <w:szCs w:val="20"/>
              </w:rPr>
              <w:t>.</w:t>
            </w:r>
          </w:p>
        </w:tc>
        <w:tc>
          <w:tcPr>
            <w:tcW w:w="4848" w:type="dxa"/>
            <w:tcBorders>
              <w:top w:val="nil"/>
              <w:left w:val="single" w:sz="4" w:space="0" w:color="000000"/>
              <w:bottom w:val="single" w:sz="4" w:space="0" w:color="000000"/>
              <w:right w:val="single" w:sz="4" w:space="0" w:color="000000"/>
            </w:tcBorders>
          </w:tcPr>
          <w:p w:rsidR="00D1757E" w:rsidRDefault="00D1757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на контрольно-пропускных пунктах (далее - КПП)</w:t>
            </w:r>
            <w:r>
              <w:rPr>
                <w:rFonts w:ascii="Times New Roman" w:eastAsia="Times New Roman" w:hAnsi="Times New Roman" w:cs="Times New Roman"/>
                <w:sz w:val="20"/>
                <w:szCs w:val="20"/>
                <w:lang w:eastAsia="ru-RU"/>
              </w:rPr>
              <w:t>?</w:t>
            </w:r>
          </w:p>
        </w:tc>
        <w:tc>
          <w:tcPr>
            <w:tcW w:w="4111" w:type="dxa"/>
            <w:vMerge/>
            <w:tcBorders>
              <w:top w:val="nil"/>
              <w:left w:val="single" w:sz="4" w:space="0" w:color="000000"/>
              <w:right w:val="single" w:sz="4" w:space="0" w:color="000000"/>
            </w:tcBorders>
          </w:tcPr>
          <w:p w:rsidR="00D1757E" w:rsidRDefault="00D1757E" w:rsidP="003C45A5">
            <w:pPr>
              <w:spacing w:after="0" w:line="240" w:lineRule="auto"/>
              <w:contextualSpacing/>
              <w:jc w:val="both"/>
              <w:rPr>
                <w:rFonts w:ascii="Times New Roman" w:eastAsia="Times New Roman" w:hAnsi="Times New Roman" w:cs="Times New Roman"/>
                <w:bCs/>
                <w:sz w:val="20"/>
                <w:szCs w:val="20"/>
                <w:lang w:eastAsia="ru-RU"/>
              </w:rPr>
            </w:pPr>
          </w:p>
        </w:tc>
        <w:tc>
          <w:tcPr>
            <w:tcW w:w="1134" w:type="dxa"/>
            <w:tcBorders>
              <w:top w:val="nil"/>
              <w:left w:val="single" w:sz="4" w:space="0" w:color="000000"/>
              <w:bottom w:val="single" w:sz="4" w:space="0" w:color="000000"/>
              <w:right w:val="single" w:sz="4" w:space="0" w:color="000000"/>
            </w:tcBorders>
          </w:tcPr>
          <w:p w:rsidR="00D1757E" w:rsidRPr="00DF0140" w:rsidRDefault="00D1757E" w:rsidP="003C45A5">
            <w:pPr>
              <w:spacing w:after="0" w:line="240" w:lineRule="auto"/>
              <w:contextualSpacing/>
              <w:rPr>
                <w:rFonts w:ascii="Times New Roman" w:eastAsia="Times New Roman" w:hAnsi="Times New Roman" w:cs="Times New Roman"/>
                <w:bCs/>
                <w:sz w:val="20"/>
                <w:szCs w:val="20"/>
                <w:lang w:eastAsia="ru-RU"/>
              </w:rPr>
            </w:pPr>
          </w:p>
        </w:tc>
      </w:tr>
      <w:tr w:rsidR="00D1757E" w:rsidRPr="00DF0140" w:rsidTr="00783A55">
        <w:tc>
          <w:tcPr>
            <w:tcW w:w="959" w:type="dxa"/>
            <w:tcBorders>
              <w:top w:val="single" w:sz="4" w:space="0" w:color="000000"/>
              <w:left w:val="single" w:sz="4" w:space="0" w:color="000000"/>
              <w:bottom w:val="single" w:sz="4" w:space="0" w:color="000000"/>
              <w:right w:val="single" w:sz="4" w:space="0" w:color="000000"/>
            </w:tcBorders>
          </w:tcPr>
          <w:p w:rsidR="00D1757E" w:rsidRPr="00DF0140" w:rsidRDefault="0007290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910716">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59</w:t>
            </w:r>
            <w:r w:rsidR="00D1757E">
              <w:rPr>
                <w:rFonts w:ascii="Times New Roman" w:eastAsia="Calibri" w:hAnsi="Times New Roman" w:cs="Times New Roman"/>
                <w:bCs/>
                <w:sz w:val="20"/>
                <w:szCs w:val="20"/>
              </w:rPr>
              <w:t>.2</w:t>
            </w:r>
            <w:r w:rsidR="00910716">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1757E" w:rsidRDefault="00D1757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постах</w:t>
            </w:r>
            <w:proofErr w:type="gramEnd"/>
            <w:r w:rsidRPr="00DF0140">
              <w:rPr>
                <w:rFonts w:ascii="Times New Roman" w:eastAsia="Times New Roman" w:hAnsi="Times New Roman" w:cs="Times New Roman"/>
                <w:sz w:val="20"/>
                <w:szCs w:val="20"/>
                <w:lang w:eastAsia="ru-RU"/>
              </w:rPr>
              <w:t>, расположенных на границах зоны транспортной безопасности или ее частей</w:t>
            </w:r>
            <w:r>
              <w:rPr>
                <w:rFonts w:ascii="Times New Roman" w:eastAsia="Times New Roman" w:hAnsi="Times New Roman" w:cs="Times New Roman"/>
                <w:sz w:val="20"/>
                <w:szCs w:val="20"/>
                <w:lang w:eastAsia="ru-RU"/>
              </w:rPr>
              <w:t>?</w:t>
            </w:r>
          </w:p>
        </w:tc>
        <w:tc>
          <w:tcPr>
            <w:tcW w:w="4111" w:type="dxa"/>
            <w:vMerge/>
            <w:tcBorders>
              <w:top w:val="nil"/>
              <w:left w:val="single" w:sz="4" w:space="0" w:color="000000"/>
              <w:right w:val="single" w:sz="4" w:space="0" w:color="000000"/>
            </w:tcBorders>
          </w:tcPr>
          <w:p w:rsidR="00D1757E" w:rsidRDefault="00D1757E" w:rsidP="003C45A5">
            <w:pPr>
              <w:spacing w:after="0" w:line="240" w:lineRule="auto"/>
              <w:contextualSpacing/>
              <w:jc w:val="both"/>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1757E" w:rsidRPr="00DF0140" w:rsidRDefault="00D1757E" w:rsidP="003C45A5">
            <w:pPr>
              <w:spacing w:after="0" w:line="240" w:lineRule="auto"/>
              <w:contextualSpacing/>
              <w:rPr>
                <w:rFonts w:ascii="Times New Roman" w:eastAsia="Times New Roman" w:hAnsi="Times New Roman" w:cs="Times New Roman"/>
                <w:bCs/>
                <w:sz w:val="20"/>
                <w:szCs w:val="20"/>
                <w:lang w:eastAsia="ru-RU"/>
              </w:rPr>
            </w:pPr>
          </w:p>
        </w:tc>
      </w:tr>
      <w:tr w:rsidR="00D1757E" w:rsidRPr="00DF0140" w:rsidTr="00783A55">
        <w:tc>
          <w:tcPr>
            <w:tcW w:w="959" w:type="dxa"/>
            <w:tcBorders>
              <w:top w:val="single" w:sz="4" w:space="0" w:color="000000"/>
              <w:left w:val="single" w:sz="4" w:space="0" w:color="000000"/>
              <w:bottom w:val="single" w:sz="4" w:space="0" w:color="000000"/>
              <w:right w:val="single" w:sz="4" w:space="0" w:color="000000"/>
            </w:tcBorders>
          </w:tcPr>
          <w:p w:rsidR="00D1757E" w:rsidRPr="00DF0140" w:rsidRDefault="00072903"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910716">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59</w:t>
            </w:r>
            <w:r w:rsidR="00D1757E">
              <w:rPr>
                <w:rFonts w:ascii="Times New Roman" w:eastAsia="Calibri" w:hAnsi="Times New Roman" w:cs="Times New Roman"/>
                <w:bCs/>
                <w:sz w:val="20"/>
                <w:szCs w:val="20"/>
              </w:rPr>
              <w:t>.3</w:t>
            </w:r>
            <w:r w:rsidR="00910716">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1757E" w:rsidRDefault="00D1757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 зоне транспортной безопасности ОТИ и (или) ТС</w:t>
            </w:r>
            <w:r>
              <w:rPr>
                <w:rFonts w:ascii="Times New Roman" w:eastAsia="Times New Roman" w:hAnsi="Times New Roman" w:cs="Times New Roman"/>
                <w:sz w:val="20"/>
                <w:szCs w:val="20"/>
                <w:lang w:eastAsia="ru-RU"/>
              </w:rPr>
              <w:t>?</w:t>
            </w:r>
          </w:p>
        </w:tc>
        <w:tc>
          <w:tcPr>
            <w:tcW w:w="4111" w:type="dxa"/>
            <w:vMerge/>
            <w:tcBorders>
              <w:top w:val="nil"/>
              <w:left w:val="single" w:sz="4" w:space="0" w:color="000000"/>
              <w:bottom w:val="single" w:sz="4" w:space="0" w:color="000000"/>
              <w:right w:val="single" w:sz="4" w:space="0" w:color="000000"/>
            </w:tcBorders>
          </w:tcPr>
          <w:p w:rsidR="00D1757E" w:rsidRDefault="00D1757E" w:rsidP="003C45A5">
            <w:pPr>
              <w:spacing w:after="0" w:line="240" w:lineRule="auto"/>
              <w:contextualSpacing/>
              <w:jc w:val="both"/>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1757E" w:rsidRPr="00DF0140" w:rsidRDefault="00D1757E"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Проводятся ли</w:t>
            </w:r>
            <w:r w:rsidR="00D1757E">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1757E">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в</w:t>
            </w:r>
            <w:r w:rsidRPr="00DF0140">
              <w:rPr>
                <w:rFonts w:ascii="Times New Roman" w:eastAsia="Times New Roman" w:hAnsi="Times New Roman" w:cs="Times New Roman"/>
                <w:sz w:val="20"/>
                <w:szCs w:val="20"/>
                <w:lang w:eastAsia="ru-RU"/>
              </w:rPr>
              <w:t xml:space="preserve"> ходе досмотра, дополнительного досмотра, повторного досмотра, наблюдения и собесед</w:t>
            </w:r>
            <w:r w:rsidR="00F345AC">
              <w:rPr>
                <w:rFonts w:ascii="Times New Roman" w:eastAsia="Times New Roman" w:hAnsi="Times New Roman" w:cs="Times New Roman"/>
                <w:sz w:val="20"/>
                <w:szCs w:val="20"/>
                <w:lang w:eastAsia="ru-RU"/>
              </w:rPr>
              <w:t>ования в случаях, установленных</w:t>
            </w:r>
            <w:r w:rsidR="00F345AC">
              <w:rPr>
                <w:rFonts w:ascii="Times New Roman" w:eastAsia="Times New Roman" w:hAnsi="Times New Roman" w:cs="Times New Roman"/>
                <w:bCs/>
                <w:sz w:val="20"/>
                <w:szCs w:val="20"/>
                <w:lang w:eastAsia="ru-RU"/>
              </w:rPr>
              <w:t xml:space="preserve"> Т</w:t>
            </w:r>
            <w:r w:rsidR="00F345AC" w:rsidRPr="00871C23">
              <w:rPr>
                <w:rFonts w:ascii="Times New Roman" w:eastAsia="Times New Roman" w:hAnsi="Times New Roman" w:cs="Times New Roman"/>
                <w:bCs/>
                <w:sz w:val="20"/>
                <w:szCs w:val="20"/>
                <w:lang w:eastAsia="ru-RU"/>
              </w:rPr>
              <w:t>ребовани</w:t>
            </w:r>
            <w:r w:rsidR="00F345AC">
              <w:rPr>
                <w:rFonts w:ascii="Times New Roman" w:eastAsia="Times New Roman" w:hAnsi="Times New Roman" w:cs="Times New Roman"/>
                <w:bCs/>
                <w:sz w:val="20"/>
                <w:szCs w:val="20"/>
                <w:lang w:eastAsia="ru-RU"/>
              </w:rPr>
              <w:t>ями</w:t>
            </w:r>
            <w:r w:rsidR="00F345AC"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Pr="00DF0140">
              <w:rPr>
                <w:rFonts w:ascii="Times New Roman" w:eastAsia="Times New Roman" w:hAnsi="Times New Roman" w:cs="Times New Roman"/>
                <w:sz w:val="20"/>
                <w:szCs w:val="20"/>
                <w:lang w:eastAsia="ru-RU"/>
              </w:rPr>
              <w:t xml:space="preserve">, </w:t>
            </w:r>
            <w:r w:rsidR="00910716">
              <w:rPr>
                <w:rFonts w:ascii="Times New Roman" w:eastAsia="Times New Roman" w:hAnsi="Times New Roman" w:cs="Times New Roman"/>
                <w:sz w:val="20"/>
                <w:szCs w:val="20"/>
                <w:lang w:eastAsia="ru-RU"/>
              </w:rPr>
              <w:t>Планами</w:t>
            </w:r>
            <w:r w:rsidRPr="00DF0140">
              <w:rPr>
                <w:rFonts w:ascii="Times New Roman" w:eastAsia="Times New Roman" w:hAnsi="Times New Roman" w:cs="Times New Roman"/>
                <w:sz w:val="20"/>
                <w:szCs w:val="20"/>
                <w:lang w:eastAsia="ru-RU"/>
              </w:rPr>
              <w:t xml:space="preserve"> ОТИ и (или) ТС, в соответствии с</w:t>
            </w:r>
            <w:r w:rsidR="00910716">
              <w:rPr>
                <w:rFonts w:ascii="Times New Roman" w:eastAsia="Times New Roman" w:hAnsi="Times New Roman" w:cs="Times New Roman"/>
                <w:sz w:val="20"/>
                <w:szCs w:val="20"/>
                <w:lang w:eastAsia="ru-RU"/>
              </w:rPr>
              <w:t xml:space="preserve"> П</w:t>
            </w:r>
            <w:r>
              <w:rPr>
                <w:rFonts w:ascii="Times New Roman" w:eastAsia="Times New Roman" w:hAnsi="Times New Roman" w:cs="Times New Roman"/>
                <w:sz w:val="20"/>
                <w:szCs w:val="20"/>
                <w:lang w:eastAsia="ru-RU"/>
              </w:rPr>
              <w:t>равилами</w:t>
            </w:r>
            <w:r w:rsidR="00910716">
              <w:rPr>
                <w:rFonts w:ascii="Times New Roman" w:eastAsia="Times New Roman" w:hAnsi="Times New Roman" w:cs="Times New Roman"/>
                <w:sz w:val="20"/>
                <w:szCs w:val="20"/>
                <w:lang w:eastAsia="ru-RU"/>
              </w:rPr>
              <w:t xml:space="preserve"> проведения досмотра, дополнительного</w:t>
            </w:r>
            <w:r>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установление личности по документам</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12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Соблюдаются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BA39DF"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основания для пересечения объектами досмотра границ сектора свободного доступа зоны транспортной безопасности, а также их нахождения на его территории, отсутствие у таких объектов досмотра запрещенных или ограниченных для перемещения предметов и веществ, включенных в </w:t>
            </w:r>
            <w:hyperlink r:id="rId10" w:anchor="P498" w:history="1">
              <w:r w:rsidRPr="00793048">
                <w:rPr>
                  <w:rFonts w:ascii="Times New Roman" w:eastAsia="Times New Roman" w:hAnsi="Times New Roman" w:cs="Times New Roman"/>
                  <w:sz w:val="20"/>
                  <w:szCs w:val="20"/>
                  <w:lang w:eastAsia="ru-RU"/>
                </w:rPr>
                <w:t>перечни</w:t>
              </w:r>
            </w:hyperlink>
            <w:r w:rsidRPr="00DF0140">
              <w:rPr>
                <w:rFonts w:ascii="Times New Roman" w:eastAsia="Times New Roman" w:hAnsi="Times New Roman" w:cs="Times New Roman"/>
                <w:sz w:val="20"/>
                <w:szCs w:val="20"/>
                <w:lang w:eastAsia="ru-RU"/>
              </w:rPr>
              <w:t xml:space="preserve"> оружия, взрывчатых веществ или других устройств, предметов и веществ, в отношении которых установлен запрет или ограничение на перемещения в зону транспортной</w:t>
            </w:r>
            <w:proofErr w:type="gramEnd"/>
            <w:r w:rsidRPr="00DF0140">
              <w:rPr>
                <w:rFonts w:ascii="Times New Roman" w:eastAsia="Times New Roman" w:hAnsi="Times New Roman" w:cs="Times New Roman"/>
                <w:sz w:val="20"/>
                <w:szCs w:val="20"/>
                <w:lang w:eastAsia="ru-RU"/>
              </w:rPr>
              <w:t xml:space="preserve"> безопасности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13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E69CB"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Обеспечено</w:t>
            </w:r>
            <w:r w:rsidR="00537595" w:rsidRPr="00DF0140">
              <w:rPr>
                <w:rFonts w:ascii="Times New Roman" w:eastAsia="Times New Roman" w:hAnsi="Times New Roman" w:cs="Times New Roman"/>
                <w:sz w:val="20"/>
                <w:szCs w:val="20"/>
                <w:lang w:eastAsia="ru-RU"/>
              </w:rPr>
              <w:t xml:space="preserve"> ли</w:t>
            </w:r>
            <w:r w:rsidR="00283F80">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BA39DF" w:rsidRPr="00DF0140">
              <w:rPr>
                <w:rFonts w:ascii="Times New Roman" w:eastAsia="Times New Roman" w:hAnsi="Times New Roman" w:cs="Times New Roman"/>
                <w:sz w:val="20"/>
                <w:szCs w:val="20"/>
                <w:lang w:eastAsia="ru-RU"/>
              </w:rPr>
              <w:t xml:space="preserve"> </w:t>
            </w:r>
            <w:r w:rsidR="00537595" w:rsidRPr="00DF0140">
              <w:rPr>
                <w:rFonts w:ascii="Times New Roman" w:eastAsia="Times New Roman" w:hAnsi="Times New Roman" w:cs="Times New Roman"/>
                <w:sz w:val="20"/>
                <w:szCs w:val="20"/>
                <w:lang w:eastAsia="ru-RU"/>
              </w:rPr>
              <w:t>основания для пересечения объектами досмотра физическими лицами границ технологического сектора зоны транспортной безопасности или к</w:t>
            </w:r>
            <w:r w:rsidR="00DA3A73">
              <w:rPr>
                <w:rFonts w:ascii="Times New Roman" w:eastAsia="Times New Roman" w:hAnsi="Times New Roman" w:cs="Times New Roman"/>
                <w:sz w:val="20"/>
                <w:szCs w:val="20"/>
                <w:lang w:eastAsia="ru-RU"/>
              </w:rPr>
              <w:t>ритического элемента ОТИ,</w:t>
            </w:r>
            <w:r w:rsidR="00537595" w:rsidRPr="00DF0140">
              <w:rPr>
                <w:rFonts w:ascii="Times New Roman" w:eastAsia="Times New Roman" w:hAnsi="Times New Roman" w:cs="Times New Roman"/>
                <w:sz w:val="20"/>
                <w:szCs w:val="20"/>
                <w:lang w:eastAsia="ru-RU"/>
              </w:rPr>
              <w:t xml:space="preserve"> а также их нахождения на территории соответствующих частей зоны транспортной безопасности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E69CB"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Обеспечено</w:t>
            </w:r>
            <w:r w:rsidR="005C0C69">
              <w:rPr>
                <w:rFonts w:ascii="Times New Roman" w:eastAsia="Times New Roman" w:hAnsi="Times New Roman" w:cs="Times New Roman"/>
                <w:sz w:val="20"/>
                <w:szCs w:val="20"/>
                <w:lang w:eastAsia="ru-RU"/>
              </w:rPr>
              <w:t xml:space="preserve"> ли наличие у физических лиц</w:t>
            </w:r>
            <w:r w:rsidR="00537595" w:rsidRPr="00DF0140">
              <w:rPr>
                <w:rFonts w:ascii="Times New Roman" w:eastAsia="Times New Roman" w:hAnsi="Times New Roman" w:cs="Times New Roman"/>
                <w:sz w:val="20"/>
                <w:szCs w:val="20"/>
                <w:lang w:eastAsia="ru-RU"/>
              </w:rPr>
              <w:t xml:space="preserve"> постоянных пропусков или разовых пропусков и документов, удостоверяющих личность, оформленных в установленном порядке, действующих на момент проведения досмотра, </w:t>
            </w:r>
            <w:r w:rsidR="00C96A03">
              <w:rPr>
                <w:rFonts w:ascii="Times New Roman" w:eastAsia="Times New Roman" w:hAnsi="Times New Roman" w:cs="Times New Roman"/>
                <w:sz w:val="20"/>
                <w:szCs w:val="20"/>
                <w:lang w:eastAsia="ru-RU"/>
              </w:rPr>
              <w:t>основанием для пересечения технологического сектора</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E69CB"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Обеспечено </w:t>
            </w:r>
            <w:r w:rsidR="00C96A03">
              <w:rPr>
                <w:rFonts w:ascii="Times New Roman" w:eastAsia="Times New Roman" w:hAnsi="Times New Roman" w:cs="Times New Roman"/>
                <w:sz w:val="20"/>
                <w:szCs w:val="20"/>
                <w:lang w:eastAsia="ru-RU"/>
              </w:rPr>
              <w:t xml:space="preserve">ли отсутствие </w:t>
            </w:r>
            <w:r w:rsidR="00193E5E">
              <w:rPr>
                <w:rFonts w:ascii="Times New Roman" w:eastAsia="Times New Roman" w:hAnsi="Times New Roman" w:cs="Times New Roman"/>
                <w:sz w:val="20"/>
                <w:szCs w:val="20"/>
                <w:lang w:eastAsia="ru-RU"/>
              </w:rPr>
              <w:t>у физических</w:t>
            </w:r>
            <w:r w:rsidR="00193E5E" w:rsidRPr="00DF0140">
              <w:rPr>
                <w:rFonts w:ascii="Times New Roman" w:eastAsia="Times New Roman" w:hAnsi="Times New Roman" w:cs="Times New Roman"/>
                <w:sz w:val="20"/>
                <w:szCs w:val="20"/>
                <w:lang w:eastAsia="ru-RU"/>
              </w:rPr>
              <w:t xml:space="preserve"> лиц,</w:t>
            </w:r>
            <w:r w:rsidR="00537595" w:rsidRPr="00DF0140">
              <w:rPr>
                <w:rFonts w:ascii="Times New Roman" w:eastAsia="Times New Roman" w:hAnsi="Times New Roman" w:cs="Times New Roman"/>
                <w:sz w:val="20"/>
                <w:szCs w:val="20"/>
                <w:lang w:eastAsia="ru-RU"/>
              </w:rPr>
              <w:t xml:space="preserve"> запрещенных или ограниченных для перемещения предметов и веществ, включенных в </w:t>
            </w:r>
            <w:hyperlink r:id="rId11" w:anchor="P498" w:history="1">
              <w:r w:rsidR="00954713">
                <w:rPr>
                  <w:rFonts w:ascii="Times New Roman" w:eastAsia="Times New Roman" w:hAnsi="Times New Roman" w:cs="Times New Roman"/>
                  <w:sz w:val="20"/>
                  <w:szCs w:val="20"/>
                  <w:lang w:eastAsia="ru-RU"/>
                </w:rPr>
                <w:t>п</w:t>
              </w:r>
              <w:r w:rsidR="00537595" w:rsidRPr="00DF0140">
                <w:rPr>
                  <w:rFonts w:ascii="Times New Roman" w:eastAsia="Times New Roman" w:hAnsi="Times New Roman" w:cs="Times New Roman"/>
                  <w:sz w:val="20"/>
                  <w:szCs w:val="20"/>
                  <w:lang w:eastAsia="ru-RU"/>
                </w:rPr>
                <w:t>еречни</w:t>
              </w:r>
            </w:hyperlink>
            <w:r w:rsidR="00537595" w:rsidRPr="00DF0140">
              <w:rPr>
                <w:rFonts w:ascii="Times New Roman" w:eastAsia="Times New Roman" w:hAnsi="Times New Roman" w:cs="Times New Roman"/>
                <w:sz w:val="20"/>
                <w:szCs w:val="20"/>
                <w:lang w:eastAsia="ru-RU"/>
              </w:rPr>
              <w:t>,</w:t>
            </w:r>
            <w:r w:rsidR="00C96A03">
              <w:rPr>
                <w:rFonts w:ascii="Times New Roman" w:eastAsia="Times New Roman" w:hAnsi="Times New Roman" w:cs="Times New Roman"/>
                <w:sz w:val="20"/>
                <w:szCs w:val="20"/>
                <w:lang w:eastAsia="ru-RU"/>
              </w:rPr>
              <w:t xml:space="preserve"> основанием для пересечения технологического сектора</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E69CB"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Обеспечено </w:t>
            </w:r>
            <w:r w:rsidR="00E27095">
              <w:rPr>
                <w:rFonts w:ascii="Times New Roman" w:eastAsia="Times New Roman" w:hAnsi="Times New Roman" w:cs="Times New Roman"/>
                <w:sz w:val="20"/>
                <w:szCs w:val="20"/>
                <w:lang w:eastAsia="ru-RU"/>
              </w:rPr>
              <w:t>ли основанием выполнение физическими</w:t>
            </w:r>
            <w:r w:rsidR="00537595" w:rsidRPr="00DF0140">
              <w:rPr>
                <w:rFonts w:ascii="Times New Roman" w:eastAsia="Times New Roman" w:hAnsi="Times New Roman" w:cs="Times New Roman"/>
                <w:sz w:val="20"/>
                <w:szCs w:val="20"/>
                <w:lang w:eastAsia="ru-RU"/>
              </w:rPr>
              <w:t xml:space="preserve"> лицами </w:t>
            </w:r>
            <w:proofErr w:type="gramStart"/>
            <w:r w:rsidR="00954713">
              <w:rPr>
                <w:rFonts w:ascii="Times New Roman" w:eastAsia="Times New Roman" w:hAnsi="Times New Roman" w:cs="Times New Roman"/>
                <w:sz w:val="20"/>
                <w:szCs w:val="20"/>
                <w:lang w:eastAsia="ru-RU"/>
              </w:rPr>
              <w:t>т</w:t>
            </w:r>
            <w:hyperlink r:id="rId12" w:history="1">
              <w:r w:rsidR="00537595" w:rsidRPr="00DF0140">
                <w:rPr>
                  <w:rFonts w:ascii="Times New Roman" w:eastAsia="Times New Roman" w:hAnsi="Times New Roman" w:cs="Times New Roman"/>
                  <w:sz w:val="20"/>
                  <w:szCs w:val="20"/>
                  <w:lang w:eastAsia="ru-RU"/>
                </w:rPr>
                <w:t>ребований</w:t>
              </w:r>
              <w:proofErr w:type="gramEnd"/>
            </w:hyperlink>
            <w:r w:rsidR="00537595" w:rsidRPr="00DF0140">
              <w:rPr>
                <w:rFonts w:ascii="Times New Roman" w:eastAsia="Times New Roman" w:hAnsi="Times New Roman" w:cs="Times New Roman"/>
                <w:sz w:val="20"/>
                <w:szCs w:val="20"/>
                <w:lang w:eastAsia="ru-RU"/>
              </w:rPr>
              <w:t xml:space="preserve"> по соблюдению транспортной безопасности</w:t>
            </w:r>
            <w:r w:rsidR="00C96A03">
              <w:rPr>
                <w:rFonts w:ascii="Times New Roman" w:eastAsia="Times New Roman" w:hAnsi="Times New Roman" w:cs="Times New Roman"/>
                <w:sz w:val="20"/>
                <w:szCs w:val="20"/>
                <w:lang w:eastAsia="ru-RU"/>
              </w:rPr>
              <w:t xml:space="preserve"> основанием для пересечения технологического сектора</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E69CB"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Обеспечено</w:t>
            </w:r>
            <w:r w:rsidRPr="00DF0140">
              <w:rPr>
                <w:rFonts w:ascii="Times New Roman" w:eastAsia="Times New Roman" w:hAnsi="Times New Roman" w:cs="Times New Roman"/>
                <w:sz w:val="20"/>
                <w:szCs w:val="20"/>
                <w:lang w:eastAsia="ru-RU"/>
              </w:rPr>
              <w:t xml:space="preserve"> </w:t>
            </w:r>
            <w:r w:rsidR="00537595" w:rsidRPr="00DF0140">
              <w:rPr>
                <w:rFonts w:ascii="Times New Roman" w:eastAsia="Times New Roman" w:hAnsi="Times New Roman" w:cs="Times New Roman"/>
                <w:sz w:val="20"/>
                <w:szCs w:val="20"/>
                <w:lang w:eastAsia="ru-RU"/>
              </w:rPr>
              <w:t>ли</w:t>
            </w:r>
            <w:r w:rsidR="00283F80">
              <w:rPr>
                <w:rFonts w:ascii="Times New Roman" w:hAnsi="Times New Roman" w:cs="Times New Roman"/>
                <w:sz w:val="20"/>
                <w:szCs w:val="20"/>
              </w:rPr>
              <w:t xml:space="preserve"> проверяемым юридическим лицом</w:t>
            </w:r>
            <w:r w:rsidR="00283F80" w:rsidRPr="00DF0140">
              <w:rPr>
                <w:rFonts w:ascii="Times New Roman" w:eastAsia="Times New Roman" w:hAnsi="Times New Roman" w:cs="Times New Roman"/>
                <w:sz w:val="20"/>
                <w:szCs w:val="20"/>
                <w:lang w:eastAsia="ru-RU"/>
              </w:rPr>
              <w:t xml:space="preserve"> </w:t>
            </w:r>
            <w:r w:rsidR="00537595" w:rsidRPr="00DF0140">
              <w:rPr>
                <w:rFonts w:ascii="Times New Roman" w:eastAsia="Times New Roman" w:hAnsi="Times New Roman" w:cs="Times New Roman"/>
                <w:sz w:val="20"/>
                <w:szCs w:val="20"/>
                <w:lang w:eastAsia="ru-RU"/>
              </w:rPr>
              <w:t>основания для пересечения объектами досмотра - физическими лицами границ перевозочного сектора зоны транспортной безопасности ОТИ или ТС, а также их нахождения на территории данной части зоны транспортной безопасности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 xml:space="preserve">Имеются ли </w:t>
            </w:r>
            <w:r w:rsidR="006875C9">
              <w:rPr>
                <w:rFonts w:ascii="Times New Roman" w:eastAsia="Times New Roman" w:hAnsi="Times New Roman" w:cs="Times New Roman"/>
                <w:sz w:val="20"/>
                <w:szCs w:val="20"/>
                <w:lang w:eastAsia="ru-RU"/>
              </w:rPr>
              <w:t>у объектов досмотра - физических лиц</w:t>
            </w:r>
            <w:r w:rsidR="006875C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постоянные пропуска или разовые пропуска и документы, удостоверяющие личность или документы, удостоверяющие личность и перевозочных (проездных) документов, посадочных талонов (если они необходимы), оформленных в </w:t>
            </w:r>
            <w:r w:rsidRPr="00DF0140">
              <w:rPr>
                <w:rFonts w:ascii="Times New Roman" w:eastAsia="Times New Roman" w:hAnsi="Times New Roman" w:cs="Times New Roman"/>
                <w:sz w:val="20"/>
                <w:szCs w:val="20"/>
                <w:lang w:eastAsia="ru-RU"/>
              </w:rPr>
              <w:lastRenderedPageBreak/>
              <w:t>установленном порядке (в том числе в электронном виде), действующих на момент проведения досмотра, дополнительного досмотра и повторного досмотра</w:t>
            </w:r>
            <w:r w:rsidR="008849DA">
              <w:rPr>
                <w:rFonts w:ascii="Times New Roman" w:eastAsia="Times New Roman"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пункт</w:t>
            </w:r>
            <w:r w:rsidR="00537595" w:rsidRPr="00DF0140">
              <w:rPr>
                <w:rFonts w:ascii="Times New Roman" w:eastAsia="Times New Roman" w:hAnsi="Times New Roman" w:cs="Times New Roman"/>
                <w:bCs/>
                <w:sz w:val="20"/>
                <w:szCs w:val="20"/>
                <w:lang w:eastAsia="ru-RU"/>
              </w:rPr>
              <w:t xml:space="preserve"> 14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400C9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Обеспечено ли </w:t>
            </w:r>
            <w:r w:rsidR="00584903">
              <w:rPr>
                <w:rFonts w:ascii="Times New Roman" w:eastAsia="Times New Roman" w:hAnsi="Times New Roman" w:cs="Times New Roman"/>
                <w:sz w:val="20"/>
                <w:szCs w:val="20"/>
                <w:lang w:eastAsia="ru-RU"/>
              </w:rPr>
              <w:t>пересечение</w:t>
            </w:r>
            <w:r w:rsidR="00B97453">
              <w:rPr>
                <w:rFonts w:ascii="Times New Roman" w:eastAsia="Times New Roman" w:hAnsi="Times New Roman" w:cs="Times New Roman"/>
                <w:sz w:val="20"/>
                <w:szCs w:val="20"/>
                <w:lang w:eastAsia="ru-RU"/>
              </w:rPr>
              <w:t xml:space="preserve"> перевозочного и технологического сектора </w:t>
            </w:r>
            <w:r w:rsidR="00584903">
              <w:rPr>
                <w:rFonts w:ascii="Times New Roman" w:eastAsia="Times New Roman" w:hAnsi="Times New Roman" w:cs="Times New Roman"/>
                <w:sz w:val="20"/>
                <w:szCs w:val="20"/>
                <w:lang w:eastAsia="ru-RU"/>
              </w:rPr>
              <w:t xml:space="preserve">при </w:t>
            </w:r>
            <w:r w:rsidR="00537595">
              <w:rPr>
                <w:rFonts w:ascii="Times New Roman" w:eastAsia="Times New Roman" w:hAnsi="Times New Roman" w:cs="Times New Roman"/>
                <w:sz w:val="20"/>
                <w:szCs w:val="20"/>
                <w:lang w:eastAsia="ru-RU"/>
              </w:rPr>
              <w:t>н</w:t>
            </w:r>
            <w:r w:rsidR="00584903">
              <w:rPr>
                <w:rFonts w:ascii="Times New Roman" w:eastAsia="Times New Roman" w:hAnsi="Times New Roman" w:cs="Times New Roman"/>
                <w:sz w:val="20"/>
                <w:szCs w:val="20"/>
                <w:lang w:eastAsia="ru-RU"/>
              </w:rPr>
              <w:t>аличии</w:t>
            </w:r>
            <w:r w:rsidR="00537595" w:rsidRPr="00DF0140">
              <w:rPr>
                <w:rFonts w:ascii="Times New Roman" w:eastAsia="Times New Roman" w:hAnsi="Times New Roman" w:cs="Times New Roman"/>
                <w:sz w:val="20"/>
                <w:szCs w:val="20"/>
                <w:lang w:eastAsia="ru-RU"/>
              </w:rPr>
              <w:t xml:space="preserve"> перевозочного документа и (или) пропуска на данный материальный объект, </w:t>
            </w:r>
            <w:proofErr w:type="gramStart"/>
            <w:r w:rsidR="00537595" w:rsidRPr="00DF0140">
              <w:rPr>
                <w:rFonts w:ascii="Times New Roman" w:eastAsia="Times New Roman" w:hAnsi="Times New Roman" w:cs="Times New Roman"/>
                <w:sz w:val="20"/>
                <w:szCs w:val="20"/>
                <w:lang w:eastAsia="ru-RU"/>
              </w:rPr>
              <w:t>оформленных</w:t>
            </w:r>
            <w:proofErr w:type="gramEnd"/>
            <w:r w:rsidR="00537595" w:rsidRPr="00DF0140">
              <w:rPr>
                <w:rFonts w:ascii="Times New Roman" w:eastAsia="Times New Roman" w:hAnsi="Times New Roman" w:cs="Times New Roman"/>
                <w:sz w:val="20"/>
                <w:szCs w:val="20"/>
                <w:lang w:eastAsia="ru-RU"/>
              </w:rPr>
              <w:t xml:space="preserve"> в установленном порядке и действительных на момент проведения досмотра, дополнительного досмотра и повторного досмотра</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15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84903"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Обеспечено ли пересечение</w:t>
            </w:r>
            <w:r w:rsidR="000D2008">
              <w:rPr>
                <w:rFonts w:ascii="Times New Roman" w:eastAsia="Times New Roman" w:hAnsi="Times New Roman" w:cs="Times New Roman"/>
                <w:sz w:val="20"/>
                <w:szCs w:val="20"/>
                <w:lang w:eastAsia="ru-RU"/>
              </w:rPr>
              <w:t xml:space="preserve"> зоны перевозочного и технологического сектора </w:t>
            </w:r>
            <w:r>
              <w:rPr>
                <w:rFonts w:ascii="Times New Roman" w:eastAsia="Times New Roman" w:hAnsi="Times New Roman" w:cs="Times New Roman"/>
                <w:sz w:val="20"/>
                <w:szCs w:val="20"/>
                <w:lang w:eastAsia="ru-RU"/>
              </w:rPr>
              <w:t>при отсутствии</w:t>
            </w:r>
            <w:r w:rsidR="000D2008">
              <w:rPr>
                <w:rFonts w:ascii="Times New Roman" w:eastAsia="Times New Roman" w:hAnsi="Times New Roman" w:cs="Times New Roman"/>
                <w:sz w:val="20"/>
                <w:szCs w:val="20"/>
                <w:lang w:eastAsia="ru-RU"/>
              </w:rPr>
              <w:t xml:space="preserve"> </w:t>
            </w:r>
            <w:r w:rsidR="00193E5E">
              <w:rPr>
                <w:rFonts w:ascii="Times New Roman" w:eastAsia="Times New Roman" w:hAnsi="Times New Roman" w:cs="Times New Roman"/>
                <w:sz w:val="20"/>
                <w:szCs w:val="20"/>
                <w:lang w:eastAsia="ru-RU"/>
              </w:rPr>
              <w:t xml:space="preserve">в </w:t>
            </w:r>
            <w:r w:rsidR="00193E5E" w:rsidRPr="00DF0140">
              <w:rPr>
                <w:rFonts w:ascii="Times New Roman" w:eastAsia="Times New Roman" w:hAnsi="Times New Roman" w:cs="Times New Roman"/>
                <w:sz w:val="20"/>
                <w:szCs w:val="20"/>
                <w:lang w:eastAsia="ru-RU"/>
              </w:rPr>
              <w:t>материальных объектах досмотра,</w:t>
            </w:r>
            <w:r w:rsidR="00537595" w:rsidRPr="00DF0140">
              <w:rPr>
                <w:rFonts w:ascii="Times New Roman" w:eastAsia="Times New Roman" w:hAnsi="Times New Roman" w:cs="Times New Roman"/>
                <w:sz w:val="20"/>
                <w:szCs w:val="20"/>
                <w:lang w:eastAsia="ru-RU"/>
              </w:rPr>
              <w:t xml:space="preserve"> запрещенных или ограниченных для перемещения предметов и веществ, включенных в </w:t>
            </w:r>
            <w:hyperlink r:id="rId13" w:anchor="P498" w:history="1">
              <w:r w:rsidR="009F63E2">
                <w:rPr>
                  <w:rFonts w:ascii="Times New Roman" w:eastAsia="Times New Roman" w:hAnsi="Times New Roman" w:cs="Times New Roman"/>
                  <w:sz w:val="20"/>
                  <w:szCs w:val="20"/>
                  <w:lang w:eastAsia="ru-RU"/>
                </w:rPr>
                <w:t>п</w:t>
              </w:r>
              <w:r w:rsidR="00537595" w:rsidRPr="00DF0140">
                <w:rPr>
                  <w:rFonts w:ascii="Times New Roman" w:eastAsia="Times New Roman" w:hAnsi="Times New Roman" w:cs="Times New Roman"/>
                  <w:sz w:val="20"/>
                  <w:szCs w:val="20"/>
                  <w:lang w:eastAsia="ru-RU"/>
                </w:rPr>
                <w:t>еречни</w:t>
              </w:r>
            </w:hyperlink>
            <w:r w:rsidR="00537595" w:rsidRPr="00DF0140">
              <w:rPr>
                <w:rFonts w:ascii="Times New Roman" w:eastAsia="Times New Roman" w:hAnsi="Times New Roman" w:cs="Times New Roman"/>
                <w:sz w:val="20"/>
                <w:szCs w:val="20"/>
                <w:lang w:eastAsia="ru-RU"/>
              </w:rPr>
              <w:t>, перемещаемых в зону транспортной безопасности или ее часть без законных на то оснований</w:t>
            </w:r>
            <w:r w:rsidR="008849DA">
              <w:rPr>
                <w:rFonts w:ascii="Times New Roman" w:eastAsia="Times New Roman" w:hAnsi="Times New Roman" w:cs="Times New Roman"/>
                <w:sz w:val="20"/>
                <w:szCs w:val="20"/>
                <w:lang w:eastAsia="ru-RU"/>
              </w:rPr>
              <w:t>?</w:t>
            </w:r>
            <w:r w:rsidR="00537595" w:rsidRPr="00DF0140">
              <w:rPr>
                <w:rFonts w:ascii="Times New Roman" w:eastAsia="Times New Roman"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15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Осуществляется ли</w:t>
            </w:r>
            <w:r w:rsidR="006C5D1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6C5D13"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досмотр, дополнитель</w:t>
            </w:r>
            <w:r w:rsidR="00193E5E">
              <w:rPr>
                <w:rFonts w:ascii="Times New Roman" w:eastAsia="Times New Roman" w:hAnsi="Times New Roman" w:cs="Times New Roman"/>
                <w:sz w:val="20"/>
                <w:szCs w:val="20"/>
                <w:lang w:eastAsia="ru-RU"/>
              </w:rPr>
              <w:t xml:space="preserve">ный досмотр, повторный досмотр </w:t>
            </w:r>
            <w:r w:rsidRPr="00DF0140">
              <w:rPr>
                <w:rFonts w:ascii="Times New Roman" w:eastAsia="Times New Roman" w:hAnsi="Times New Roman" w:cs="Times New Roman"/>
                <w:sz w:val="20"/>
                <w:szCs w:val="20"/>
                <w:lang w:eastAsia="ru-RU"/>
              </w:rPr>
              <w:t>уполномоченными лицами из числа работников подразделений транспортной безопасности, аттестованными в соответствии с законодательством Российской Федерации на соответствие требованиям к работникам сил обеспечения транспортной безопасности, осуществляющим досмотр, дополнительный досмотр, повторный досм</w:t>
            </w:r>
            <w:r>
              <w:rPr>
                <w:rFonts w:ascii="Times New Roman" w:eastAsia="Times New Roman" w:hAnsi="Times New Roman" w:cs="Times New Roman"/>
                <w:sz w:val="20"/>
                <w:szCs w:val="20"/>
                <w:lang w:eastAsia="ru-RU"/>
              </w:rPr>
              <w:t>отр</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Организованы ли</w:t>
            </w:r>
            <w:r w:rsidR="00ED07A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6C5D13">
              <w:rPr>
                <w:rFonts w:ascii="Times New Roman" w:eastAsia="Times New Roman" w:hAnsi="Times New Roman" w:cs="Times New Roman"/>
                <w:sz w:val="20"/>
                <w:szCs w:val="20"/>
                <w:lang w:eastAsia="ru-RU"/>
              </w:rPr>
              <w:t xml:space="preserve"> </w:t>
            </w:r>
            <w:r w:rsidR="00C70D44">
              <w:rPr>
                <w:rFonts w:ascii="Times New Roman" w:eastAsia="Times New Roman" w:hAnsi="Times New Roman" w:cs="Times New Roman"/>
                <w:sz w:val="20"/>
                <w:szCs w:val="20"/>
                <w:lang w:eastAsia="ru-RU"/>
              </w:rPr>
              <w:t xml:space="preserve">контрольно-пропускные пункты (далее – </w:t>
            </w:r>
            <w:r w:rsidRPr="00DF0140">
              <w:rPr>
                <w:rFonts w:ascii="Times New Roman" w:eastAsia="Times New Roman" w:hAnsi="Times New Roman" w:cs="Times New Roman"/>
                <w:sz w:val="20"/>
                <w:szCs w:val="20"/>
                <w:lang w:eastAsia="ru-RU"/>
              </w:rPr>
              <w:t>КПП</w:t>
            </w:r>
            <w:r w:rsidR="00C70D44">
              <w:rPr>
                <w:rFonts w:ascii="Times New Roman" w:eastAsia="Times New Roman" w:hAnsi="Times New Roman" w:cs="Times New Roman"/>
                <w:sz w:val="20"/>
                <w:szCs w:val="20"/>
                <w:lang w:eastAsia="ru-RU"/>
              </w:rPr>
              <w:t>)</w:t>
            </w:r>
            <w:r w:rsidRPr="00DF0140">
              <w:rPr>
                <w:rFonts w:ascii="Times New Roman" w:eastAsia="Times New Roman" w:hAnsi="Times New Roman" w:cs="Times New Roman"/>
                <w:sz w:val="20"/>
                <w:szCs w:val="20"/>
                <w:lang w:eastAsia="ru-RU"/>
              </w:rPr>
              <w:t xml:space="preserve"> и посты на границах зоны транспортной безопасности и (ил</w:t>
            </w:r>
            <w:r w:rsidR="00584903">
              <w:rPr>
                <w:rFonts w:ascii="Times New Roman" w:eastAsia="Times New Roman" w:hAnsi="Times New Roman" w:cs="Times New Roman"/>
                <w:sz w:val="20"/>
                <w:szCs w:val="20"/>
                <w:lang w:eastAsia="ru-RU"/>
              </w:rPr>
              <w:t>и) ее частей (секторов), а</w:t>
            </w:r>
            <w:r w:rsidRPr="00DF0140">
              <w:rPr>
                <w:rFonts w:ascii="Times New Roman" w:eastAsia="Times New Roman" w:hAnsi="Times New Roman" w:cs="Times New Roman"/>
                <w:sz w:val="20"/>
                <w:szCs w:val="20"/>
                <w:lang w:eastAsia="ru-RU"/>
              </w:rPr>
              <w:t xml:space="preserve"> также и в зоне транспортной безопасн</w:t>
            </w:r>
            <w:r w:rsidR="00840BC0">
              <w:rPr>
                <w:rFonts w:ascii="Times New Roman" w:eastAsia="Times New Roman" w:hAnsi="Times New Roman" w:cs="Times New Roman"/>
                <w:sz w:val="20"/>
                <w:szCs w:val="20"/>
                <w:lang w:eastAsia="ru-RU"/>
              </w:rPr>
              <w:t>ости ОТИ и (или) ТС</w:t>
            </w:r>
            <w:r w:rsidRPr="00DF0140">
              <w:rPr>
                <w:rFonts w:ascii="Times New Roman" w:eastAsia="Times New Roman" w:hAnsi="Times New Roman" w:cs="Times New Roman"/>
                <w:sz w:val="20"/>
                <w:szCs w:val="20"/>
                <w:lang w:eastAsia="ru-RU"/>
              </w:rPr>
              <w:t xml:space="preserve"> на периоды, отраженные в планах обеспеч</w:t>
            </w:r>
            <w:r w:rsidR="00840BC0">
              <w:rPr>
                <w:rFonts w:ascii="Times New Roman" w:eastAsia="Times New Roman" w:hAnsi="Times New Roman" w:cs="Times New Roman"/>
                <w:sz w:val="20"/>
                <w:szCs w:val="20"/>
                <w:lang w:eastAsia="ru-RU"/>
              </w:rPr>
              <w:t>ения транспортной безопасности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19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Выделяются ли на КПП, посты необходимое для достижения целей досмотра количество работников до</w:t>
            </w:r>
            <w:r w:rsidR="00BC5005">
              <w:rPr>
                <w:rFonts w:ascii="Times New Roman" w:eastAsia="Times New Roman" w:hAnsi="Times New Roman" w:cs="Times New Roman"/>
                <w:sz w:val="20"/>
                <w:szCs w:val="20"/>
                <w:lang w:eastAsia="ru-RU"/>
              </w:rPr>
              <w:t>смотра, работников</w:t>
            </w:r>
            <w:r w:rsidR="000F56E9">
              <w:rPr>
                <w:rFonts w:ascii="Times New Roman" w:eastAsia="Times New Roman" w:hAnsi="Times New Roman" w:cs="Times New Roman"/>
                <w:sz w:val="20"/>
                <w:szCs w:val="20"/>
                <w:lang w:eastAsia="ru-RU"/>
              </w:rPr>
              <w:t>, осуществляющих наблюдение и собеседование</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21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B7343C" w:rsidRPr="00DF0140" w:rsidTr="00783A55">
        <w:tc>
          <w:tcPr>
            <w:tcW w:w="959" w:type="dxa"/>
            <w:tcBorders>
              <w:top w:val="single" w:sz="4" w:space="0" w:color="000000"/>
              <w:left w:val="single" w:sz="4" w:space="0" w:color="000000"/>
              <w:bottom w:val="single" w:sz="4" w:space="0" w:color="000000"/>
              <w:right w:val="single" w:sz="4" w:space="0" w:color="000000"/>
            </w:tcBorders>
          </w:tcPr>
          <w:p w:rsidR="00B7343C" w:rsidRPr="00DF0140" w:rsidRDefault="00B7343C"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B7343C" w:rsidRPr="00DF0140" w:rsidRDefault="00B7343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Выделяются ли на КПП, посты необходимое для достижения целей досмотра</w:t>
            </w:r>
            <w:r w:rsidR="00BC5005">
              <w:rPr>
                <w:rFonts w:ascii="Times New Roman" w:eastAsia="Times New Roman" w:hAnsi="Times New Roman" w:cs="Times New Roman"/>
                <w:sz w:val="20"/>
                <w:szCs w:val="20"/>
                <w:lang w:eastAsia="ru-RU"/>
              </w:rPr>
              <w:t xml:space="preserve"> количество</w:t>
            </w:r>
            <w:r w:rsidRPr="00DF0140">
              <w:rPr>
                <w:rFonts w:ascii="Times New Roman" w:eastAsia="Times New Roman" w:hAnsi="Times New Roman" w:cs="Times New Roman"/>
                <w:sz w:val="20"/>
                <w:szCs w:val="20"/>
                <w:lang w:eastAsia="ru-RU"/>
              </w:rPr>
              <w:t xml:space="preserve"> работников, осуществляющ</w:t>
            </w:r>
            <w:r>
              <w:rPr>
                <w:rFonts w:ascii="Times New Roman" w:eastAsia="Times New Roman" w:hAnsi="Times New Roman" w:cs="Times New Roman"/>
                <w:sz w:val="20"/>
                <w:szCs w:val="20"/>
                <w:lang w:eastAsia="ru-RU"/>
              </w:rPr>
              <w:t>их наблюдение и собеседование</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B7343C"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BC5005" w:rsidRPr="00DF0140">
              <w:rPr>
                <w:rFonts w:ascii="Times New Roman" w:eastAsia="Times New Roman" w:hAnsi="Times New Roman" w:cs="Times New Roman"/>
                <w:bCs/>
                <w:sz w:val="20"/>
                <w:szCs w:val="20"/>
                <w:lang w:eastAsia="ru-RU"/>
              </w:rPr>
              <w:t xml:space="preserve"> 21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B7343C" w:rsidRPr="00DF0140" w:rsidRDefault="00B7343C"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Одеты ли работники досмотра, а также работники, осуществляющие наблюдение и собеседование, при исполнении служебных обязанностей по едины</w:t>
            </w:r>
            <w:r w:rsidR="00461435">
              <w:rPr>
                <w:rFonts w:ascii="Times New Roman" w:eastAsia="Times New Roman" w:hAnsi="Times New Roman" w:cs="Times New Roman"/>
                <w:sz w:val="20"/>
                <w:szCs w:val="20"/>
                <w:lang w:eastAsia="ru-RU"/>
              </w:rPr>
              <w:t>м, установленным подразделениям</w:t>
            </w:r>
            <w:r w:rsidRPr="00DF0140">
              <w:rPr>
                <w:rFonts w:ascii="Times New Roman" w:eastAsia="Times New Roman" w:hAnsi="Times New Roman" w:cs="Times New Roman"/>
                <w:sz w:val="20"/>
                <w:szCs w:val="20"/>
                <w:lang w:eastAsia="ru-RU"/>
              </w:rPr>
              <w:t xml:space="preserve"> транспортной безопасности образцам</w:t>
            </w:r>
            <w:r w:rsidR="008849DA">
              <w:rPr>
                <w:rFonts w:ascii="Times New Roman" w:eastAsia="Times New Roman" w:hAnsi="Times New Roman" w:cs="Times New Roman"/>
                <w:sz w:val="20"/>
                <w:szCs w:val="20"/>
                <w:lang w:eastAsia="ru-RU"/>
              </w:rPr>
              <w:t>?</w:t>
            </w:r>
            <w:r w:rsidRPr="00DF0140">
              <w:rPr>
                <w:rFonts w:ascii="Times New Roman" w:eastAsia="Times New Roman"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22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C70311" w:rsidRPr="00DF0140" w:rsidTr="00783A55">
        <w:tc>
          <w:tcPr>
            <w:tcW w:w="959" w:type="dxa"/>
            <w:tcBorders>
              <w:top w:val="single" w:sz="4" w:space="0" w:color="000000"/>
              <w:left w:val="single" w:sz="4" w:space="0" w:color="000000"/>
              <w:bottom w:val="single" w:sz="4" w:space="0" w:color="000000"/>
              <w:right w:val="single" w:sz="4" w:space="0" w:color="000000"/>
            </w:tcBorders>
          </w:tcPr>
          <w:p w:rsidR="00C70311" w:rsidRPr="00DF0140" w:rsidRDefault="00C70311" w:rsidP="003C45A5">
            <w:pPr>
              <w:numPr>
                <w:ilvl w:val="0"/>
                <w:numId w:val="3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C70311" w:rsidRPr="00DF0140" w:rsidRDefault="00C7031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Ос</w:t>
            </w:r>
            <w:r>
              <w:rPr>
                <w:rFonts w:ascii="Times New Roman" w:eastAsia="Times New Roman" w:hAnsi="Times New Roman" w:cs="Times New Roman"/>
                <w:sz w:val="20"/>
                <w:szCs w:val="20"/>
                <w:lang w:eastAsia="ru-RU"/>
              </w:rPr>
              <w:t xml:space="preserve">уществляется ли на КПП, постах </w:t>
            </w:r>
            <w:r w:rsidRPr="00DF0140">
              <w:rPr>
                <w:rFonts w:ascii="Times New Roman" w:eastAsia="Times New Roman" w:hAnsi="Times New Roman" w:cs="Times New Roman"/>
                <w:sz w:val="20"/>
                <w:szCs w:val="20"/>
                <w:lang w:eastAsia="ru-RU"/>
              </w:rPr>
              <w:t>информирование физических лиц, следующих</w:t>
            </w:r>
            <w:r>
              <w:rPr>
                <w:rFonts w:ascii="Times New Roman" w:eastAsia="Times New Roman" w:hAnsi="Times New Roman" w:cs="Times New Roman"/>
                <w:sz w:val="20"/>
                <w:szCs w:val="20"/>
                <w:lang w:eastAsia="ru-RU"/>
              </w:rPr>
              <w:t xml:space="preserve"> либо находящихся на ОТИ или ТС:</w:t>
            </w:r>
          </w:p>
        </w:tc>
        <w:tc>
          <w:tcPr>
            <w:tcW w:w="4111" w:type="dxa"/>
            <w:vMerge w:val="restart"/>
            <w:tcBorders>
              <w:top w:val="single" w:sz="4" w:space="0" w:color="000000"/>
              <w:left w:val="single" w:sz="4" w:space="0" w:color="000000"/>
              <w:right w:val="single" w:sz="4" w:space="0" w:color="000000"/>
            </w:tcBorders>
            <w:hideMark/>
          </w:tcPr>
          <w:p w:rsidR="00C70311" w:rsidRPr="00DF0140" w:rsidRDefault="00C70311"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23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C70311" w:rsidRPr="00DF0140" w:rsidRDefault="00C70311" w:rsidP="003C45A5">
            <w:pPr>
              <w:spacing w:after="0" w:line="240" w:lineRule="auto"/>
              <w:contextualSpacing/>
              <w:rPr>
                <w:rFonts w:ascii="Times New Roman" w:eastAsia="Times New Roman" w:hAnsi="Times New Roman" w:cs="Times New Roman"/>
                <w:bCs/>
                <w:sz w:val="20"/>
                <w:szCs w:val="20"/>
                <w:lang w:eastAsia="ru-RU"/>
              </w:rPr>
            </w:pPr>
          </w:p>
        </w:tc>
      </w:tr>
      <w:tr w:rsidR="00C70311" w:rsidRPr="00DF0140" w:rsidTr="00783A55">
        <w:tc>
          <w:tcPr>
            <w:tcW w:w="959" w:type="dxa"/>
            <w:tcBorders>
              <w:top w:val="single" w:sz="4" w:space="0" w:color="000000"/>
              <w:left w:val="single" w:sz="4" w:space="0" w:color="000000"/>
              <w:bottom w:val="single" w:sz="4" w:space="0" w:color="000000"/>
              <w:right w:val="single" w:sz="4" w:space="0" w:color="000000"/>
            </w:tcBorders>
          </w:tcPr>
          <w:p w:rsidR="00C70311" w:rsidRPr="00DF0140" w:rsidRDefault="00C7031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75.1.</w:t>
            </w:r>
          </w:p>
        </w:tc>
        <w:tc>
          <w:tcPr>
            <w:tcW w:w="4848" w:type="dxa"/>
            <w:tcBorders>
              <w:top w:val="single" w:sz="4" w:space="0" w:color="000000"/>
              <w:left w:val="single" w:sz="4" w:space="0" w:color="000000"/>
              <w:bottom w:val="single" w:sz="4" w:space="0" w:color="000000"/>
              <w:right w:val="single" w:sz="4" w:space="0" w:color="000000"/>
            </w:tcBorders>
          </w:tcPr>
          <w:p w:rsidR="00C70311" w:rsidRPr="00DF0140" w:rsidRDefault="00C7031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 </w:t>
            </w:r>
            <w:r w:rsidRPr="00DF0140">
              <w:rPr>
                <w:rFonts w:ascii="Times New Roman" w:eastAsia="Times New Roman" w:hAnsi="Times New Roman" w:cs="Times New Roman"/>
                <w:sz w:val="20"/>
                <w:szCs w:val="20"/>
                <w:lang w:eastAsia="ru-RU"/>
              </w:rPr>
              <w:t>целях и порядке прохождения досмотра, дополнительного досмотра, повторного досмотра, наблюдения и (или) собеседования</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tcPr>
          <w:p w:rsidR="00C70311" w:rsidRDefault="00C70311"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C70311" w:rsidRPr="00DF0140" w:rsidRDefault="00C70311" w:rsidP="003C45A5">
            <w:pPr>
              <w:spacing w:after="0" w:line="240" w:lineRule="auto"/>
              <w:contextualSpacing/>
              <w:rPr>
                <w:rFonts w:ascii="Times New Roman" w:eastAsia="Times New Roman" w:hAnsi="Times New Roman" w:cs="Times New Roman"/>
                <w:bCs/>
                <w:sz w:val="20"/>
                <w:szCs w:val="20"/>
                <w:lang w:eastAsia="ru-RU"/>
              </w:rPr>
            </w:pPr>
          </w:p>
        </w:tc>
      </w:tr>
      <w:tr w:rsidR="006D5F9C" w:rsidRPr="00DF0140" w:rsidTr="00783A55">
        <w:tc>
          <w:tcPr>
            <w:tcW w:w="959"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75.2</w:t>
            </w:r>
            <w:r w:rsidR="00C70311">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Pr="00DF0140">
              <w:rPr>
                <w:rFonts w:ascii="Times New Roman" w:eastAsia="Times New Roman" w:hAnsi="Times New Roman" w:cs="Times New Roman"/>
                <w:sz w:val="20"/>
                <w:szCs w:val="20"/>
                <w:lang w:eastAsia="ru-RU"/>
              </w:rPr>
              <w:t xml:space="preserve"> запрещенных и огран</w:t>
            </w:r>
            <w:r>
              <w:rPr>
                <w:rFonts w:ascii="Times New Roman" w:eastAsia="Times New Roman" w:hAnsi="Times New Roman" w:cs="Times New Roman"/>
                <w:sz w:val="20"/>
                <w:szCs w:val="20"/>
                <w:lang w:eastAsia="ru-RU"/>
              </w:rPr>
              <w:t>иченных к перемещению предметах,</w:t>
            </w:r>
            <w:r w:rsidRPr="00DF0140">
              <w:rPr>
                <w:rFonts w:ascii="Times New Roman" w:eastAsia="Times New Roman" w:hAnsi="Times New Roman" w:cs="Times New Roman"/>
                <w:sz w:val="20"/>
                <w:szCs w:val="20"/>
                <w:lang w:eastAsia="ru-RU"/>
              </w:rPr>
              <w:t xml:space="preserve"> и веществах</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6D5F9C" w:rsidRPr="00DF0140" w:rsidRDefault="006D5F9C"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spacing w:after="0" w:line="240" w:lineRule="auto"/>
              <w:contextualSpacing/>
              <w:rPr>
                <w:rFonts w:ascii="Times New Roman" w:eastAsia="Times New Roman" w:hAnsi="Times New Roman" w:cs="Times New Roman"/>
                <w:bCs/>
                <w:sz w:val="20"/>
                <w:szCs w:val="20"/>
                <w:lang w:eastAsia="ru-RU"/>
              </w:rPr>
            </w:pPr>
          </w:p>
        </w:tc>
      </w:tr>
      <w:tr w:rsidR="006D5F9C" w:rsidRPr="00DF0140" w:rsidTr="00783A55">
        <w:tc>
          <w:tcPr>
            <w:tcW w:w="959"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75.3</w:t>
            </w:r>
            <w:r w:rsidR="00C70311">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о</w:t>
            </w:r>
            <w:r w:rsidRPr="00DF0140">
              <w:rPr>
                <w:rFonts w:ascii="Times New Roman" w:eastAsia="Times New Roman" w:hAnsi="Times New Roman" w:cs="Times New Roman"/>
                <w:sz w:val="20"/>
                <w:szCs w:val="20"/>
                <w:lang w:eastAsia="ru-RU"/>
              </w:rPr>
              <w:t>б ответственности за незаконный провоз предметов и веществ, запрещенных к перевозке или требующих соблюдения особых условий перевозки</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6D5F9C" w:rsidRPr="00DF0140" w:rsidRDefault="006D5F9C"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spacing w:after="0" w:line="240" w:lineRule="auto"/>
              <w:contextualSpacing/>
              <w:rPr>
                <w:rFonts w:ascii="Times New Roman" w:eastAsia="Times New Roman" w:hAnsi="Times New Roman" w:cs="Times New Roman"/>
                <w:bCs/>
                <w:sz w:val="20"/>
                <w:szCs w:val="20"/>
                <w:lang w:eastAsia="ru-RU"/>
              </w:rPr>
            </w:pPr>
          </w:p>
        </w:tc>
      </w:tr>
      <w:tr w:rsidR="006D5F9C" w:rsidRPr="00DF0140" w:rsidTr="00783A55">
        <w:tc>
          <w:tcPr>
            <w:tcW w:w="959" w:type="dxa"/>
            <w:tcBorders>
              <w:top w:val="single" w:sz="4" w:space="0" w:color="000000"/>
              <w:left w:val="single" w:sz="4" w:space="0" w:color="000000"/>
              <w:bottom w:val="single" w:sz="4" w:space="0" w:color="000000"/>
              <w:right w:val="single" w:sz="4" w:space="0" w:color="000000"/>
            </w:tcBorders>
          </w:tcPr>
          <w:p w:rsidR="006D5F9C" w:rsidRPr="00575A45" w:rsidRDefault="00575A45" w:rsidP="003C45A5">
            <w:pPr>
              <w:jc w:val="both"/>
              <w:rPr>
                <w:rFonts w:eastAsia="Calibri"/>
                <w:bCs/>
                <w:sz w:val="20"/>
                <w:szCs w:val="20"/>
              </w:rPr>
            </w:pPr>
            <w:r>
              <w:rPr>
                <w:rFonts w:ascii="Times New Roman" w:eastAsia="Calibri" w:hAnsi="Times New Roman" w:cs="Times New Roman"/>
                <w:bCs/>
                <w:sz w:val="20"/>
                <w:szCs w:val="20"/>
              </w:rPr>
              <w:t xml:space="preserve">     </w:t>
            </w:r>
            <w:r w:rsidRPr="00575A45">
              <w:rPr>
                <w:rFonts w:ascii="Times New Roman" w:eastAsia="Calibri" w:hAnsi="Times New Roman" w:cs="Times New Roman"/>
                <w:bCs/>
                <w:sz w:val="20"/>
                <w:szCs w:val="20"/>
              </w:rPr>
              <w:t>76.</w:t>
            </w:r>
          </w:p>
        </w:tc>
        <w:tc>
          <w:tcPr>
            <w:tcW w:w="4848" w:type="dxa"/>
            <w:tcBorders>
              <w:top w:val="single" w:sz="4" w:space="0" w:color="000000"/>
              <w:left w:val="single" w:sz="4" w:space="0" w:color="000000"/>
              <w:bottom w:val="single" w:sz="4" w:space="0" w:color="000000"/>
              <w:right w:val="single" w:sz="4" w:space="0" w:color="000000"/>
            </w:tcBorders>
            <w:hideMark/>
          </w:tcPr>
          <w:p w:rsidR="006D5F9C" w:rsidRPr="00DF0140" w:rsidRDefault="006D5F9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Размещены ли на КПП</w:t>
            </w:r>
            <w:r w:rsidR="001874B3">
              <w:rPr>
                <w:rFonts w:ascii="Times New Roman" w:eastAsia="Times New Roman" w:hAnsi="Times New Roman" w:cs="Times New Roman"/>
                <w:sz w:val="20"/>
                <w:szCs w:val="20"/>
                <w:lang w:eastAsia="ru-RU"/>
              </w:rPr>
              <w:t>, постах указатели: «К</w:t>
            </w:r>
            <w:r w:rsidR="0089067D">
              <w:rPr>
                <w:rFonts w:ascii="Times New Roman" w:eastAsia="Times New Roman" w:hAnsi="Times New Roman" w:cs="Times New Roman"/>
                <w:sz w:val="20"/>
                <w:szCs w:val="20"/>
                <w:lang w:eastAsia="ru-RU"/>
              </w:rPr>
              <w:t xml:space="preserve">онтрольно-пропускной пункт», </w:t>
            </w:r>
            <w:r w:rsidR="001874B3">
              <w:rPr>
                <w:rFonts w:ascii="Times New Roman" w:eastAsia="Times New Roman" w:hAnsi="Times New Roman" w:cs="Times New Roman"/>
                <w:sz w:val="20"/>
                <w:szCs w:val="20"/>
                <w:lang w:eastAsia="ru-RU"/>
              </w:rPr>
              <w:t>«Пост досмотра», «</w:t>
            </w:r>
            <w:r w:rsidRPr="00DF0140">
              <w:rPr>
                <w:rFonts w:ascii="Times New Roman" w:eastAsia="Times New Roman" w:hAnsi="Times New Roman" w:cs="Times New Roman"/>
                <w:sz w:val="20"/>
                <w:szCs w:val="20"/>
                <w:lang w:eastAsia="ru-RU"/>
              </w:rPr>
              <w:t>Граница з</w:t>
            </w:r>
            <w:r w:rsidR="001874B3">
              <w:rPr>
                <w:rFonts w:ascii="Times New Roman" w:eastAsia="Times New Roman" w:hAnsi="Times New Roman" w:cs="Times New Roman"/>
                <w:sz w:val="20"/>
                <w:szCs w:val="20"/>
                <w:lang w:eastAsia="ru-RU"/>
              </w:rPr>
              <w:t>оны транспортной безопасности»</w:t>
            </w:r>
            <w:r>
              <w:rPr>
                <w:rFonts w:ascii="Times New Roman" w:eastAsia="Times New Roman" w:hAnsi="Times New Roman" w:cs="Times New Roman"/>
                <w:sz w:val="20"/>
                <w:szCs w:val="20"/>
                <w:lang w:eastAsia="ru-RU"/>
              </w:rPr>
              <w:t>?</w:t>
            </w:r>
          </w:p>
        </w:tc>
        <w:tc>
          <w:tcPr>
            <w:tcW w:w="4111" w:type="dxa"/>
            <w:tcBorders>
              <w:left w:val="single" w:sz="4" w:space="0" w:color="000000"/>
              <w:bottom w:val="single" w:sz="4" w:space="0" w:color="000000"/>
              <w:right w:val="single" w:sz="4" w:space="0" w:color="000000"/>
            </w:tcBorders>
            <w:hideMark/>
          </w:tcPr>
          <w:p w:rsidR="006D5F9C" w:rsidRPr="00DF0140" w:rsidRDefault="00575A45"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23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6D5F9C" w:rsidRPr="00DF0140" w:rsidRDefault="006D5F9C"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C70311" w:rsidP="003C45A5">
            <w:pPr>
              <w:spacing w:after="0" w:line="240" w:lineRule="auto"/>
              <w:ind w:left="25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77.</w:t>
            </w: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89067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Предотвращен</w:t>
            </w:r>
            <w:r w:rsidR="00537595" w:rsidRPr="00DF0140">
              <w:rPr>
                <w:rFonts w:ascii="Times New Roman" w:eastAsia="Times New Roman" w:hAnsi="Times New Roman" w:cs="Times New Roman"/>
                <w:sz w:val="20"/>
                <w:szCs w:val="20"/>
                <w:lang w:eastAsia="ru-RU"/>
              </w:rPr>
              <w:t xml:space="preserve"> ли на территории КПП, постов, а также в перевозочном и технологическом секторах з</w:t>
            </w:r>
            <w:r w:rsidR="00EE0730">
              <w:rPr>
                <w:rFonts w:ascii="Times New Roman" w:eastAsia="Times New Roman" w:hAnsi="Times New Roman" w:cs="Times New Roman"/>
                <w:sz w:val="20"/>
                <w:szCs w:val="20"/>
                <w:lang w:eastAsia="ru-RU"/>
              </w:rPr>
              <w:t>оны транспортной безопасности</w:t>
            </w:r>
            <w:r w:rsidR="00537595" w:rsidRPr="00DF0140">
              <w:rPr>
                <w:rFonts w:ascii="Times New Roman" w:eastAsia="Times New Roman" w:hAnsi="Times New Roman" w:cs="Times New Roman"/>
                <w:sz w:val="20"/>
                <w:szCs w:val="20"/>
                <w:lang w:eastAsia="ru-RU"/>
              </w:rPr>
              <w:t xml:space="preserve"> несанкционированный доступ к объектам досмотра, прошедшим досмотр и (или) дополнительный досмотр и (или) повторный досмотр и допущенным в </w:t>
            </w:r>
            <w:r w:rsidR="00537595" w:rsidRPr="00DF0140">
              <w:rPr>
                <w:rFonts w:ascii="Times New Roman" w:eastAsia="Times New Roman" w:hAnsi="Times New Roman" w:cs="Times New Roman"/>
                <w:sz w:val="20"/>
                <w:szCs w:val="20"/>
                <w:lang w:eastAsia="ru-RU"/>
              </w:rPr>
              <w:lastRenderedPageBreak/>
              <w:t>соответствующую часть зоны транспортной безопасности, а также их смешивание с объектами досмотра</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пункт</w:t>
            </w:r>
            <w:r w:rsidR="00537595" w:rsidRPr="00DF0140">
              <w:rPr>
                <w:rFonts w:ascii="Times New Roman" w:eastAsia="Times New Roman" w:hAnsi="Times New Roman" w:cs="Times New Roman"/>
                <w:bCs/>
                <w:sz w:val="20"/>
                <w:szCs w:val="20"/>
                <w:lang w:eastAsia="ru-RU"/>
              </w:rPr>
              <w:t xml:space="preserve"> 24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Оборудованы ли КПП, расположенные на пути попадания объектов досмотра в перевозочный сектор из сектора свободного доступа, а также в любую часть зоны транспортной безопасности, с территории вне границ зоны транспортной безопасности ОТИ или ТС, заграждениями, исключающими наблюдение лиц, не относящихся к силам обеспечения транспортной безопасности ОТИ или ТС, за мероприятиями, осуществляемыми в ходе досмотра, дополнительного досмотра и повторного досмотра</w:t>
            </w:r>
            <w:r w:rsidR="008849DA">
              <w:rPr>
                <w:rFonts w:ascii="Times New Roman" w:eastAsia="Times New Roman"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25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Проводится ли</w:t>
            </w:r>
            <w:r w:rsidR="00AC06C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345AC"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при перемещении объектов досмотра в сектор свободного доступа зоны транспортной безопасности из технологического или </w:t>
            </w:r>
            <w:r w:rsidR="00E258DE">
              <w:rPr>
                <w:rFonts w:ascii="Times New Roman" w:eastAsia="Times New Roman" w:hAnsi="Times New Roman" w:cs="Times New Roman"/>
                <w:sz w:val="20"/>
                <w:szCs w:val="20"/>
                <w:lang w:eastAsia="ru-RU"/>
              </w:rPr>
              <w:t>перевозочного сектора ОТИ</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28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75A45" w:rsidRPr="00DF0140" w:rsidTr="00783A55">
        <w:tc>
          <w:tcPr>
            <w:tcW w:w="959" w:type="dxa"/>
            <w:tcBorders>
              <w:top w:val="single" w:sz="4" w:space="0" w:color="000000"/>
              <w:left w:val="single" w:sz="4" w:space="0" w:color="000000"/>
              <w:bottom w:val="single" w:sz="4" w:space="0" w:color="000000"/>
              <w:right w:val="single" w:sz="4" w:space="0" w:color="000000"/>
            </w:tcBorders>
          </w:tcPr>
          <w:p w:rsidR="00575A45" w:rsidRPr="00DF0140" w:rsidRDefault="00575A4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75A45" w:rsidRPr="00DF0140" w:rsidRDefault="00575A4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Проводится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Times New Roman" w:hAnsi="Times New Roman" w:cs="Times New Roman"/>
                <w:sz w:val="20"/>
                <w:szCs w:val="20"/>
                <w:lang w:eastAsia="ru-RU"/>
              </w:rPr>
              <w:t xml:space="preserve"> при перемещении объектов досмотра в технологический сектор зоны транспортной безопасности, с территории, прилегающей к ОТИ или ТС, в случаях, установленных </w:t>
            </w:r>
            <w:r>
              <w:rPr>
                <w:rFonts w:ascii="Times New Roman" w:eastAsia="Times New Roman" w:hAnsi="Times New Roman" w:cs="Times New Roman"/>
                <w:bCs/>
                <w:sz w:val="20"/>
                <w:szCs w:val="20"/>
                <w:lang w:eastAsia="ru-RU"/>
              </w:rPr>
              <w:t>Т</w:t>
            </w:r>
            <w:r w:rsidRPr="00871C23">
              <w:rPr>
                <w:rFonts w:ascii="Times New Roman" w:eastAsia="Times New Roman" w:hAnsi="Times New Roman" w:cs="Times New Roman"/>
                <w:bCs/>
                <w:sz w:val="20"/>
                <w:szCs w:val="20"/>
                <w:lang w:eastAsia="ru-RU"/>
              </w:rPr>
              <w:t>ребовани</w:t>
            </w:r>
            <w:r>
              <w:rPr>
                <w:rFonts w:ascii="Times New Roman" w:eastAsia="Times New Roman" w:hAnsi="Times New Roman" w:cs="Times New Roman"/>
                <w:bCs/>
                <w:sz w:val="20"/>
                <w:szCs w:val="20"/>
                <w:lang w:eastAsia="ru-RU"/>
              </w:rPr>
              <w:t>ями</w:t>
            </w:r>
            <w:r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00A233A7">
              <w:rPr>
                <w:rFonts w:ascii="Times New Roman" w:eastAsia="Times New Roman" w:hAnsi="Times New Roman" w:cs="Times New Roman"/>
                <w:bCs/>
                <w:sz w:val="20"/>
                <w:szCs w:val="20"/>
                <w:lang w:eastAsia="ru-RU"/>
              </w:rPr>
              <w:t xml:space="preserve">, </w:t>
            </w:r>
            <w:r w:rsidR="00A233A7" w:rsidRPr="009F63E2">
              <w:rPr>
                <w:rFonts w:ascii="Times New Roman" w:eastAsia="Times New Roman" w:hAnsi="Times New Roman" w:cs="Times New Roman"/>
                <w:sz w:val="20"/>
                <w:szCs w:val="20"/>
                <w:lang w:eastAsia="ru-RU"/>
              </w:rPr>
              <w:t xml:space="preserve">сверка </w:t>
            </w:r>
            <w:r w:rsidR="00A233A7">
              <w:rPr>
                <w:rFonts w:ascii="Times New Roman" w:eastAsia="Times New Roman" w:hAnsi="Times New Roman" w:cs="Times New Roman"/>
                <w:sz w:val="20"/>
                <w:szCs w:val="20"/>
                <w:lang w:eastAsia="ru-RU"/>
              </w:rPr>
              <w:t xml:space="preserve">и (или) проверка </w:t>
            </w:r>
            <w:r w:rsidR="00A233A7" w:rsidRPr="009F63E2">
              <w:rPr>
                <w:rFonts w:ascii="Times New Roman" w:eastAsia="Times New Roman" w:hAnsi="Times New Roman" w:cs="Times New Roman"/>
                <w:sz w:val="20"/>
                <w:szCs w:val="20"/>
                <w:lang w:eastAsia="ru-RU"/>
              </w:rPr>
              <w:t>документов</w:t>
            </w:r>
            <w:r w:rsidR="00A233A7">
              <w:rPr>
                <w:rFonts w:ascii="Times New Roman" w:eastAsia="Times New Roman" w:hAnsi="Times New Roman" w:cs="Times New Roman"/>
                <w:sz w:val="20"/>
                <w:szCs w:val="20"/>
                <w:lang w:eastAsia="ru-RU"/>
              </w:rPr>
              <w:t>, досмотр, наблюдение и (или) собеседование, проведение дополнительного досмотра?</w:t>
            </w:r>
          </w:p>
        </w:tc>
        <w:tc>
          <w:tcPr>
            <w:tcW w:w="4111" w:type="dxa"/>
            <w:tcBorders>
              <w:top w:val="single" w:sz="4" w:space="0" w:color="000000"/>
              <w:left w:val="single" w:sz="4" w:space="0" w:color="000000"/>
              <w:right w:val="single" w:sz="4" w:space="0" w:color="000000"/>
            </w:tcBorders>
            <w:hideMark/>
          </w:tcPr>
          <w:p w:rsidR="00575A45" w:rsidRPr="00DF0140" w:rsidRDefault="00575A45"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29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575A45" w:rsidRPr="00DF0140" w:rsidRDefault="00575A4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Проводится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при перемещении объектов досмотра в технологический сектор зоны транспортной безопасности из сектора свободного доступа зоны транспортной безопасности ОТИ или ТС, в случаях, установленных </w:t>
            </w:r>
            <w:r w:rsidR="00D57A7B">
              <w:rPr>
                <w:rFonts w:ascii="Times New Roman" w:eastAsia="Times New Roman" w:hAnsi="Times New Roman" w:cs="Times New Roman"/>
                <w:bCs/>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Pr="00DF0140">
              <w:rPr>
                <w:rFonts w:ascii="Times New Roman" w:eastAsia="Times New Roman" w:hAnsi="Times New Roman" w:cs="Times New Roman"/>
                <w:sz w:val="20"/>
                <w:szCs w:val="20"/>
                <w:lang w:eastAsia="ru-RU"/>
              </w:rPr>
              <w:t>, сверка и (или) проверка документов</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30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Проводится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при перемещении объектов досмотра в технологический сектор зоны транспортной безопасности из перевозочного сектора зоны транспортной безопасности ОТИ ил</w:t>
            </w:r>
            <w:r w:rsidR="00580A1F">
              <w:rPr>
                <w:rFonts w:ascii="Times New Roman" w:eastAsia="Times New Roman" w:hAnsi="Times New Roman" w:cs="Times New Roman"/>
                <w:sz w:val="20"/>
                <w:szCs w:val="20"/>
                <w:lang w:eastAsia="ru-RU"/>
              </w:rPr>
              <w:t xml:space="preserve">и ТС, в случаях, установленных </w:t>
            </w:r>
            <w:r w:rsidR="009C73BE">
              <w:rPr>
                <w:rFonts w:ascii="Times New Roman" w:eastAsia="Times New Roman" w:hAnsi="Times New Roman" w:cs="Times New Roman"/>
                <w:bCs/>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Pr="00DF0140">
              <w:rPr>
                <w:rFonts w:ascii="Times New Roman" w:eastAsia="Times New Roman" w:hAnsi="Times New Roman" w:cs="Times New Roman"/>
                <w:sz w:val="20"/>
                <w:szCs w:val="20"/>
                <w:lang w:eastAsia="ru-RU"/>
              </w:rPr>
              <w:t xml:space="preserve">, в соответствии с </w:t>
            </w:r>
            <w:r w:rsidR="009C73BE">
              <w:rPr>
                <w:rFonts w:ascii="Times New Roman" w:eastAsia="Times New Roman" w:hAnsi="Times New Roman" w:cs="Times New Roman"/>
                <w:sz w:val="20"/>
                <w:szCs w:val="20"/>
                <w:lang w:eastAsia="ru-RU"/>
              </w:rPr>
              <w:t>П</w:t>
            </w:r>
            <w:r w:rsidRPr="00DF0140">
              <w:rPr>
                <w:rFonts w:ascii="Times New Roman" w:eastAsia="Times New Roman" w:hAnsi="Times New Roman" w:cs="Times New Roman"/>
                <w:sz w:val="20"/>
                <w:szCs w:val="20"/>
                <w:lang w:eastAsia="ru-RU"/>
              </w:rPr>
              <w:t>ланами ОТИ или ТС сверка и (или) проверка документов</w:t>
            </w:r>
            <w:r w:rsidR="008849D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31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Проводятся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при перемещении объектов досмотра в перевозочный сектор зоны транспортной безопасности из сектора свободного доступа и технологического сектора зоны транспортной безопасности ОТИ и ТС, в случаях, установленных </w:t>
            </w:r>
            <w:r w:rsidR="00D57A7B">
              <w:rPr>
                <w:rFonts w:ascii="Times New Roman" w:eastAsia="Times New Roman" w:hAnsi="Times New Roman" w:cs="Times New Roman"/>
                <w:bCs/>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0089067D">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32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89067D" w:rsidRPr="00DF0140" w:rsidTr="00783A55">
        <w:tc>
          <w:tcPr>
            <w:tcW w:w="959" w:type="dxa"/>
            <w:tcBorders>
              <w:top w:val="single" w:sz="4" w:space="0" w:color="000000"/>
              <w:left w:val="single" w:sz="4" w:space="0" w:color="000000"/>
              <w:bottom w:val="single" w:sz="4" w:space="0" w:color="000000"/>
              <w:right w:val="single" w:sz="4" w:space="0" w:color="000000"/>
            </w:tcBorders>
          </w:tcPr>
          <w:p w:rsidR="0089067D" w:rsidRPr="00DF0140" w:rsidRDefault="0089067D" w:rsidP="0089067D">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83.1</w:t>
            </w:r>
          </w:p>
        </w:tc>
        <w:tc>
          <w:tcPr>
            <w:tcW w:w="4848"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сверка и (или) проверка документов</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9067D" w:rsidRDefault="0089067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spacing w:after="0" w:line="240" w:lineRule="auto"/>
              <w:contextualSpacing/>
              <w:rPr>
                <w:rFonts w:ascii="Times New Roman" w:eastAsia="Times New Roman" w:hAnsi="Times New Roman" w:cs="Times New Roman"/>
                <w:bCs/>
                <w:lang w:eastAsia="ru-RU"/>
              </w:rPr>
            </w:pPr>
          </w:p>
        </w:tc>
      </w:tr>
      <w:tr w:rsidR="0089067D" w:rsidRPr="00DF0140" w:rsidTr="00783A55">
        <w:tc>
          <w:tcPr>
            <w:tcW w:w="959" w:type="dxa"/>
            <w:tcBorders>
              <w:top w:val="single" w:sz="4" w:space="0" w:color="000000"/>
              <w:left w:val="single" w:sz="4" w:space="0" w:color="000000"/>
              <w:bottom w:val="single" w:sz="4" w:space="0" w:color="000000"/>
              <w:right w:val="single" w:sz="4" w:space="0" w:color="000000"/>
            </w:tcBorders>
          </w:tcPr>
          <w:p w:rsidR="0089067D" w:rsidRDefault="0089067D" w:rsidP="0089067D">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83.2</w:t>
            </w:r>
          </w:p>
        </w:tc>
        <w:tc>
          <w:tcPr>
            <w:tcW w:w="4848"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осмотр</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9067D" w:rsidRDefault="0089067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spacing w:after="0" w:line="240" w:lineRule="auto"/>
              <w:contextualSpacing/>
              <w:rPr>
                <w:rFonts w:ascii="Times New Roman" w:eastAsia="Times New Roman" w:hAnsi="Times New Roman" w:cs="Times New Roman"/>
                <w:bCs/>
                <w:lang w:eastAsia="ru-RU"/>
              </w:rPr>
            </w:pPr>
          </w:p>
        </w:tc>
      </w:tr>
      <w:tr w:rsidR="0089067D" w:rsidRPr="00DF0140" w:rsidTr="00783A55">
        <w:tc>
          <w:tcPr>
            <w:tcW w:w="959" w:type="dxa"/>
            <w:tcBorders>
              <w:top w:val="single" w:sz="4" w:space="0" w:color="000000"/>
              <w:left w:val="single" w:sz="4" w:space="0" w:color="000000"/>
              <w:bottom w:val="single" w:sz="4" w:space="0" w:color="000000"/>
              <w:right w:val="single" w:sz="4" w:space="0" w:color="000000"/>
            </w:tcBorders>
          </w:tcPr>
          <w:p w:rsidR="0089067D" w:rsidRDefault="0089067D" w:rsidP="0089067D">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83.3</w:t>
            </w:r>
          </w:p>
        </w:tc>
        <w:tc>
          <w:tcPr>
            <w:tcW w:w="4848"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наблюдение и (ил</w:t>
            </w:r>
            <w:r>
              <w:rPr>
                <w:rFonts w:ascii="Times New Roman" w:eastAsia="Times New Roman" w:hAnsi="Times New Roman" w:cs="Times New Roman"/>
                <w:sz w:val="20"/>
                <w:szCs w:val="20"/>
                <w:lang w:eastAsia="ru-RU"/>
              </w:rPr>
              <w:t>и) собеседование?</w:t>
            </w:r>
          </w:p>
        </w:tc>
        <w:tc>
          <w:tcPr>
            <w:tcW w:w="4111" w:type="dxa"/>
            <w:tcBorders>
              <w:top w:val="single" w:sz="4" w:space="0" w:color="000000"/>
              <w:left w:val="single" w:sz="4" w:space="0" w:color="000000"/>
              <w:bottom w:val="single" w:sz="4" w:space="0" w:color="000000"/>
              <w:right w:val="single" w:sz="4" w:space="0" w:color="000000"/>
            </w:tcBorders>
          </w:tcPr>
          <w:p w:rsidR="0089067D" w:rsidRDefault="0089067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spacing w:after="0" w:line="240" w:lineRule="auto"/>
              <w:contextualSpacing/>
              <w:rPr>
                <w:rFonts w:ascii="Times New Roman" w:eastAsia="Times New Roman" w:hAnsi="Times New Roman" w:cs="Times New Roman"/>
                <w:bCs/>
                <w:lang w:eastAsia="ru-RU"/>
              </w:rPr>
            </w:pPr>
          </w:p>
        </w:tc>
      </w:tr>
      <w:tr w:rsidR="0089067D" w:rsidRPr="00DF0140" w:rsidTr="00783A55">
        <w:tc>
          <w:tcPr>
            <w:tcW w:w="959" w:type="dxa"/>
            <w:tcBorders>
              <w:top w:val="single" w:sz="4" w:space="0" w:color="000000"/>
              <w:left w:val="single" w:sz="4" w:space="0" w:color="000000"/>
              <w:bottom w:val="single" w:sz="4" w:space="0" w:color="000000"/>
              <w:right w:val="single" w:sz="4" w:space="0" w:color="000000"/>
            </w:tcBorders>
          </w:tcPr>
          <w:p w:rsidR="0089067D" w:rsidRDefault="0089067D" w:rsidP="0089067D">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83.4</w:t>
            </w:r>
          </w:p>
        </w:tc>
        <w:tc>
          <w:tcPr>
            <w:tcW w:w="4848"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проведение дополнительного досмотра</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9067D" w:rsidRDefault="0089067D"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9067D" w:rsidRPr="00DF0140" w:rsidRDefault="0089067D"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Проводится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при перемещении объектов досмотра в перевозочный сектор зоны транспортной безопасности с территории, прилегающей к ОТИ, в случаях, устано</w:t>
            </w:r>
            <w:r w:rsidR="00104580">
              <w:rPr>
                <w:rFonts w:ascii="Times New Roman" w:eastAsia="Times New Roman" w:hAnsi="Times New Roman" w:cs="Times New Roman"/>
                <w:sz w:val="20"/>
                <w:szCs w:val="20"/>
                <w:lang w:eastAsia="ru-RU"/>
              </w:rPr>
              <w:t xml:space="preserve">вленных </w:t>
            </w:r>
            <w:r w:rsidR="009C73BE">
              <w:rPr>
                <w:rFonts w:ascii="Times New Roman" w:eastAsia="Times New Roman" w:hAnsi="Times New Roman" w:cs="Times New Roman"/>
                <w:bCs/>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00590839">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33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6A4F33" w:rsidRPr="00DF0140" w:rsidTr="00783A55">
        <w:tc>
          <w:tcPr>
            <w:tcW w:w="959" w:type="dxa"/>
            <w:tcBorders>
              <w:top w:val="single" w:sz="4" w:space="0" w:color="000000"/>
              <w:left w:val="single" w:sz="4" w:space="0" w:color="000000"/>
              <w:bottom w:val="single" w:sz="4" w:space="0" w:color="000000"/>
              <w:right w:val="single" w:sz="4" w:space="0" w:color="000000"/>
            </w:tcBorders>
          </w:tcPr>
          <w:p w:rsidR="006A4F33" w:rsidRPr="00DF0140" w:rsidRDefault="00590839" w:rsidP="006A4F33">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84.1</w:t>
            </w:r>
          </w:p>
        </w:tc>
        <w:tc>
          <w:tcPr>
            <w:tcW w:w="4848" w:type="dxa"/>
            <w:tcBorders>
              <w:top w:val="single" w:sz="4" w:space="0" w:color="000000"/>
              <w:left w:val="single" w:sz="4" w:space="0" w:color="000000"/>
              <w:bottom w:val="single" w:sz="4" w:space="0" w:color="000000"/>
              <w:right w:val="single" w:sz="4" w:space="0" w:color="000000"/>
            </w:tcBorders>
          </w:tcPr>
          <w:p w:rsidR="006A4F33" w:rsidRPr="00DF0140" w:rsidRDefault="00590839"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сверка и (или) проверка документов</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6A4F33" w:rsidRDefault="006A4F33"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A4F33" w:rsidRPr="00DF0140" w:rsidRDefault="006A4F33" w:rsidP="003C45A5">
            <w:pPr>
              <w:spacing w:after="0" w:line="240" w:lineRule="auto"/>
              <w:contextualSpacing/>
              <w:rPr>
                <w:rFonts w:ascii="Times New Roman" w:eastAsia="Times New Roman" w:hAnsi="Times New Roman" w:cs="Times New Roman"/>
                <w:bCs/>
                <w:lang w:eastAsia="ru-RU"/>
              </w:rPr>
            </w:pPr>
          </w:p>
        </w:tc>
      </w:tr>
      <w:tr w:rsidR="006A4F33" w:rsidRPr="00DF0140" w:rsidTr="00783A55">
        <w:tc>
          <w:tcPr>
            <w:tcW w:w="959" w:type="dxa"/>
            <w:tcBorders>
              <w:top w:val="single" w:sz="4" w:space="0" w:color="000000"/>
              <w:left w:val="single" w:sz="4" w:space="0" w:color="000000"/>
              <w:bottom w:val="single" w:sz="4" w:space="0" w:color="000000"/>
              <w:right w:val="single" w:sz="4" w:space="0" w:color="000000"/>
            </w:tcBorders>
          </w:tcPr>
          <w:p w:rsidR="006A4F33" w:rsidRPr="00DF0140" w:rsidRDefault="00590839" w:rsidP="006A4F33">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84.2</w:t>
            </w:r>
          </w:p>
        </w:tc>
        <w:tc>
          <w:tcPr>
            <w:tcW w:w="4848" w:type="dxa"/>
            <w:tcBorders>
              <w:top w:val="single" w:sz="4" w:space="0" w:color="000000"/>
              <w:left w:val="single" w:sz="4" w:space="0" w:color="000000"/>
              <w:bottom w:val="single" w:sz="4" w:space="0" w:color="000000"/>
              <w:right w:val="single" w:sz="4" w:space="0" w:color="000000"/>
            </w:tcBorders>
          </w:tcPr>
          <w:p w:rsidR="006A4F33" w:rsidRPr="00DF0140" w:rsidRDefault="00590839"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осмотр</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6A4F33" w:rsidRDefault="006A4F33"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A4F33" w:rsidRPr="00DF0140" w:rsidRDefault="006A4F33" w:rsidP="003C45A5">
            <w:pPr>
              <w:spacing w:after="0" w:line="240" w:lineRule="auto"/>
              <w:contextualSpacing/>
              <w:rPr>
                <w:rFonts w:ascii="Times New Roman" w:eastAsia="Times New Roman" w:hAnsi="Times New Roman" w:cs="Times New Roman"/>
                <w:bCs/>
                <w:lang w:eastAsia="ru-RU"/>
              </w:rPr>
            </w:pPr>
          </w:p>
        </w:tc>
      </w:tr>
      <w:tr w:rsidR="006A4F33" w:rsidRPr="00DF0140" w:rsidTr="00783A55">
        <w:tc>
          <w:tcPr>
            <w:tcW w:w="959" w:type="dxa"/>
            <w:tcBorders>
              <w:top w:val="single" w:sz="4" w:space="0" w:color="000000"/>
              <w:left w:val="single" w:sz="4" w:space="0" w:color="000000"/>
              <w:bottom w:val="single" w:sz="4" w:space="0" w:color="000000"/>
              <w:right w:val="single" w:sz="4" w:space="0" w:color="000000"/>
            </w:tcBorders>
          </w:tcPr>
          <w:p w:rsidR="006A4F33" w:rsidRPr="00DF0140" w:rsidRDefault="00590839" w:rsidP="006A4F33">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84.3</w:t>
            </w:r>
          </w:p>
        </w:tc>
        <w:tc>
          <w:tcPr>
            <w:tcW w:w="4848" w:type="dxa"/>
            <w:tcBorders>
              <w:top w:val="single" w:sz="4" w:space="0" w:color="000000"/>
              <w:left w:val="single" w:sz="4" w:space="0" w:color="000000"/>
              <w:bottom w:val="single" w:sz="4" w:space="0" w:color="000000"/>
              <w:right w:val="single" w:sz="4" w:space="0" w:color="000000"/>
            </w:tcBorders>
          </w:tcPr>
          <w:p w:rsidR="006A4F33" w:rsidRPr="00DF0140" w:rsidRDefault="00590839"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на</w:t>
            </w:r>
            <w:r>
              <w:rPr>
                <w:rFonts w:ascii="Times New Roman" w:eastAsia="Times New Roman" w:hAnsi="Times New Roman" w:cs="Times New Roman"/>
                <w:sz w:val="20"/>
                <w:szCs w:val="20"/>
                <w:lang w:eastAsia="ru-RU"/>
              </w:rPr>
              <w:t>блюдение и (или) собеседование?</w:t>
            </w:r>
          </w:p>
        </w:tc>
        <w:tc>
          <w:tcPr>
            <w:tcW w:w="4111" w:type="dxa"/>
            <w:tcBorders>
              <w:top w:val="single" w:sz="4" w:space="0" w:color="000000"/>
              <w:left w:val="single" w:sz="4" w:space="0" w:color="000000"/>
              <w:bottom w:val="single" w:sz="4" w:space="0" w:color="000000"/>
              <w:right w:val="single" w:sz="4" w:space="0" w:color="000000"/>
            </w:tcBorders>
          </w:tcPr>
          <w:p w:rsidR="006A4F33" w:rsidRDefault="006A4F33"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A4F33" w:rsidRPr="00DF0140" w:rsidRDefault="006A4F33"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Выполняются ли</w:t>
            </w:r>
            <w:r w:rsidR="00D01AF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4039F"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при перемещении объектов досмотра на критические элементы ОТИ ил</w:t>
            </w:r>
            <w:r w:rsidR="00580A1F">
              <w:rPr>
                <w:rFonts w:ascii="Times New Roman" w:eastAsia="Times New Roman" w:hAnsi="Times New Roman" w:cs="Times New Roman"/>
                <w:sz w:val="20"/>
                <w:szCs w:val="20"/>
                <w:lang w:eastAsia="ru-RU"/>
              </w:rPr>
              <w:t xml:space="preserve">и ТС, в случаях, установленных </w:t>
            </w:r>
            <w:r w:rsidR="009C73BE">
              <w:rPr>
                <w:rFonts w:ascii="Times New Roman" w:eastAsia="Times New Roman" w:hAnsi="Times New Roman" w:cs="Times New Roman"/>
                <w:bCs/>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w:t>
            </w:r>
            <w:r w:rsidR="00D01AF9" w:rsidRPr="00871C23">
              <w:rPr>
                <w:rFonts w:ascii="Times New Roman" w:eastAsia="Times New Roman" w:hAnsi="Times New Roman" w:cs="Times New Roman"/>
                <w:bCs/>
                <w:sz w:val="20"/>
                <w:szCs w:val="20"/>
                <w:lang w:eastAsia="ru-RU"/>
              </w:rPr>
              <w:lastRenderedPageBreak/>
              <w:t>безопасности</w:t>
            </w:r>
            <w:r w:rsidRPr="00DF0140">
              <w:rPr>
                <w:rFonts w:ascii="Times New Roman" w:eastAsia="Times New Roman" w:hAnsi="Times New Roman" w:cs="Times New Roman"/>
                <w:sz w:val="20"/>
                <w:szCs w:val="20"/>
                <w:lang w:eastAsia="ru-RU"/>
              </w:rPr>
              <w:t>, свер</w:t>
            </w:r>
            <w:r w:rsidR="000658D9">
              <w:rPr>
                <w:rFonts w:ascii="Times New Roman" w:eastAsia="Times New Roman" w:hAnsi="Times New Roman" w:cs="Times New Roman"/>
                <w:sz w:val="20"/>
                <w:szCs w:val="20"/>
                <w:lang w:eastAsia="ru-RU"/>
              </w:rPr>
              <w:t>ка и (или) проверка документов</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пункт</w:t>
            </w:r>
            <w:r w:rsidR="00537595" w:rsidRPr="00DF0140">
              <w:rPr>
                <w:rFonts w:ascii="Times New Roman" w:eastAsia="Times New Roman" w:hAnsi="Times New Roman" w:cs="Times New Roman"/>
                <w:bCs/>
                <w:sz w:val="20"/>
                <w:szCs w:val="20"/>
                <w:lang w:eastAsia="ru-RU"/>
              </w:rPr>
              <w:t xml:space="preserve"> 34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Выполняются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при нахождении объектов досмотра в зоне транспортной безопасности и на критических элементах ОТИ или ТС в случаях, устан</w:t>
            </w:r>
            <w:r w:rsidR="00275C85">
              <w:rPr>
                <w:rFonts w:ascii="Times New Roman" w:eastAsia="Times New Roman" w:hAnsi="Times New Roman" w:cs="Times New Roman"/>
                <w:sz w:val="20"/>
                <w:szCs w:val="20"/>
                <w:lang w:eastAsia="ru-RU"/>
              </w:rPr>
              <w:t>овленны</w:t>
            </w:r>
            <w:r w:rsidR="00580A1F">
              <w:rPr>
                <w:rFonts w:ascii="Times New Roman" w:eastAsia="Times New Roman" w:hAnsi="Times New Roman" w:cs="Times New Roman"/>
                <w:sz w:val="20"/>
                <w:szCs w:val="20"/>
                <w:lang w:eastAsia="ru-RU"/>
              </w:rPr>
              <w:t xml:space="preserve">х </w:t>
            </w:r>
            <w:r w:rsidR="009C73BE">
              <w:rPr>
                <w:rFonts w:ascii="Times New Roman" w:eastAsia="Times New Roman" w:hAnsi="Times New Roman" w:cs="Times New Roman"/>
                <w:sz w:val="20"/>
                <w:szCs w:val="20"/>
                <w:lang w:eastAsia="ru-RU"/>
              </w:rPr>
              <w:t>Т</w:t>
            </w:r>
            <w:r w:rsidR="00D01AF9" w:rsidRPr="00871C23">
              <w:rPr>
                <w:rFonts w:ascii="Times New Roman" w:eastAsia="Times New Roman" w:hAnsi="Times New Roman" w:cs="Times New Roman"/>
                <w:bCs/>
                <w:sz w:val="20"/>
                <w:szCs w:val="20"/>
                <w:lang w:eastAsia="ru-RU"/>
              </w:rPr>
              <w:t>ребовани</w:t>
            </w:r>
            <w:r w:rsidR="00D01AF9">
              <w:rPr>
                <w:rFonts w:ascii="Times New Roman" w:eastAsia="Times New Roman" w:hAnsi="Times New Roman" w:cs="Times New Roman"/>
                <w:bCs/>
                <w:sz w:val="20"/>
                <w:szCs w:val="20"/>
                <w:lang w:eastAsia="ru-RU"/>
              </w:rPr>
              <w:t>ями</w:t>
            </w:r>
            <w:r w:rsidR="00D01AF9" w:rsidRPr="00871C23">
              <w:rPr>
                <w:rFonts w:ascii="Times New Roman" w:eastAsia="Times New Roman" w:hAnsi="Times New Roman" w:cs="Times New Roman"/>
                <w:bCs/>
                <w:sz w:val="20"/>
                <w:szCs w:val="20"/>
                <w:lang w:eastAsia="ru-RU"/>
              </w:rPr>
              <w:t xml:space="preserve"> по обеспечению транспортной безопасности</w:t>
            </w:r>
            <w:r w:rsidR="001D2AB6">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35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1D2AB6"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AB6" w:rsidRPr="00DF0140" w:rsidRDefault="001D2AB6" w:rsidP="001D2AB6">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86.1</w:t>
            </w:r>
          </w:p>
        </w:tc>
        <w:tc>
          <w:tcPr>
            <w:tcW w:w="4848"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сверка и (или) проверка</w:t>
            </w:r>
            <w:r w:rsidRPr="00DF0140">
              <w:rPr>
                <w:rFonts w:ascii="Times New Roman" w:eastAsia="Times New Roman" w:hAnsi="Times New Roman" w:cs="Times New Roman"/>
                <w:sz w:val="20"/>
                <w:szCs w:val="20"/>
                <w:lang w:eastAsia="ru-RU"/>
              </w:rPr>
              <w:t xml:space="preserve"> документов</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1D2AB6" w:rsidRDefault="001D2AB6"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spacing w:after="0" w:line="240" w:lineRule="auto"/>
              <w:contextualSpacing/>
              <w:rPr>
                <w:rFonts w:ascii="Times New Roman" w:eastAsia="Times New Roman" w:hAnsi="Times New Roman" w:cs="Times New Roman"/>
                <w:bCs/>
                <w:lang w:eastAsia="ru-RU"/>
              </w:rPr>
            </w:pPr>
          </w:p>
        </w:tc>
      </w:tr>
      <w:tr w:rsidR="001D2AB6"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AB6" w:rsidRDefault="001D2AB6" w:rsidP="001D2AB6">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86.2</w:t>
            </w:r>
          </w:p>
        </w:tc>
        <w:tc>
          <w:tcPr>
            <w:tcW w:w="4848"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наблюдения и (или) собеседования</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1D2AB6" w:rsidRDefault="001D2AB6"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spacing w:after="0" w:line="240" w:lineRule="auto"/>
              <w:contextualSpacing/>
              <w:rPr>
                <w:rFonts w:ascii="Times New Roman" w:eastAsia="Times New Roman" w:hAnsi="Times New Roman" w:cs="Times New Roman"/>
                <w:bCs/>
                <w:lang w:eastAsia="ru-RU"/>
              </w:rPr>
            </w:pPr>
          </w:p>
        </w:tc>
      </w:tr>
      <w:tr w:rsidR="001D2AB6"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AB6" w:rsidRDefault="001D2AB6" w:rsidP="001D2AB6">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86.3</w:t>
            </w:r>
          </w:p>
        </w:tc>
        <w:tc>
          <w:tcPr>
            <w:tcW w:w="4848"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осмотра</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1D2AB6" w:rsidRDefault="001D2AB6"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spacing w:after="0" w:line="240" w:lineRule="auto"/>
              <w:contextualSpacing/>
              <w:rPr>
                <w:rFonts w:ascii="Times New Roman" w:eastAsia="Times New Roman" w:hAnsi="Times New Roman" w:cs="Times New Roman"/>
                <w:bCs/>
                <w:lang w:eastAsia="ru-RU"/>
              </w:rPr>
            </w:pPr>
          </w:p>
        </w:tc>
      </w:tr>
      <w:tr w:rsidR="001D2AB6"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AB6" w:rsidRDefault="001D2AB6" w:rsidP="001D2AB6">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86.4</w:t>
            </w:r>
          </w:p>
        </w:tc>
        <w:tc>
          <w:tcPr>
            <w:tcW w:w="4848"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дополнительного досмотра</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1D2AB6" w:rsidRDefault="001D2AB6"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spacing w:after="0" w:line="240" w:lineRule="auto"/>
              <w:contextualSpacing/>
              <w:rPr>
                <w:rFonts w:ascii="Times New Roman" w:eastAsia="Times New Roman" w:hAnsi="Times New Roman" w:cs="Times New Roman"/>
                <w:bCs/>
                <w:lang w:eastAsia="ru-RU"/>
              </w:rPr>
            </w:pPr>
          </w:p>
        </w:tc>
      </w:tr>
      <w:tr w:rsidR="001D2AB6" w:rsidRPr="00DF0140" w:rsidTr="00783A55">
        <w:tc>
          <w:tcPr>
            <w:tcW w:w="959" w:type="dxa"/>
            <w:tcBorders>
              <w:top w:val="single" w:sz="4" w:space="0" w:color="000000"/>
              <w:left w:val="single" w:sz="4" w:space="0" w:color="000000"/>
              <w:bottom w:val="single" w:sz="4" w:space="0" w:color="000000"/>
              <w:right w:val="single" w:sz="4" w:space="0" w:color="000000"/>
            </w:tcBorders>
          </w:tcPr>
          <w:p w:rsidR="001D2AB6" w:rsidRDefault="001D2AB6" w:rsidP="001D2AB6">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86.5</w:t>
            </w:r>
          </w:p>
        </w:tc>
        <w:tc>
          <w:tcPr>
            <w:tcW w:w="4848"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повторного досмотра</w:t>
            </w:r>
            <w:r>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1D2AB6" w:rsidRDefault="001D2AB6" w:rsidP="003C45A5">
            <w:pPr>
              <w:spacing w:after="0" w:line="240" w:lineRule="auto"/>
              <w:contextualSpacing/>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1D2AB6" w:rsidRPr="00DF0140" w:rsidRDefault="001D2AB6"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8D232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Исключается</w:t>
            </w:r>
            <w:r w:rsidR="00537595" w:rsidRPr="00DF0140">
              <w:rPr>
                <w:rFonts w:ascii="Times New Roman" w:eastAsia="Times New Roman" w:hAnsi="Times New Roman" w:cs="Times New Roman"/>
                <w:sz w:val="20"/>
                <w:szCs w:val="20"/>
                <w:lang w:eastAsia="ru-RU"/>
              </w:rPr>
              <w:t xml:space="preserve"> ли </w:t>
            </w:r>
            <w:r>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Pr>
                <w:rFonts w:ascii="Times New Roman" w:eastAsia="Times New Roman" w:hAnsi="Times New Roman" w:cs="Times New Roman"/>
                <w:sz w:val="20"/>
                <w:szCs w:val="20"/>
                <w:lang w:eastAsia="ru-RU"/>
              </w:rPr>
              <w:t xml:space="preserve"> допуск </w:t>
            </w:r>
            <w:r w:rsidR="00537595" w:rsidRPr="00DF0140">
              <w:rPr>
                <w:rFonts w:ascii="Times New Roman" w:eastAsia="Times New Roman" w:hAnsi="Times New Roman" w:cs="Times New Roman"/>
                <w:sz w:val="20"/>
                <w:szCs w:val="20"/>
                <w:lang w:eastAsia="ru-RU"/>
              </w:rPr>
              <w:t>в зону тран</w:t>
            </w:r>
            <w:r w:rsidR="00537595">
              <w:rPr>
                <w:rFonts w:ascii="Times New Roman" w:eastAsia="Times New Roman" w:hAnsi="Times New Roman" w:cs="Times New Roman"/>
                <w:sz w:val="20"/>
                <w:szCs w:val="20"/>
                <w:lang w:eastAsia="ru-RU"/>
              </w:rPr>
              <w:t>спортной безопасности ОТИ</w:t>
            </w:r>
            <w:r w:rsidR="00537595" w:rsidRPr="00DF0140">
              <w:rPr>
                <w:rFonts w:ascii="Times New Roman" w:eastAsia="Times New Roman" w:hAnsi="Times New Roman" w:cs="Times New Roman"/>
                <w:sz w:val="20"/>
                <w:szCs w:val="20"/>
                <w:lang w:eastAsia="ru-RU"/>
              </w:rPr>
              <w:t xml:space="preserve"> или их </w:t>
            </w:r>
            <w:r w:rsidR="006A510A">
              <w:rPr>
                <w:rFonts w:ascii="Times New Roman" w:eastAsia="Times New Roman" w:hAnsi="Times New Roman" w:cs="Times New Roman"/>
                <w:sz w:val="20"/>
                <w:szCs w:val="20"/>
                <w:lang w:eastAsia="ru-RU"/>
              </w:rPr>
              <w:t xml:space="preserve">части </w:t>
            </w:r>
            <w:r w:rsidR="00537595" w:rsidRPr="00DF0140">
              <w:rPr>
                <w:rFonts w:ascii="Times New Roman" w:eastAsia="Times New Roman" w:hAnsi="Times New Roman" w:cs="Times New Roman"/>
                <w:sz w:val="20"/>
                <w:szCs w:val="20"/>
                <w:lang w:eastAsia="ru-RU"/>
              </w:rPr>
              <w:t xml:space="preserve">объекты досмотра, включая физических лиц, у которых были обнаружены, распознаны или идентифицированы оружие, взрывчатые вещества или другие устройства, предметы и вещества, включенные в </w:t>
            </w:r>
            <w:hyperlink r:id="rId14" w:anchor="P498" w:history="1">
              <w:r w:rsidR="00D01AF9">
                <w:rPr>
                  <w:rFonts w:ascii="Times New Roman" w:eastAsia="Times New Roman" w:hAnsi="Times New Roman" w:cs="Times New Roman"/>
                  <w:sz w:val="20"/>
                  <w:szCs w:val="20"/>
                  <w:lang w:eastAsia="ru-RU"/>
                </w:rPr>
                <w:t>п</w:t>
              </w:r>
              <w:r w:rsidR="00537595" w:rsidRPr="00DF0140">
                <w:rPr>
                  <w:rFonts w:ascii="Times New Roman" w:eastAsia="Times New Roman" w:hAnsi="Times New Roman" w:cs="Times New Roman"/>
                  <w:sz w:val="20"/>
                  <w:szCs w:val="20"/>
                  <w:lang w:eastAsia="ru-RU"/>
                </w:rPr>
                <w:t>еречни</w:t>
              </w:r>
            </w:hyperlink>
            <w:r w:rsidR="00537595" w:rsidRPr="00DF0140">
              <w:rPr>
                <w:rFonts w:ascii="Times New Roman" w:eastAsia="Times New Roman" w:hAnsi="Times New Roman" w:cs="Times New Roman"/>
                <w:sz w:val="20"/>
                <w:szCs w:val="20"/>
                <w:lang w:eastAsia="ru-RU"/>
              </w:rPr>
              <w:t>, которые перемещались без законных на то оснований</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1E345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Соблюдается</w:t>
            </w:r>
            <w:r w:rsidR="00407991">
              <w:rPr>
                <w:rFonts w:ascii="Times New Roman" w:eastAsia="Times New Roman" w:hAnsi="Times New Roman" w:cs="Times New Roman"/>
                <w:sz w:val="20"/>
                <w:szCs w:val="20"/>
                <w:lang w:eastAsia="ru-RU"/>
              </w:rPr>
              <w:t xml:space="preserve">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запрет на допуск </w:t>
            </w:r>
            <w:r w:rsidR="00537595" w:rsidRPr="00DF0140">
              <w:rPr>
                <w:rFonts w:ascii="Times New Roman" w:eastAsia="Times New Roman" w:hAnsi="Times New Roman" w:cs="Times New Roman"/>
                <w:sz w:val="20"/>
                <w:szCs w:val="20"/>
                <w:lang w:eastAsia="ru-RU"/>
              </w:rPr>
              <w:t xml:space="preserve">в зону транспортной безопасности и </w:t>
            </w:r>
            <w:r w:rsidR="00537595">
              <w:rPr>
                <w:rFonts w:ascii="Times New Roman" w:eastAsia="Times New Roman" w:hAnsi="Times New Roman" w:cs="Times New Roman"/>
                <w:sz w:val="20"/>
                <w:szCs w:val="20"/>
                <w:lang w:eastAsia="ru-RU"/>
              </w:rPr>
              <w:t>н</w:t>
            </w:r>
            <w:r w:rsidR="00407991">
              <w:rPr>
                <w:rFonts w:ascii="Times New Roman" w:eastAsia="Times New Roman" w:hAnsi="Times New Roman" w:cs="Times New Roman"/>
                <w:sz w:val="20"/>
                <w:szCs w:val="20"/>
                <w:lang w:eastAsia="ru-RU"/>
              </w:rPr>
              <w:t xml:space="preserve">а критические элементы ОТИ </w:t>
            </w:r>
            <w:r w:rsidR="00537595" w:rsidRPr="00DF0140">
              <w:rPr>
                <w:rFonts w:ascii="Times New Roman" w:eastAsia="Times New Roman" w:hAnsi="Times New Roman" w:cs="Times New Roman"/>
                <w:sz w:val="20"/>
                <w:szCs w:val="20"/>
                <w:lang w:eastAsia="ru-RU"/>
              </w:rPr>
              <w:t>устройств,</w:t>
            </w:r>
            <w:r>
              <w:rPr>
                <w:rFonts w:ascii="Times New Roman" w:eastAsia="Times New Roman" w:hAnsi="Times New Roman" w:cs="Times New Roman"/>
                <w:sz w:val="20"/>
                <w:szCs w:val="20"/>
                <w:lang w:eastAsia="ru-RU"/>
              </w:rPr>
              <w:t xml:space="preserve"> предметов и веществ, включенных</w:t>
            </w:r>
            <w:r w:rsidR="00537595" w:rsidRPr="00DF0140">
              <w:rPr>
                <w:rFonts w:ascii="Times New Roman" w:eastAsia="Times New Roman" w:hAnsi="Times New Roman" w:cs="Times New Roman"/>
                <w:sz w:val="20"/>
                <w:szCs w:val="20"/>
                <w:lang w:eastAsia="ru-RU"/>
              </w:rPr>
              <w:t xml:space="preserve"> в </w:t>
            </w:r>
            <w:hyperlink r:id="rId15" w:anchor="P498" w:history="1">
              <w:r w:rsidR="00E07260">
                <w:rPr>
                  <w:rFonts w:ascii="Times New Roman" w:eastAsia="Times New Roman" w:hAnsi="Times New Roman" w:cs="Times New Roman"/>
                  <w:sz w:val="20"/>
                  <w:szCs w:val="20"/>
                  <w:lang w:eastAsia="ru-RU"/>
                </w:rPr>
                <w:t>п</w:t>
              </w:r>
              <w:r w:rsidR="00537595" w:rsidRPr="00DF0140">
                <w:rPr>
                  <w:rFonts w:ascii="Times New Roman" w:eastAsia="Times New Roman" w:hAnsi="Times New Roman" w:cs="Times New Roman"/>
                  <w:sz w:val="20"/>
                  <w:szCs w:val="20"/>
                  <w:lang w:eastAsia="ru-RU"/>
                </w:rPr>
                <w:t>еречни</w:t>
              </w:r>
            </w:hyperlink>
            <w:r w:rsidR="00407991">
              <w:rPr>
                <w:rFonts w:ascii="Times New Roman" w:eastAsia="Times New Roman" w:hAnsi="Times New Roman" w:cs="Times New Roman"/>
                <w:sz w:val="20"/>
                <w:szCs w:val="20"/>
                <w:lang w:eastAsia="ru-RU"/>
              </w:rPr>
              <w:t>,</w:t>
            </w:r>
            <w:r w:rsidR="00537595" w:rsidRPr="00DF0140">
              <w:rPr>
                <w:rFonts w:ascii="Times New Roman" w:eastAsia="Times New Roman" w:hAnsi="Times New Roman" w:cs="Times New Roman"/>
                <w:sz w:val="20"/>
                <w:szCs w:val="20"/>
                <w:lang w:eastAsia="ru-RU"/>
              </w:rPr>
              <w:t xml:space="preserve"> после прохождени</w:t>
            </w:r>
            <w:r w:rsidR="00407991">
              <w:rPr>
                <w:rFonts w:ascii="Times New Roman" w:eastAsia="Times New Roman" w:hAnsi="Times New Roman" w:cs="Times New Roman"/>
                <w:sz w:val="20"/>
                <w:szCs w:val="20"/>
                <w:lang w:eastAsia="ru-RU"/>
              </w:rPr>
              <w:t>я досмотра на общих основаниях</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39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Осуществляется ли</w:t>
            </w:r>
            <w:r w:rsidR="00A4039F">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D01AF9">
              <w:rPr>
                <w:rFonts w:ascii="Times New Roman" w:hAnsi="Times New Roman" w:cs="Times New Roman"/>
                <w:sz w:val="20"/>
                <w:szCs w:val="20"/>
              </w:rPr>
              <w:t xml:space="preserve"> </w:t>
            </w:r>
            <w:r w:rsidR="00A4039F">
              <w:rPr>
                <w:rFonts w:ascii="Times New Roman" w:hAnsi="Times New Roman" w:cs="Times New Roman"/>
                <w:sz w:val="20"/>
                <w:szCs w:val="20"/>
              </w:rPr>
              <w:t xml:space="preserve"> </w:t>
            </w:r>
            <w:proofErr w:type="spellStart"/>
            <w:proofErr w:type="gramStart"/>
            <w:r w:rsidR="00A4039F">
              <w:rPr>
                <w:rFonts w:ascii="Times New Roman" w:hAnsi="Times New Roman" w:cs="Times New Roman"/>
                <w:sz w:val="20"/>
                <w:szCs w:val="20"/>
              </w:rPr>
              <w:t>лицом</w:t>
            </w:r>
            <w:proofErr w:type="spellEnd"/>
            <w:proofErr w:type="gramEnd"/>
            <w:r w:rsidR="00A4039F"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досмотр, дополнительный досмо</w:t>
            </w:r>
            <w:r w:rsidR="00407991">
              <w:rPr>
                <w:rFonts w:ascii="Times New Roman" w:eastAsia="Times New Roman" w:hAnsi="Times New Roman" w:cs="Times New Roman"/>
                <w:sz w:val="20"/>
                <w:szCs w:val="20"/>
                <w:lang w:eastAsia="ru-RU"/>
              </w:rPr>
              <w:t>тр, повторный досмотр</w:t>
            </w:r>
            <w:r w:rsidRPr="00DF0140">
              <w:rPr>
                <w:rFonts w:ascii="Times New Roman" w:eastAsia="Times New Roman" w:hAnsi="Times New Roman" w:cs="Times New Roman"/>
                <w:sz w:val="20"/>
                <w:szCs w:val="20"/>
                <w:lang w:eastAsia="ru-RU"/>
              </w:rPr>
              <w:t xml:space="preserve"> на оборудованных КПП и на постах, оснащенных средствами досмотра и другими техническими средствами обеспечения транспортной безопасности, предусмотренными планами обеспечения транспортной безопасности, в том числе средствами, обеспечивающими аудио- и видеозапись для документирования действий работников подразделений транспортной безопасности, осуществляющих мероприятия по обследованию объектов досмотра</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49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Проводятся ли</w:t>
            </w:r>
            <w:r w:rsidR="00D01AF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w:t>
            </w:r>
            <w:r w:rsidRPr="00DF0140">
              <w:rPr>
                <w:rFonts w:ascii="Times New Roman" w:eastAsia="Times New Roman" w:hAnsi="Times New Roman" w:cs="Times New Roman"/>
                <w:sz w:val="20"/>
                <w:szCs w:val="20"/>
                <w:lang w:eastAsia="ru-RU"/>
              </w:rPr>
              <w:t>осмотр, дополнительный досмотр, повторный досмотр объектов досмотра неживой природы, сопровождающийся их вскрытием, в отсутстви</w:t>
            </w:r>
            <w:r>
              <w:rPr>
                <w:rFonts w:ascii="Times New Roman" w:eastAsia="Times New Roman" w:hAnsi="Times New Roman" w:cs="Times New Roman"/>
                <w:sz w:val="20"/>
                <w:szCs w:val="20"/>
                <w:lang w:eastAsia="ru-RU"/>
              </w:rPr>
              <w:t>и владельцев таких объектов,</w:t>
            </w:r>
            <w:r w:rsidRPr="00DF0140">
              <w:rPr>
                <w:rFonts w:ascii="Times New Roman" w:eastAsia="Times New Roman" w:hAnsi="Times New Roman" w:cs="Times New Roman"/>
                <w:sz w:val="20"/>
                <w:szCs w:val="20"/>
                <w:lang w:eastAsia="ru-RU"/>
              </w:rPr>
              <w:t xml:space="preserve"> по решению лица, ответственного за обеспечение транспортной безопасности ОТИ или ТС, с обязательным видео и аудио докуме</w:t>
            </w:r>
            <w:r w:rsidR="005B5685">
              <w:rPr>
                <w:rFonts w:ascii="Times New Roman" w:eastAsia="Times New Roman" w:hAnsi="Times New Roman" w:cs="Times New Roman"/>
                <w:sz w:val="20"/>
                <w:szCs w:val="20"/>
                <w:lang w:eastAsia="ru-RU"/>
              </w:rPr>
              <w:t>нтированием и составлением акта?</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53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Соблюдаю</w:t>
            </w:r>
            <w:r w:rsidRPr="00DF0140">
              <w:rPr>
                <w:rFonts w:ascii="Times New Roman" w:eastAsia="Times New Roman" w:hAnsi="Times New Roman" w:cs="Times New Roman"/>
                <w:sz w:val="20"/>
                <w:szCs w:val="20"/>
                <w:lang w:eastAsia="ru-RU"/>
              </w:rPr>
              <w:t>тся ли</w:t>
            </w:r>
            <w:r w:rsidR="00D01AF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сроки и порядок хранения данных со средств досмотра, при технической возможнос</w:t>
            </w:r>
            <w:r w:rsidR="00580A1F">
              <w:rPr>
                <w:rFonts w:ascii="Times New Roman" w:eastAsia="Times New Roman" w:hAnsi="Times New Roman" w:cs="Times New Roman"/>
                <w:sz w:val="20"/>
                <w:szCs w:val="20"/>
                <w:lang w:eastAsia="ru-RU"/>
              </w:rPr>
              <w:t>ти их обработки, определенного т</w:t>
            </w:r>
            <w:r w:rsidRPr="00DF0140">
              <w:rPr>
                <w:rFonts w:ascii="Times New Roman" w:eastAsia="Times New Roman" w:hAnsi="Times New Roman" w:cs="Times New Roman"/>
                <w:sz w:val="20"/>
                <w:szCs w:val="20"/>
                <w:lang w:eastAsia="ru-RU"/>
              </w:rPr>
              <w:t>ребованиями, в предусмотренным их техническими характери</w:t>
            </w:r>
            <w:r w:rsidR="00CE23BA">
              <w:rPr>
                <w:rFonts w:ascii="Times New Roman" w:eastAsia="Times New Roman" w:hAnsi="Times New Roman" w:cs="Times New Roman"/>
                <w:sz w:val="20"/>
                <w:szCs w:val="20"/>
                <w:lang w:eastAsia="ru-RU"/>
              </w:rPr>
              <w:t xml:space="preserve">стиками виде и формате, </w:t>
            </w:r>
            <w:r w:rsidRPr="00DF0140">
              <w:rPr>
                <w:rFonts w:ascii="Times New Roman" w:eastAsia="Times New Roman" w:hAnsi="Times New Roman" w:cs="Times New Roman"/>
                <w:sz w:val="20"/>
                <w:szCs w:val="20"/>
                <w:lang w:eastAsia="ru-RU"/>
              </w:rPr>
              <w:t>передаче, в соответствии с порядком передачи данных с технических средств обеспечения транспортной безопасности</w:t>
            </w:r>
            <w:r w:rsidR="005B5685">
              <w:rPr>
                <w:rFonts w:ascii="Times New Roman" w:eastAsia="Times New Roman"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56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Прекращается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Pr>
                <w:rFonts w:ascii="Times New Roman" w:eastAsia="Times New Roman" w:hAnsi="Times New Roman" w:cs="Times New Roman"/>
                <w:sz w:val="20"/>
                <w:szCs w:val="20"/>
                <w:lang w:eastAsia="ru-RU"/>
              </w:rPr>
              <w:t xml:space="preserve"> </w:t>
            </w:r>
            <w:r w:rsidR="002E48A5">
              <w:rPr>
                <w:rFonts w:ascii="Times New Roman" w:eastAsia="Times New Roman" w:hAnsi="Times New Roman" w:cs="Times New Roman"/>
                <w:sz w:val="20"/>
                <w:szCs w:val="20"/>
                <w:lang w:eastAsia="ru-RU"/>
              </w:rPr>
              <w:t xml:space="preserve">допуск на ОТИ </w:t>
            </w:r>
            <w:r w:rsidRPr="00DF0140">
              <w:rPr>
                <w:rFonts w:ascii="Times New Roman" w:eastAsia="Times New Roman" w:hAnsi="Times New Roman" w:cs="Times New Roman"/>
                <w:sz w:val="20"/>
                <w:szCs w:val="20"/>
                <w:lang w:eastAsia="ru-RU"/>
              </w:rPr>
              <w:t>в случаях, когда физические, биологические характеристики объектов досмотра делают применение средств досмотра затруднительным или невозможным, а также при в</w:t>
            </w:r>
            <w:r w:rsidR="002E48A5">
              <w:rPr>
                <w:rFonts w:ascii="Times New Roman" w:eastAsia="Times New Roman" w:hAnsi="Times New Roman" w:cs="Times New Roman"/>
                <w:sz w:val="20"/>
                <w:szCs w:val="20"/>
                <w:lang w:eastAsia="ru-RU"/>
              </w:rPr>
              <w:t>ыходе из строя средств досмотра</w:t>
            </w:r>
            <w:r w:rsidR="005B5685">
              <w:rPr>
                <w:rFonts w:ascii="Times New Roman" w:eastAsia="Times New Roman" w:hAnsi="Times New Roman" w:cs="Times New Roman"/>
                <w:sz w:val="20"/>
                <w:szCs w:val="20"/>
                <w:lang w:eastAsia="ru-RU"/>
              </w:rPr>
              <w:t>?</w:t>
            </w:r>
            <w:r w:rsidRPr="00DF0140">
              <w:rPr>
                <w:rFonts w:ascii="Times New Roman" w:eastAsia="Times New Roman"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57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Проводится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в</w:t>
            </w:r>
            <w:r w:rsidRPr="00DF0140">
              <w:rPr>
                <w:rFonts w:ascii="Times New Roman" w:eastAsia="Times New Roman" w:hAnsi="Times New Roman" w:cs="Times New Roman"/>
                <w:sz w:val="20"/>
                <w:szCs w:val="20"/>
                <w:lang w:eastAsia="ru-RU"/>
              </w:rPr>
              <w:t>изуальный осмотр материальных объ</w:t>
            </w:r>
            <w:r w:rsidR="00F34E9F">
              <w:rPr>
                <w:rFonts w:ascii="Times New Roman" w:eastAsia="Times New Roman" w:hAnsi="Times New Roman" w:cs="Times New Roman"/>
                <w:sz w:val="20"/>
                <w:szCs w:val="20"/>
                <w:lang w:eastAsia="ru-RU"/>
              </w:rPr>
              <w:t>ектов досмотра и их содержимого</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57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Проводится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п</w:t>
            </w:r>
            <w:r w:rsidRPr="00DF0140">
              <w:rPr>
                <w:rFonts w:ascii="Times New Roman" w:eastAsia="Times New Roman" w:hAnsi="Times New Roman" w:cs="Times New Roman"/>
                <w:sz w:val="20"/>
                <w:szCs w:val="20"/>
                <w:lang w:eastAsia="ru-RU"/>
              </w:rPr>
              <w:t xml:space="preserve">роверка массогабаритных параметров материальных объектов досмотра, с последующей оценкой их соответствия техническим паспортным данным, а также данным в </w:t>
            </w:r>
            <w:r w:rsidRPr="00DF0140">
              <w:rPr>
                <w:rFonts w:ascii="Times New Roman" w:eastAsia="Times New Roman" w:hAnsi="Times New Roman" w:cs="Times New Roman"/>
                <w:sz w:val="20"/>
                <w:szCs w:val="20"/>
                <w:lang w:eastAsia="ru-RU"/>
              </w:rPr>
              <w:lastRenderedPageBreak/>
              <w:t>перевозочных документах</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contextualSpacing/>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пункт</w:t>
            </w:r>
            <w:r w:rsidR="00537595" w:rsidRPr="00DF0140">
              <w:rPr>
                <w:rFonts w:ascii="Times New Roman" w:eastAsia="Times New Roman" w:hAnsi="Times New Roman" w:cs="Times New Roman"/>
                <w:bCs/>
                <w:sz w:val="20"/>
                <w:szCs w:val="20"/>
                <w:lang w:eastAsia="ru-RU"/>
              </w:rPr>
              <w:t xml:space="preserve"> 57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contextualSpacing/>
              <w:rPr>
                <w:rFonts w:ascii="Times New Roman" w:eastAsia="Times New Roman" w:hAnsi="Times New Roman" w:cs="Times New Roman"/>
                <w:bCs/>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Осуществляется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01AF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и</w:t>
            </w:r>
            <w:r w:rsidRPr="00DF0140">
              <w:rPr>
                <w:rFonts w:ascii="Times New Roman" w:eastAsia="Times New Roman" w:hAnsi="Times New Roman" w:cs="Times New Roman"/>
                <w:sz w:val="20"/>
                <w:szCs w:val="20"/>
                <w:lang w:eastAsia="ru-RU"/>
              </w:rPr>
              <w:t xml:space="preserve">спользование </w:t>
            </w:r>
            <w:proofErr w:type="spellStart"/>
            <w:r w:rsidRPr="00DF0140">
              <w:rPr>
                <w:rFonts w:ascii="Times New Roman" w:eastAsia="Times New Roman" w:hAnsi="Times New Roman" w:cs="Times New Roman"/>
                <w:sz w:val="20"/>
                <w:szCs w:val="20"/>
                <w:lang w:eastAsia="ru-RU"/>
              </w:rPr>
              <w:t>одорологических</w:t>
            </w:r>
            <w:proofErr w:type="spellEnd"/>
            <w:r w:rsidRPr="00DF0140">
              <w:rPr>
                <w:rFonts w:ascii="Times New Roman" w:eastAsia="Times New Roman" w:hAnsi="Times New Roman" w:cs="Times New Roman"/>
                <w:sz w:val="20"/>
                <w:szCs w:val="20"/>
                <w:lang w:eastAsia="ru-RU"/>
              </w:rPr>
              <w:t xml:space="preserve"> способностей служебных собак для выявления предметов и веществ, запрещенных или ограниченных к перемещению, приведенных в </w:t>
            </w:r>
            <w:hyperlink r:id="rId16" w:anchor="P498" w:history="1">
              <w:r w:rsidR="00D01AF9" w:rsidRPr="009A6F3F">
                <w:rPr>
                  <w:rFonts w:ascii="Times New Roman" w:eastAsia="Times New Roman" w:hAnsi="Times New Roman" w:cs="Times New Roman"/>
                  <w:sz w:val="20"/>
                  <w:szCs w:val="20"/>
                  <w:lang w:eastAsia="ru-RU"/>
                </w:rPr>
                <w:t>п</w:t>
              </w:r>
              <w:r w:rsidRPr="009A6F3F">
                <w:rPr>
                  <w:rFonts w:ascii="Times New Roman" w:eastAsia="Times New Roman" w:hAnsi="Times New Roman" w:cs="Times New Roman"/>
                  <w:sz w:val="20"/>
                  <w:szCs w:val="20"/>
                  <w:lang w:eastAsia="ru-RU"/>
                </w:rPr>
                <w:t>еречнях</w:t>
              </w:r>
            </w:hyperlink>
            <w:r w:rsidR="005B5685">
              <w:rPr>
                <w:rFonts w:ascii="Times New Roman" w:eastAsia="Times New Roman" w:hAnsi="Times New Roman" w:cs="Times New Roman"/>
                <w:sz w:val="20"/>
                <w:szCs w:val="20"/>
                <w:lang w:eastAsia="ru-RU"/>
              </w:rPr>
              <w:t>?</w:t>
            </w:r>
          </w:p>
          <w:p w:rsidR="009C73BE" w:rsidRDefault="009C73B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9C73BE" w:rsidRPr="00DF0140" w:rsidRDefault="009C73B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57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9C73BE" w:rsidRPr="00DF0140" w:rsidTr="00783A55">
        <w:trPr>
          <w:trHeight w:val="180"/>
        </w:trPr>
        <w:tc>
          <w:tcPr>
            <w:tcW w:w="959" w:type="dxa"/>
            <w:tcBorders>
              <w:top w:val="single" w:sz="4" w:space="0" w:color="auto"/>
              <w:left w:val="single" w:sz="4" w:space="0" w:color="000000"/>
              <w:right w:val="single" w:sz="4" w:space="0" w:color="000000"/>
            </w:tcBorders>
          </w:tcPr>
          <w:p w:rsidR="009C73BE" w:rsidRPr="00DF0140" w:rsidRDefault="009C73B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9C73BE" w:rsidRPr="00DF0140" w:rsidRDefault="009C73B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Применяется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Times New Roman" w:hAnsi="Times New Roman" w:cs="Times New Roman"/>
                <w:sz w:val="20"/>
                <w:szCs w:val="20"/>
                <w:lang w:eastAsia="ru-RU"/>
              </w:rPr>
              <w:t xml:space="preserve"> р</w:t>
            </w:r>
            <w:r w:rsidRPr="00DF0140">
              <w:rPr>
                <w:rFonts w:ascii="Times New Roman" w:eastAsia="Times New Roman" w:hAnsi="Times New Roman" w:cs="Times New Roman"/>
                <w:sz w:val="20"/>
                <w:szCs w:val="20"/>
                <w:lang w:eastAsia="ru-RU"/>
              </w:rPr>
              <w:t>уч</w:t>
            </w:r>
            <w:r>
              <w:rPr>
                <w:rFonts w:ascii="Times New Roman" w:eastAsia="Times New Roman" w:hAnsi="Times New Roman" w:cs="Times New Roman"/>
                <w:sz w:val="20"/>
                <w:szCs w:val="20"/>
                <w:lang w:eastAsia="ru-RU"/>
              </w:rPr>
              <w:t>ной контактный способ досмотра</w:t>
            </w:r>
            <w:r w:rsidR="0061351C" w:rsidRPr="00DF0140">
              <w:rPr>
                <w:rFonts w:ascii="Times New Roman" w:eastAsia="Times New Roman" w:hAnsi="Times New Roman" w:cs="Times New Roman"/>
                <w:sz w:val="20"/>
                <w:szCs w:val="20"/>
                <w:lang w:eastAsia="ru-RU"/>
              </w:rPr>
              <w:t xml:space="preserve"> посредством контакта рук работника досмотра с поверхностью материальных объектов досмотра</w:t>
            </w:r>
            <w:r w:rsidR="0061351C">
              <w:rPr>
                <w:rFonts w:ascii="Times New Roman" w:eastAsia="Times New Roman"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9C73BE" w:rsidRPr="00BD4025" w:rsidRDefault="009C73BE"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Pr="00DF0140">
              <w:rPr>
                <w:rFonts w:ascii="Times New Roman" w:eastAsia="Times New Roman" w:hAnsi="Times New Roman" w:cs="Times New Roman"/>
                <w:bCs/>
                <w:sz w:val="20"/>
                <w:szCs w:val="20"/>
              </w:rPr>
              <w:t xml:space="preserve"> 57 </w:t>
            </w:r>
            <w:r>
              <w:rPr>
                <w:rFonts w:ascii="Times New Roman" w:eastAsia="Times New Roman" w:hAnsi="Times New Roman" w:cs="Times New Roman"/>
                <w:bCs/>
                <w:sz w:val="20"/>
                <w:szCs w:val="20"/>
                <w:lang w:eastAsia="ru-RU"/>
              </w:rPr>
              <w:t>Правил проведения досмотра, дополнительного досмотра</w:t>
            </w:r>
          </w:p>
          <w:p w:rsidR="009C73BE" w:rsidRPr="00BD4025" w:rsidRDefault="009C73BE" w:rsidP="003C45A5">
            <w:pPr>
              <w:widowControl w:val="0"/>
              <w:autoSpaceDE w:val="0"/>
              <w:autoSpaceDN w:val="0"/>
              <w:spacing w:after="0" w:line="256" w:lineRule="auto"/>
              <w:rPr>
                <w:rFonts w:ascii="Times New Roman" w:eastAsia="Times New Roman" w:hAnsi="Times New Roman" w:cs="Times New Roman"/>
                <w:bCs/>
                <w:sz w:val="20"/>
                <w:szCs w:val="20"/>
              </w:rPr>
            </w:pPr>
          </w:p>
        </w:tc>
        <w:tc>
          <w:tcPr>
            <w:tcW w:w="1134" w:type="dxa"/>
            <w:tcBorders>
              <w:top w:val="single" w:sz="4" w:space="0" w:color="000000"/>
              <w:left w:val="single" w:sz="4" w:space="0" w:color="000000"/>
              <w:right w:val="single" w:sz="4" w:space="0" w:color="000000"/>
            </w:tcBorders>
          </w:tcPr>
          <w:p w:rsidR="009C73BE" w:rsidRPr="00DF0140" w:rsidRDefault="009C73BE" w:rsidP="003C45A5">
            <w:pPr>
              <w:spacing w:after="0" w:line="240" w:lineRule="auto"/>
              <w:rPr>
                <w:rFonts w:ascii="Times New Roman" w:eastAsia="Calibri" w:hAnsi="Times New Roman" w:cs="Times New Roman"/>
              </w:rPr>
            </w:pPr>
          </w:p>
        </w:tc>
      </w:tr>
      <w:tr w:rsidR="009C73BE" w:rsidRPr="00DF0140" w:rsidTr="00783A55">
        <w:trPr>
          <w:trHeight w:val="510"/>
        </w:trPr>
        <w:tc>
          <w:tcPr>
            <w:tcW w:w="959" w:type="dxa"/>
            <w:tcBorders>
              <w:left w:val="single" w:sz="4" w:space="0" w:color="000000"/>
              <w:bottom w:val="single" w:sz="4" w:space="0" w:color="000000"/>
              <w:right w:val="single" w:sz="4" w:space="0" w:color="000000"/>
            </w:tcBorders>
          </w:tcPr>
          <w:p w:rsidR="009C73BE" w:rsidRPr="00DF0140" w:rsidRDefault="009C73BE"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96.1.</w:t>
            </w:r>
          </w:p>
        </w:tc>
        <w:tc>
          <w:tcPr>
            <w:tcW w:w="4848" w:type="dxa"/>
            <w:tcBorders>
              <w:top w:val="single" w:sz="4" w:space="0" w:color="auto"/>
              <w:left w:val="single" w:sz="4" w:space="0" w:color="000000"/>
              <w:bottom w:val="single" w:sz="4" w:space="0" w:color="000000"/>
              <w:right w:val="single" w:sz="4" w:space="0" w:color="000000"/>
            </w:tcBorders>
            <w:hideMark/>
          </w:tcPr>
          <w:p w:rsidR="009C73BE" w:rsidRDefault="0061351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для выявления предметов и веществ, приведенных в </w:t>
            </w:r>
            <w:hyperlink r:id="rId17" w:anchor="P498" w:history="1">
              <w:r w:rsidRPr="009A6F3F">
                <w:rPr>
                  <w:rFonts w:ascii="Times New Roman" w:eastAsia="Times New Roman" w:hAnsi="Times New Roman" w:cs="Times New Roman"/>
                  <w:sz w:val="20"/>
                  <w:szCs w:val="20"/>
                  <w:lang w:eastAsia="ru-RU"/>
                </w:rPr>
                <w:t>перечнях</w:t>
              </w:r>
            </w:hyperlink>
            <w:r>
              <w:rPr>
                <w:rFonts w:ascii="Times New Roman" w:eastAsia="Times New Roman" w:hAnsi="Times New Roman" w:cs="Times New Roman"/>
                <w:sz w:val="20"/>
                <w:szCs w:val="20"/>
                <w:lang w:eastAsia="ru-RU"/>
              </w:rPr>
              <w:t xml:space="preserve"> (Правил проведения досмотра, дополнительного досмотра)</w:t>
            </w:r>
            <w:r w:rsidRPr="00DF0140">
              <w:rPr>
                <w:rFonts w:ascii="Times New Roman" w:eastAsia="Times New Roman" w:hAnsi="Times New Roman" w:cs="Times New Roman"/>
                <w:sz w:val="20"/>
                <w:szCs w:val="20"/>
                <w:lang w:eastAsia="ru-RU"/>
              </w:rPr>
              <w:t xml:space="preserve">, сокрытых в одежде </w:t>
            </w:r>
            <w:r>
              <w:rPr>
                <w:rFonts w:ascii="Times New Roman" w:eastAsia="Times New Roman" w:hAnsi="Times New Roman" w:cs="Times New Roman"/>
                <w:sz w:val="20"/>
                <w:szCs w:val="20"/>
                <w:lang w:eastAsia="ru-RU"/>
              </w:rPr>
              <w:t>или под одеждой физических лиц с согласия</w:t>
            </w:r>
            <w:r w:rsidRPr="00DF0140">
              <w:rPr>
                <w:rFonts w:ascii="Times New Roman" w:eastAsia="Times New Roman" w:hAnsi="Times New Roman" w:cs="Times New Roman"/>
                <w:sz w:val="20"/>
                <w:szCs w:val="20"/>
                <w:lang w:eastAsia="ru-RU"/>
              </w:rPr>
              <w:t xml:space="preserve"> досматриваемого лица, работником досмотра одного пола </w:t>
            </w:r>
            <w:proofErr w:type="gramStart"/>
            <w:r w:rsidRPr="00DF0140">
              <w:rPr>
                <w:rFonts w:ascii="Times New Roman" w:eastAsia="Times New Roman" w:hAnsi="Times New Roman" w:cs="Times New Roman"/>
                <w:sz w:val="20"/>
                <w:szCs w:val="20"/>
                <w:lang w:eastAsia="ru-RU"/>
              </w:rPr>
              <w:t>с</w:t>
            </w:r>
            <w:proofErr w:type="gramEnd"/>
            <w:r w:rsidRPr="00DF0140">
              <w:rPr>
                <w:rFonts w:ascii="Times New Roman" w:eastAsia="Times New Roman" w:hAnsi="Times New Roman" w:cs="Times New Roman"/>
                <w:sz w:val="20"/>
                <w:szCs w:val="20"/>
                <w:lang w:eastAsia="ru-RU"/>
              </w:rPr>
              <w:t xml:space="preserve"> досматриваемым</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9C73BE" w:rsidRDefault="009C73BE" w:rsidP="003C45A5">
            <w:pPr>
              <w:widowControl w:val="0"/>
              <w:autoSpaceDE w:val="0"/>
              <w:autoSpaceDN w:val="0"/>
              <w:spacing w:after="0" w:line="256" w:lineRule="auto"/>
              <w:rPr>
                <w:rFonts w:ascii="Times New Roman" w:eastAsia="Times New Roman"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9C73BE" w:rsidRPr="00DF0140" w:rsidRDefault="009C73BE" w:rsidP="003C45A5">
            <w:pPr>
              <w:spacing w:after="0" w:line="240" w:lineRule="auto"/>
              <w:rPr>
                <w:rFonts w:ascii="Times New Roman" w:eastAsia="Calibri" w:hAnsi="Times New Roman" w:cs="Times New Roman"/>
              </w:rPr>
            </w:pPr>
          </w:p>
        </w:tc>
      </w:tr>
      <w:tr w:rsidR="009C73BE" w:rsidRPr="00DF0140" w:rsidTr="00783A55">
        <w:tc>
          <w:tcPr>
            <w:tcW w:w="959" w:type="dxa"/>
            <w:tcBorders>
              <w:top w:val="single" w:sz="4" w:space="0" w:color="000000"/>
              <w:left w:val="single" w:sz="4" w:space="0" w:color="000000"/>
              <w:bottom w:val="single" w:sz="4" w:space="0" w:color="000000"/>
              <w:right w:val="single" w:sz="4" w:space="0" w:color="000000"/>
            </w:tcBorders>
          </w:tcPr>
          <w:p w:rsidR="009C73BE" w:rsidRPr="00DF0140" w:rsidRDefault="009C73BE"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96.2.</w:t>
            </w:r>
          </w:p>
        </w:tc>
        <w:tc>
          <w:tcPr>
            <w:tcW w:w="4848" w:type="dxa"/>
            <w:tcBorders>
              <w:top w:val="single" w:sz="4" w:space="0" w:color="000000"/>
              <w:left w:val="single" w:sz="4" w:space="0" w:color="000000"/>
              <w:bottom w:val="single" w:sz="4" w:space="0" w:color="000000"/>
              <w:right w:val="single" w:sz="4" w:space="0" w:color="000000"/>
            </w:tcBorders>
            <w:hideMark/>
          </w:tcPr>
          <w:p w:rsidR="009C73BE" w:rsidRPr="00DF0140" w:rsidRDefault="0061351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при досмотре, дополнительном досмотре, повто</w:t>
            </w:r>
            <w:r>
              <w:rPr>
                <w:rFonts w:ascii="Times New Roman" w:eastAsia="Times New Roman" w:hAnsi="Times New Roman" w:cs="Times New Roman"/>
                <w:sz w:val="20"/>
                <w:szCs w:val="20"/>
                <w:lang w:eastAsia="ru-RU"/>
              </w:rPr>
              <w:t>рном досмотре физических лиц</w:t>
            </w:r>
            <w:r w:rsidRPr="00DF0140">
              <w:rPr>
                <w:rFonts w:ascii="Times New Roman" w:eastAsia="Times New Roman" w:hAnsi="Times New Roman" w:cs="Times New Roman"/>
                <w:sz w:val="20"/>
                <w:szCs w:val="20"/>
                <w:lang w:eastAsia="ru-RU"/>
              </w:rPr>
              <w:t>, автотранспортных средств, самоходных машин и механизмов, крупногабаритных объектов досмотра, в дополнение к применению средств досмотра</w:t>
            </w:r>
            <w:r>
              <w:rPr>
                <w:rFonts w:ascii="Times New Roman" w:eastAsia="Times New Roman" w:hAnsi="Times New Roman" w:cs="Times New Roman"/>
                <w:sz w:val="20"/>
                <w:szCs w:val="20"/>
                <w:lang w:eastAsia="ru-RU"/>
              </w:rPr>
              <w:t>?</w:t>
            </w:r>
          </w:p>
        </w:tc>
        <w:tc>
          <w:tcPr>
            <w:tcW w:w="4111" w:type="dxa"/>
            <w:vMerge/>
            <w:tcBorders>
              <w:left w:val="single" w:sz="4" w:space="0" w:color="000000"/>
              <w:right w:val="single" w:sz="4" w:space="0" w:color="000000"/>
            </w:tcBorders>
            <w:hideMark/>
          </w:tcPr>
          <w:p w:rsidR="009C73BE" w:rsidRPr="00BD4025" w:rsidRDefault="009C73BE" w:rsidP="003C45A5">
            <w:pPr>
              <w:widowControl w:val="0"/>
              <w:autoSpaceDE w:val="0"/>
              <w:autoSpaceDN w:val="0"/>
              <w:spacing w:after="0" w:line="256" w:lineRule="auto"/>
              <w:rPr>
                <w:rFonts w:ascii="Times New Roman" w:eastAsia="Times New Roman"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9C73BE" w:rsidRPr="00DF0140" w:rsidRDefault="009C73BE"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B224EA" w:rsidRDefault="0061351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Исключается</w:t>
            </w:r>
            <w:r w:rsidRPr="00DF0140">
              <w:rPr>
                <w:rFonts w:ascii="Times New Roman" w:eastAsia="Times New Roman" w:hAnsi="Times New Roman" w:cs="Times New Roman"/>
                <w:sz w:val="20"/>
                <w:szCs w:val="20"/>
                <w:lang w:eastAsia="ru-RU"/>
              </w:rPr>
              <w:t xml:space="preserve"> ли </w:t>
            </w:r>
            <w:r>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Pr>
                <w:rFonts w:ascii="Times New Roman" w:eastAsia="Times New Roman" w:hAnsi="Times New Roman" w:cs="Times New Roman"/>
                <w:sz w:val="20"/>
                <w:szCs w:val="20"/>
                <w:lang w:eastAsia="ru-RU"/>
              </w:rPr>
              <w:t xml:space="preserve"> допуск</w:t>
            </w:r>
            <w:r w:rsidR="00537595" w:rsidRPr="00B224EA">
              <w:rPr>
                <w:rFonts w:ascii="Times New Roman" w:eastAsia="Times New Roman" w:hAnsi="Times New Roman" w:cs="Times New Roman"/>
                <w:sz w:val="20"/>
                <w:szCs w:val="20"/>
                <w:lang w:eastAsia="ru-RU"/>
              </w:rPr>
              <w:t xml:space="preserve"> работниками досмотра в зону транспортной безопасности ОТИ или ее часть </w:t>
            </w:r>
            <w:r w:rsidR="007975F4" w:rsidRPr="00B224EA">
              <w:rPr>
                <w:rFonts w:ascii="Times New Roman" w:eastAsia="Times New Roman" w:hAnsi="Times New Roman" w:cs="Times New Roman"/>
                <w:sz w:val="20"/>
                <w:szCs w:val="20"/>
                <w:lang w:eastAsia="ru-RU"/>
              </w:rPr>
              <w:t>допуск предметов</w:t>
            </w:r>
            <w:r w:rsidR="00537595" w:rsidRPr="00B224EA">
              <w:rPr>
                <w:rFonts w:ascii="Times New Roman" w:eastAsia="Times New Roman" w:hAnsi="Times New Roman" w:cs="Times New Roman"/>
                <w:sz w:val="20"/>
                <w:szCs w:val="20"/>
                <w:lang w:eastAsia="ru-RU"/>
              </w:rPr>
              <w:t xml:space="preserve"> и вещест</w:t>
            </w:r>
            <w:r w:rsidR="007975F4" w:rsidRPr="00B224EA">
              <w:rPr>
                <w:rFonts w:ascii="Times New Roman" w:eastAsia="Times New Roman" w:hAnsi="Times New Roman" w:cs="Times New Roman"/>
                <w:sz w:val="20"/>
                <w:szCs w:val="20"/>
                <w:lang w:eastAsia="ru-RU"/>
              </w:rPr>
              <w:t>в, указанных</w:t>
            </w:r>
            <w:r w:rsidR="00537595" w:rsidRPr="00B224EA">
              <w:rPr>
                <w:rFonts w:ascii="Times New Roman" w:eastAsia="Times New Roman" w:hAnsi="Times New Roman" w:cs="Times New Roman"/>
                <w:sz w:val="20"/>
                <w:szCs w:val="20"/>
                <w:lang w:eastAsia="ru-RU"/>
              </w:rPr>
              <w:t xml:space="preserve"> в </w:t>
            </w:r>
            <w:hyperlink r:id="rId18" w:anchor="P498" w:history="1">
              <w:r w:rsidR="00AA7C7A" w:rsidRPr="009A6F3F">
                <w:rPr>
                  <w:rFonts w:ascii="Times New Roman" w:eastAsia="Times New Roman" w:hAnsi="Times New Roman" w:cs="Times New Roman"/>
                  <w:sz w:val="20"/>
                  <w:szCs w:val="20"/>
                  <w:lang w:eastAsia="ru-RU"/>
                </w:rPr>
                <w:t>перечнях</w:t>
              </w:r>
            </w:hyperlink>
            <w:r w:rsidR="005A6EAA">
              <w:rPr>
                <w:rFonts w:ascii="Times New Roman" w:eastAsia="Times New Roman" w:hAnsi="Times New Roman" w:cs="Times New Roman"/>
                <w:sz w:val="20"/>
                <w:szCs w:val="20"/>
                <w:lang w:eastAsia="ru-RU"/>
              </w:rPr>
              <w:t xml:space="preserve"> (</w:t>
            </w:r>
            <w:r w:rsidR="00940FAA">
              <w:rPr>
                <w:rFonts w:ascii="Times New Roman" w:eastAsia="Times New Roman" w:hAnsi="Times New Roman" w:cs="Times New Roman"/>
                <w:sz w:val="20"/>
                <w:szCs w:val="20"/>
                <w:lang w:eastAsia="ru-RU"/>
              </w:rPr>
              <w:t>П</w:t>
            </w:r>
            <w:r w:rsidR="00AA7C7A">
              <w:rPr>
                <w:rFonts w:ascii="Times New Roman" w:eastAsia="Times New Roman" w:hAnsi="Times New Roman" w:cs="Times New Roman"/>
                <w:sz w:val="20"/>
                <w:szCs w:val="20"/>
                <w:lang w:eastAsia="ru-RU"/>
              </w:rPr>
              <w:t>равил</w:t>
            </w:r>
            <w:r w:rsidR="00940FAA">
              <w:rPr>
                <w:rFonts w:ascii="Times New Roman" w:eastAsia="Times New Roman" w:hAnsi="Times New Roman" w:cs="Times New Roman"/>
                <w:sz w:val="20"/>
                <w:szCs w:val="20"/>
                <w:lang w:eastAsia="ru-RU"/>
              </w:rPr>
              <w:t xml:space="preserve"> проведения досмотра, дополнительного досмотра</w:t>
            </w:r>
            <w:r w:rsidR="00AA7C7A">
              <w:rPr>
                <w:rFonts w:ascii="Times New Roman" w:eastAsia="Times New Roman" w:hAnsi="Times New Roman" w:cs="Times New Roman"/>
                <w:sz w:val="20"/>
                <w:szCs w:val="20"/>
                <w:lang w:eastAsia="ru-RU"/>
              </w:rPr>
              <w:t>)</w:t>
            </w:r>
            <w:r w:rsidR="00537595" w:rsidRPr="00B224EA">
              <w:rPr>
                <w:rFonts w:ascii="Times New Roman" w:eastAsia="Times New Roman" w:hAnsi="Times New Roman" w:cs="Times New Roman"/>
                <w:sz w:val="20"/>
                <w:szCs w:val="20"/>
                <w:lang w:eastAsia="ru-RU"/>
              </w:rPr>
              <w:t>, содержащие взрывчатые вещества, являющиеся оруж</w:t>
            </w:r>
            <w:r w:rsidR="00F34E9F" w:rsidRPr="00B224EA">
              <w:rPr>
                <w:rFonts w:ascii="Times New Roman" w:eastAsia="Times New Roman" w:hAnsi="Times New Roman" w:cs="Times New Roman"/>
                <w:sz w:val="20"/>
                <w:szCs w:val="20"/>
                <w:lang w:eastAsia="ru-RU"/>
              </w:rPr>
              <w:t>ием или его составными частями</w:t>
            </w:r>
            <w:r w:rsidR="005B5685" w:rsidRPr="00B224EA">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61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61351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Исключается</w:t>
            </w:r>
            <w:r w:rsidRPr="00DF0140">
              <w:rPr>
                <w:rFonts w:ascii="Times New Roman" w:eastAsia="Times New Roman" w:hAnsi="Times New Roman" w:cs="Times New Roman"/>
                <w:sz w:val="20"/>
                <w:szCs w:val="20"/>
                <w:lang w:eastAsia="ru-RU"/>
              </w:rPr>
              <w:t xml:space="preserve"> ли </w:t>
            </w:r>
            <w:r>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Pr="00B224E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допуск работников</w:t>
            </w:r>
            <w:r w:rsidR="00537595" w:rsidRPr="00B224EA">
              <w:rPr>
                <w:rFonts w:ascii="Times New Roman" w:eastAsia="Times New Roman" w:hAnsi="Times New Roman" w:cs="Times New Roman"/>
                <w:sz w:val="20"/>
                <w:szCs w:val="20"/>
                <w:lang w:eastAsia="ru-RU"/>
              </w:rPr>
              <w:t xml:space="preserve"> досмотра</w:t>
            </w:r>
            <w:r w:rsidR="00537595" w:rsidRPr="00DF0140">
              <w:rPr>
                <w:rFonts w:ascii="Times New Roman" w:eastAsia="Times New Roman" w:hAnsi="Times New Roman" w:cs="Times New Roman"/>
                <w:sz w:val="20"/>
                <w:szCs w:val="20"/>
                <w:lang w:eastAsia="ru-RU"/>
              </w:rPr>
              <w:t xml:space="preserve"> в зону транспортной безопасности ОТИ или ТС или ее часть предмет</w:t>
            </w:r>
            <w:r w:rsidR="00B224EA">
              <w:rPr>
                <w:rFonts w:ascii="Times New Roman" w:eastAsia="Times New Roman" w:hAnsi="Times New Roman" w:cs="Times New Roman"/>
                <w:sz w:val="20"/>
                <w:szCs w:val="20"/>
                <w:lang w:eastAsia="ru-RU"/>
              </w:rPr>
              <w:t>ов</w:t>
            </w:r>
            <w:r w:rsidR="00537595" w:rsidRPr="00DF0140">
              <w:rPr>
                <w:rFonts w:ascii="Times New Roman" w:eastAsia="Times New Roman" w:hAnsi="Times New Roman" w:cs="Times New Roman"/>
                <w:sz w:val="20"/>
                <w:szCs w:val="20"/>
                <w:lang w:eastAsia="ru-RU"/>
              </w:rPr>
              <w:t xml:space="preserve"> и веществ, указанны</w:t>
            </w:r>
            <w:r w:rsidR="00B224EA">
              <w:rPr>
                <w:rFonts w:ascii="Times New Roman" w:eastAsia="Times New Roman" w:hAnsi="Times New Roman" w:cs="Times New Roman"/>
                <w:sz w:val="20"/>
                <w:szCs w:val="20"/>
                <w:lang w:eastAsia="ru-RU"/>
              </w:rPr>
              <w:t>х</w:t>
            </w:r>
            <w:r w:rsidR="00537595" w:rsidRPr="00DF0140">
              <w:rPr>
                <w:rFonts w:ascii="Times New Roman" w:eastAsia="Times New Roman" w:hAnsi="Times New Roman" w:cs="Times New Roman"/>
                <w:sz w:val="20"/>
                <w:szCs w:val="20"/>
                <w:lang w:eastAsia="ru-RU"/>
              </w:rPr>
              <w:t xml:space="preserve"> в </w:t>
            </w:r>
            <w:hyperlink r:id="rId19" w:anchor="P498" w:history="1">
              <w:r w:rsidR="00AA7C7A" w:rsidRPr="009A6F3F">
                <w:rPr>
                  <w:rFonts w:ascii="Times New Roman" w:eastAsia="Times New Roman" w:hAnsi="Times New Roman" w:cs="Times New Roman"/>
                  <w:sz w:val="20"/>
                  <w:szCs w:val="20"/>
                  <w:lang w:eastAsia="ru-RU"/>
                </w:rPr>
                <w:t>перечнях</w:t>
              </w:r>
            </w:hyperlink>
            <w:r w:rsidR="00AA7C7A">
              <w:rPr>
                <w:rFonts w:ascii="Times New Roman" w:eastAsia="Times New Roman" w:hAnsi="Times New Roman" w:cs="Times New Roman"/>
                <w:sz w:val="20"/>
                <w:szCs w:val="20"/>
                <w:lang w:eastAsia="ru-RU"/>
              </w:rPr>
              <w:t xml:space="preserve"> (</w:t>
            </w:r>
            <w:r w:rsidR="00940FAA">
              <w:rPr>
                <w:rFonts w:ascii="Times New Roman" w:eastAsia="Times New Roman" w:hAnsi="Times New Roman" w:cs="Times New Roman"/>
                <w:sz w:val="20"/>
                <w:szCs w:val="20"/>
                <w:lang w:eastAsia="ru-RU"/>
              </w:rPr>
              <w:t>Правил проведения досмотра, дополнительного досмотра</w:t>
            </w:r>
            <w:r w:rsidR="00AA7C7A">
              <w:rPr>
                <w:rFonts w:ascii="Times New Roman" w:eastAsia="Times New Roman" w:hAnsi="Times New Roman" w:cs="Times New Roman"/>
                <w:sz w:val="20"/>
                <w:szCs w:val="20"/>
                <w:lang w:eastAsia="ru-RU"/>
              </w:rPr>
              <w:t>)</w:t>
            </w:r>
            <w:r w:rsidR="00537595" w:rsidRPr="00DF0140">
              <w:rPr>
                <w:rFonts w:ascii="Times New Roman" w:eastAsia="Times New Roman" w:hAnsi="Times New Roman" w:cs="Times New Roman"/>
                <w:sz w:val="20"/>
                <w:szCs w:val="20"/>
                <w:lang w:eastAsia="ru-RU"/>
              </w:rPr>
              <w:t>, содержащие опасные радиоактивные агенты, опасные химические агенты и опасные биологические агенты, а также пассажиров, грузоотправителей, или иных лиц, при которых находились такие предметы и вещества</w:t>
            </w:r>
            <w:r w:rsidR="005B5685">
              <w:rPr>
                <w:rFonts w:ascii="Times New Roman" w:eastAsia="Times New Roman"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62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61351C"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Исключается</w:t>
            </w:r>
            <w:r w:rsidRPr="00DF0140">
              <w:rPr>
                <w:rFonts w:ascii="Times New Roman" w:eastAsia="Times New Roman" w:hAnsi="Times New Roman" w:cs="Times New Roman"/>
                <w:sz w:val="20"/>
                <w:szCs w:val="20"/>
                <w:lang w:eastAsia="ru-RU"/>
              </w:rPr>
              <w:t xml:space="preserve"> ли </w:t>
            </w:r>
            <w:r>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Pr="00DF0140">
              <w:rPr>
                <w:rFonts w:ascii="Times New Roman" w:eastAsia="Times New Roman" w:hAnsi="Times New Roman" w:cs="Times New Roman"/>
                <w:sz w:val="20"/>
                <w:szCs w:val="20"/>
                <w:lang w:eastAsia="ru-RU"/>
              </w:rPr>
              <w:t xml:space="preserve"> </w:t>
            </w:r>
            <w:r w:rsidR="00BE5971">
              <w:rPr>
                <w:rFonts w:ascii="Times New Roman" w:eastAsia="Times New Roman" w:hAnsi="Times New Roman" w:cs="Times New Roman"/>
                <w:sz w:val="20"/>
                <w:szCs w:val="20"/>
                <w:lang w:eastAsia="ru-RU"/>
              </w:rPr>
              <w:t>допуск работниками</w:t>
            </w:r>
            <w:r w:rsidR="00537595" w:rsidRPr="00DF0140">
              <w:rPr>
                <w:rFonts w:ascii="Times New Roman" w:eastAsia="Times New Roman" w:hAnsi="Times New Roman" w:cs="Times New Roman"/>
                <w:sz w:val="20"/>
                <w:szCs w:val="20"/>
                <w:lang w:eastAsia="ru-RU"/>
              </w:rPr>
              <w:t xml:space="preserve"> досмотра в перевозочный сектор зоны транспортной безопасности объекты досмотра, у которых в ходе проверки документов и сверки данных, указанных в перевозочных доку</w:t>
            </w:r>
            <w:r w:rsidR="005B5685">
              <w:rPr>
                <w:rFonts w:ascii="Times New Roman" w:eastAsia="Times New Roman" w:hAnsi="Times New Roman" w:cs="Times New Roman"/>
                <w:sz w:val="20"/>
                <w:szCs w:val="20"/>
                <w:lang w:eastAsia="ru-RU"/>
              </w:rPr>
              <w:t>ментах, выявлены несоответствия?</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63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Составл</w:t>
            </w:r>
            <w:r w:rsidR="008913F0">
              <w:rPr>
                <w:rFonts w:ascii="Times New Roman" w:eastAsia="Times New Roman" w:hAnsi="Times New Roman" w:cs="Times New Roman"/>
                <w:sz w:val="20"/>
                <w:szCs w:val="20"/>
                <w:lang w:eastAsia="ru-RU"/>
              </w:rPr>
              <w:t>яются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A7C7A">
              <w:rPr>
                <w:rFonts w:ascii="Times New Roman" w:eastAsia="Times New Roman" w:hAnsi="Times New Roman" w:cs="Times New Roman"/>
                <w:sz w:val="20"/>
                <w:szCs w:val="20"/>
                <w:lang w:eastAsia="ru-RU"/>
              </w:rPr>
              <w:t xml:space="preserve"> </w:t>
            </w:r>
            <w:r w:rsidR="00E07260">
              <w:rPr>
                <w:rFonts w:ascii="Times New Roman" w:eastAsia="Times New Roman" w:hAnsi="Times New Roman" w:cs="Times New Roman"/>
                <w:sz w:val="20"/>
                <w:szCs w:val="20"/>
                <w:lang w:eastAsia="ru-RU"/>
              </w:rPr>
              <w:t>а</w:t>
            </w:r>
            <w:r w:rsidRPr="00DF0140">
              <w:rPr>
                <w:rFonts w:ascii="Times New Roman" w:eastAsia="Times New Roman" w:hAnsi="Times New Roman" w:cs="Times New Roman"/>
                <w:sz w:val="20"/>
                <w:szCs w:val="20"/>
                <w:lang w:eastAsia="ru-RU"/>
              </w:rPr>
              <w:t xml:space="preserve">кты обнаружения, распознавания и (или) идентификации предметов и веществ, содержащих взрывчатые вещества, являющихся оружием или его составными частями, а также предметов и веществ, содержащих опасные радиоактивные агенты, опасные химические агенты </w:t>
            </w:r>
            <w:r w:rsidR="008913F0">
              <w:rPr>
                <w:rFonts w:ascii="Times New Roman" w:eastAsia="Times New Roman" w:hAnsi="Times New Roman" w:cs="Times New Roman"/>
                <w:sz w:val="20"/>
                <w:szCs w:val="20"/>
                <w:lang w:eastAsia="ru-RU"/>
              </w:rPr>
              <w:t>и опасные биологические агенты</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64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8913F0"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Составляются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A7C7A">
              <w:rPr>
                <w:rFonts w:ascii="Times New Roman" w:eastAsia="Times New Roman" w:hAnsi="Times New Roman" w:cs="Times New Roman"/>
                <w:sz w:val="20"/>
                <w:szCs w:val="20"/>
                <w:lang w:eastAsia="ru-RU"/>
              </w:rPr>
              <w:t xml:space="preserve"> </w:t>
            </w:r>
            <w:r w:rsidR="00E07260">
              <w:rPr>
                <w:rFonts w:ascii="Times New Roman" w:eastAsia="Times New Roman" w:hAnsi="Times New Roman" w:cs="Times New Roman"/>
                <w:sz w:val="20"/>
                <w:szCs w:val="20"/>
                <w:lang w:eastAsia="ru-RU"/>
              </w:rPr>
              <w:t>а</w:t>
            </w:r>
            <w:r>
              <w:rPr>
                <w:rFonts w:ascii="Times New Roman" w:eastAsia="Times New Roman" w:hAnsi="Times New Roman" w:cs="Times New Roman"/>
                <w:sz w:val="20"/>
                <w:szCs w:val="20"/>
                <w:lang w:eastAsia="ru-RU"/>
              </w:rPr>
              <w:t xml:space="preserve">кты, </w:t>
            </w:r>
            <w:r w:rsidR="00537595" w:rsidRPr="00DF0140">
              <w:rPr>
                <w:rFonts w:ascii="Times New Roman" w:eastAsia="Times New Roman" w:hAnsi="Times New Roman" w:cs="Times New Roman"/>
                <w:sz w:val="20"/>
                <w:szCs w:val="20"/>
                <w:lang w:eastAsia="ru-RU"/>
              </w:rPr>
              <w:t xml:space="preserve">образцы которых представлены в </w:t>
            </w:r>
            <w:hyperlink r:id="rId20" w:anchor="P746" w:history="1">
              <w:r w:rsidR="00537595">
                <w:rPr>
                  <w:rFonts w:ascii="Times New Roman" w:eastAsia="Times New Roman" w:hAnsi="Times New Roman" w:cs="Times New Roman"/>
                  <w:sz w:val="20"/>
                  <w:szCs w:val="20"/>
                  <w:lang w:eastAsia="ru-RU"/>
                </w:rPr>
                <w:t>приложениях №</w:t>
              </w:r>
              <w:r w:rsidR="00537595" w:rsidRPr="00DF0140">
                <w:rPr>
                  <w:rFonts w:ascii="Times New Roman" w:eastAsia="Times New Roman" w:hAnsi="Times New Roman" w:cs="Times New Roman"/>
                  <w:sz w:val="20"/>
                  <w:szCs w:val="20"/>
                  <w:lang w:eastAsia="ru-RU"/>
                </w:rPr>
                <w:t xml:space="preserve"> 1</w:t>
              </w:r>
            </w:hyperlink>
            <w:r w:rsidR="00537595" w:rsidRPr="00DF0140">
              <w:rPr>
                <w:rFonts w:ascii="Times New Roman" w:eastAsia="Times New Roman" w:hAnsi="Times New Roman" w:cs="Times New Roman"/>
                <w:sz w:val="20"/>
                <w:szCs w:val="20"/>
                <w:lang w:eastAsia="ru-RU"/>
              </w:rPr>
              <w:t xml:space="preserve">, </w:t>
            </w:r>
            <w:hyperlink r:id="rId21" w:anchor="P840" w:history="1">
              <w:r w:rsidR="00537595" w:rsidRPr="00DF0140">
                <w:rPr>
                  <w:rFonts w:ascii="Times New Roman" w:eastAsia="Times New Roman" w:hAnsi="Times New Roman" w:cs="Times New Roman"/>
                  <w:sz w:val="20"/>
                  <w:szCs w:val="20"/>
                  <w:lang w:eastAsia="ru-RU"/>
                </w:rPr>
                <w:t>3</w:t>
              </w:r>
            </w:hyperlink>
            <w:r w:rsidR="00537595" w:rsidRPr="00DF0140">
              <w:rPr>
                <w:rFonts w:ascii="Times New Roman" w:eastAsia="Times New Roman" w:hAnsi="Times New Roman" w:cs="Times New Roman"/>
                <w:sz w:val="20"/>
                <w:szCs w:val="20"/>
                <w:lang w:eastAsia="ru-RU"/>
              </w:rPr>
              <w:t xml:space="preserve">, </w:t>
            </w:r>
            <w:hyperlink r:id="rId22" w:anchor="P955" w:history="1">
              <w:r w:rsidR="00537595" w:rsidRPr="00DF0140">
                <w:rPr>
                  <w:rFonts w:ascii="Times New Roman" w:eastAsia="Times New Roman" w:hAnsi="Times New Roman" w:cs="Times New Roman"/>
                  <w:sz w:val="20"/>
                  <w:szCs w:val="20"/>
                  <w:lang w:eastAsia="ru-RU"/>
                </w:rPr>
                <w:t>5</w:t>
              </w:r>
            </w:hyperlink>
            <w:r w:rsidR="00537595" w:rsidRPr="00DF0140">
              <w:rPr>
                <w:rFonts w:ascii="Times New Roman" w:eastAsia="Times New Roman" w:hAnsi="Times New Roman" w:cs="Times New Roman"/>
                <w:sz w:val="20"/>
                <w:szCs w:val="20"/>
                <w:lang w:eastAsia="ru-RU"/>
              </w:rPr>
              <w:t xml:space="preserve">, </w:t>
            </w:r>
            <w:hyperlink r:id="rId23" w:anchor="P1293" w:history="1">
              <w:r w:rsidR="00537595" w:rsidRPr="00DF0140">
                <w:rPr>
                  <w:rFonts w:ascii="Times New Roman" w:eastAsia="Times New Roman" w:hAnsi="Times New Roman" w:cs="Times New Roman"/>
                  <w:sz w:val="20"/>
                  <w:szCs w:val="20"/>
                  <w:lang w:eastAsia="ru-RU"/>
                </w:rPr>
                <w:t>10</w:t>
              </w:r>
            </w:hyperlink>
            <w:r w:rsidR="00537595" w:rsidRPr="00DF0140">
              <w:rPr>
                <w:rFonts w:ascii="Times New Roman" w:eastAsia="Times New Roman" w:hAnsi="Times New Roman" w:cs="Times New Roman"/>
                <w:sz w:val="20"/>
                <w:szCs w:val="20"/>
                <w:lang w:eastAsia="ru-RU"/>
              </w:rPr>
              <w:t xml:space="preserve"> и </w:t>
            </w:r>
            <w:hyperlink r:id="rId24" w:anchor="P1437" w:history="1">
              <w:r w:rsidR="00537595" w:rsidRPr="00DF0140">
                <w:rPr>
                  <w:rFonts w:ascii="Times New Roman" w:eastAsia="Times New Roman" w:hAnsi="Times New Roman" w:cs="Times New Roman"/>
                  <w:sz w:val="20"/>
                  <w:szCs w:val="20"/>
                  <w:lang w:eastAsia="ru-RU"/>
                </w:rPr>
                <w:t>12</w:t>
              </w:r>
            </w:hyperlink>
            <w:r>
              <w:rPr>
                <w:rFonts w:ascii="Times New Roman" w:eastAsia="Times New Roman" w:hAnsi="Times New Roman" w:cs="Times New Roman"/>
                <w:sz w:val="20"/>
                <w:szCs w:val="20"/>
                <w:lang w:eastAsia="ru-RU"/>
              </w:rPr>
              <w:t xml:space="preserve"> к </w:t>
            </w:r>
            <w:r w:rsidR="00B224EA">
              <w:rPr>
                <w:rFonts w:ascii="Times New Roman" w:eastAsia="Times New Roman" w:hAnsi="Times New Roman" w:cs="Times New Roman"/>
                <w:sz w:val="20"/>
                <w:szCs w:val="20"/>
                <w:lang w:eastAsia="ru-RU"/>
              </w:rPr>
              <w:t>приказу Минтранса России №</w:t>
            </w:r>
            <w:r w:rsidR="00940FAA">
              <w:rPr>
                <w:rFonts w:ascii="Times New Roman" w:eastAsia="Times New Roman" w:hAnsi="Times New Roman" w:cs="Times New Roman"/>
                <w:sz w:val="20"/>
                <w:szCs w:val="20"/>
                <w:lang w:eastAsia="ru-RU"/>
              </w:rPr>
              <w:t xml:space="preserve"> </w:t>
            </w:r>
            <w:r w:rsidR="00B224EA">
              <w:rPr>
                <w:rFonts w:ascii="Times New Roman" w:eastAsia="Times New Roman" w:hAnsi="Times New Roman" w:cs="Times New Roman"/>
                <w:sz w:val="20"/>
                <w:szCs w:val="20"/>
                <w:lang w:eastAsia="ru-RU"/>
              </w:rPr>
              <w:t>227 (далее – Акты)</w:t>
            </w:r>
            <w:r>
              <w:rPr>
                <w:rFonts w:ascii="Times New Roman" w:eastAsia="Times New Roman" w:hAnsi="Times New Roman" w:cs="Times New Roman"/>
                <w:sz w:val="20"/>
                <w:szCs w:val="20"/>
                <w:lang w:eastAsia="ru-RU"/>
              </w:rPr>
              <w:t>, с вручением</w:t>
            </w:r>
            <w:r w:rsidR="00537595" w:rsidRPr="00DF0140">
              <w:rPr>
                <w:rFonts w:ascii="Times New Roman" w:eastAsia="Times New Roman" w:hAnsi="Times New Roman" w:cs="Times New Roman"/>
                <w:sz w:val="20"/>
                <w:szCs w:val="20"/>
                <w:lang w:eastAsia="ru-RU"/>
              </w:rPr>
              <w:t xml:space="preserve"> физи</w:t>
            </w:r>
            <w:r>
              <w:rPr>
                <w:rFonts w:ascii="Times New Roman" w:eastAsia="Times New Roman" w:hAnsi="Times New Roman" w:cs="Times New Roman"/>
                <w:sz w:val="20"/>
                <w:szCs w:val="20"/>
                <w:lang w:eastAsia="ru-RU"/>
              </w:rPr>
              <w:t>ческому лицу -</w:t>
            </w:r>
            <w:r w:rsidR="00537595" w:rsidRPr="00DF0140">
              <w:rPr>
                <w:rFonts w:ascii="Times New Roman" w:eastAsia="Times New Roman" w:hAnsi="Times New Roman" w:cs="Times New Roman"/>
                <w:sz w:val="20"/>
                <w:szCs w:val="20"/>
                <w:lang w:eastAsia="ru-RU"/>
              </w:rPr>
              <w:t xml:space="preserve"> пассажиру или прикладывается к багажу (грузовому отправлению), досмотренным в отсутстви</w:t>
            </w:r>
            <w:r>
              <w:rPr>
                <w:rFonts w:ascii="Times New Roman" w:eastAsia="Times New Roman" w:hAnsi="Times New Roman" w:cs="Times New Roman"/>
                <w:sz w:val="20"/>
                <w:szCs w:val="20"/>
                <w:lang w:eastAsia="ru-RU"/>
              </w:rPr>
              <w:t>е владельца или перевозчику</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65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9B72C2"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Учитываются</w:t>
            </w:r>
            <w:r w:rsidR="00537595" w:rsidRPr="00DF0140">
              <w:rPr>
                <w:rFonts w:ascii="Times New Roman" w:eastAsia="Times New Roman" w:hAnsi="Times New Roman" w:cs="Times New Roman"/>
                <w:sz w:val="20"/>
                <w:szCs w:val="20"/>
                <w:lang w:eastAsia="ru-RU"/>
              </w:rPr>
              <w:t xml:space="preserve"> ли</w:t>
            </w:r>
            <w:r w:rsidR="00A4039F">
              <w:rPr>
                <w:rFonts w:ascii="Times New Roman" w:hAnsi="Times New Roman" w:cs="Times New Roman"/>
                <w:sz w:val="20"/>
                <w:szCs w:val="20"/>
              </w:rPr>
              <w:t xml:space="preserve"> </w:t>
            </w:r>
            <w:r>
              <w:rPr>
                <w:rFonts w:ascii="Times New Roman" w:eastAsia="Times New Roman" w:hAnsi="Times New Roman" w:cs="Times New Roman"/>
                <w:sz w:val="20"/>
                <w:szCs w:val="20"/>
                <w:lang w:eastAsia="ru-RU"/>
              </w:rPr>
              <w:t>а</w:t>
            </w:r>
            <w:r w:rsidRPr="00DF0140">
              <w:rPr>
                <w:rFonts w:ascii="Times New Roman" w:eastAsia="Times New Roman" w:hAnsi="Times New Roman" w:cs="Times New Roman"/>
                <w:sz w:val="20"/>
                <w:szCs w:val="20"/>
                <w:lang w:eastAsia="ru-RU"/>
              </w:rPr>
              <w:t>кты</w:t>
            </w:r>
            <w:r>
              <w:rPr>
                <w:rFonts w:ascii="Times New Roman" w:hAnsi="Times New Roman" w:cs="Times New Roman"/>
                <w:sz w:val="20"/>
                <w:szCs w:val="20"/>
              </w:rPr>
              <w:t xml:space="preserve"> </w:t>
            </w:r>
            <w:r w:rsidR="00A4039F">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E07260" w:rsidRPr="00DF0140">
              <w:rPr>
                <w:rFonts w:ascii="Times New Roman" w:eastAsia="Times New Roman" w:hAnsi="Times New Roman" w:cs="Times New Roman"/>
                <w:sz w:val="20"/>
                <w:szCs w:val="20"/>
                <w:lang w:eastAsia="ru-RU"/>
              </w:rPr>
              <w:t xml:space="preserve"> </w:t>
            </w:r>
            <w:r w:rsidR="00537595" w:rsidRPr="00DF0140">
              <w:rPr>
                <w:rFonts w:ascii="Times New Roman" w:eastAsia="Times New Roman" w:hAnsi="Times New Roman" w:cs="Times New Roman"/>
                <w:sz w:val="20"/>
                <w:szCs w:val="20"/>
                <w:lang w:eastAsia="ru-RU"/>
              </w:rPr>
              <w:t>в</w:t>
            </w:r>
            <w:r w:rsidR="00236228">
              <w:rPr>
                <w:rFonts w:ascii="Times New Roman" w:eastAsia="Times New Roman" w:hAnsi="Times New Roman" w:cs="Times New Roman"/>
                <w:sz w:val="20"/>
                <w:szCs w:val="20"/>
                <w:lang w:eastAsia="ru-RU"/>
              </w:rPr>
              <w:t> </w:t>
            </w:r>
            <w:r w:rsidR="00537595" w:rsidRPr="00DF0140">
              <w:rPr>
                <w:rFonts w:ascii="Times New Roman" w:eastAsia="Times New Roman" w:hAnsi="Times New Roman" w:cs="Times New Roman"/>
                <w:sz w:val="20"/>
                <w:szCs w:val="20"/>
                <w:lang w:eastAsia="ru-RU"/>
              </w:rPr>
              <w:t>соответствующих журналах учета актов</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пункт</w:t>
            </w:r>
            <w:r w:rsidR="00537595" w:rsidRPr="00DF0140">
              <w:rPr>
                <w:rFonts w:ascii="Times New Roman" w:eastAsia="Times New Roman" w:hAnsi="Times New Roman" w:cs="Times New Roman"/>
                <w:bCs/>
                <w:sz w:val="20"/>
                <w:szCs w:val="20"/>
              </w:rPr>
              <w:t xml:space="preserve"> 66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Осуществляется ли</w:t>
            </w:r>
            <w:r w:rsidR="00A4039F">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127228"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при проведении строительных работ на ОТИ и (или) реконструкции ОТИ досмотр объектов досмотра, перемещаемых через КПП (посты) </w:t>
            </w:r>
            <w:r w:rsidR="00193E5E" w:rsidRPr="00DF0140">
              <w:rPr>
                <w:rFonts w:ascii="Times New Roman" w:eastAsia="Times New Roman" w:hAnsi="Times New Roman" w:cs="Times New Roman"/>
                <w:sz w:val="20"/>
                <w:szCs w:val="20"/>
                <w:lang w:eastAsia="ru-RU"/>
              </w:rPr>
              <w:t>на границах,</w:t>
            </w:r>
            <w:r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lastRenderedPageBreak/>
              <w:t>строящихся или реконструируемых участков территории О</w:t>
            </w:r>
            <w:r w:rsidR="000F2F02">
              <w:rPr>
                <w:rFonts w:ascii="Times New Roman" w:eastAsia="Times New Roman" w:hAnsi="Times New Roman" w:cs="Times New Roman"/>
                <w:sz w:val="20"/>
                <w:szCs w:val="20"/>
                <w:lang w:eastAsia="ru-RU"/>
              </w:rPr>
              <w:t>ТИ в соответствии с П</w:t>
            </w:r>
            <w:r w:rsidRPr="00DF0140">
              <w:rPr>
                <w:rFonts w:ascii="Times New Roman" w:eastAsia="Times New Roman" w:hAnsi="Times New Roman" w:cs="Times New Roman"/>
                <w:sz w:val="20"/>
                <w:szCs w:val="20"/>
                <w:lang w:eastAsia="ru-RU"/>
              </w:rPr>
              <w:t>равилами</w:t>
            </w:r>
            <w:r w:rsidR="00AA7C7A">
              <w:rPr>
                <w:rFonts w:ascii="Times New Roman" w:eastAsia="Times New Roman" w:hAnsi="Times New Roman" w:cs="Times New Roman"/>
                <w:sz w:val="20"/>
                <w:szCs w:val="20"/>
                <w:lang w:eastAsia="ru-RU"/>
              </w:rPr>
              <w:t xml:space="preserve"> проведения досмотра, дополнительного досмотра</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BD4025" w:rsidRDefault="00FD0472" w:rsidP="003C45A5">
            <w:pPr>
              <w:widowControl w:val="0"/>
              <w:autoSpaceDE w:val="0"/>
              <w:autoSpaceDN w:val="0"/>
              <w:spacing w:after="0" w:line="256"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пункт</w:t>
            </w:r>
            <w:r w:rsidR="00483712">
              <w:rPr>
                <w:rFonts w:ascii="Times New Roman" w:eastAsia="Times New Roman" w:hAnsi="Times New Roman" w:cs="Times New Roman"/>
                <w:bCs/>
                <w:sz w:val="20"/>
                <w:szCs w:val="20"/>
              </w:rPr>
              <w:t xml:space="preserve"> 70</w:t>
            </w:r>
            <w:r w:rsidR="00483712">
              <w:rPr>
                <w:rFonts w:ascii="Times New Roman" w:eastAsia="Times New Roman" w:hAnsi="Times New Roman" w:cs="Times New Roman"/>
                <w:bCs/>
                <w:sz w:val="20"/>
                <w:szCs w:val="20"/>
                <w:lang w:eastAsia="ru-RU"/>
              </w:rPr>
              <w:t xml:space="preserve">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45405D" w:rsidRPr="00DF0140" w:rsidRDefault="00236228"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Разработан</w:t>
            </w:r>
            <w:r w:rsidR="00AA7C7A">
              <w:rPr>
                <w:rFonts w:ascii="Times New Roman" w:eastAsia="Times New Roman" w:hAnsi="Times New Roman" w:cs="Times New Roman"/>
                <w:sz w:val="20"/>
                <w:szCs w:val="20"/>
                <w:lang w:eastAsia="ru-RU"/>
              </w:rPr>
              <w:t xml:space="preserve"> ли </w:t>
            </w:r>
            <w:r>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AA7C7A">
              <w:rPr>
                <w:rFonts w:ascii="Times New Roman" w:eastAsia="Times New Roman" w:hAnsi="Times New Roman" w:cs="Times New Roman"/>
                <w:sz w:val="20"/>
                <w:szCs w:val="20"/>
                <w:lang w:eastAsia="ru-RU"/>
              </w:rPr>
              <w:t xml:space="preserve"> </w:t>
            </w:r>
            <w:r w:rsidR="00940FAA">
              <w:rPr>
                <w:rFonts w:ascii="Times New Roman" w:eastAsia="Times New Roman" w:hAnsi="Times New Roman" w:cs="Times New Roman"/>
                <w:sz w:val="20"/>
                <w:szCs w:val="20"/>
                <w:lang w:eastAsia="ru-RU"/>
              </w:rPr>
              <w:t>План</w:t>
            </w:r>
            <w:r w:rsidR="00EA76EC">
              <w:rPr>
                <w:rFonts w:ascii="Times New Roman" w:eastAsia="Times New Roman" w:hAnsi="Times New Roman" w:cs="Times New Roman"/>
                <w:sz w:val="20"/>
                <w:szCs w:val="20"/>
                <w:lang w:eastAsia="ru-RU"/>
              </w:rPr>
              <w:t xml:space="preserve"> ОТИ и (или) ТС</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73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077B27" w:rsidRDefault="00537595" w:rsidP="003C45A5">
            <w:pPr>
              <w:spacing w:after="0" w:line="240" w:lineRule="auto"/>
              <w:rPr>
                <w:rFonts w:ascii="Times New Roman" w:eastAsia="Calibri" w:hAnsi="Times New Roman" w:cs="Times New Roman"/>
                <w:sz w:val="20"/>
                <w:szCs w:val="20"/>
              </w:rPr>
            </w:pPr>
          </w:p>
        </w:tc>
      </w:tr>
      <w:tr w:rsidR="001E5F16" w:rsidRPr="00DF0140" w:rsidTr="00783A55">
        <w:trPr>
          <w:trHeight w:val="154"/>
        </w:trPr>
        <w:tc>
          <w:tcPr>
            <w:tcW w:w="959" w:type="dxa"/>
            <w:tcBorders>
              <w:top w:val="single" w:sz="4" w:space="0" w:color="000000"/>
              <w:left w:val="single" w:sz="4" w:space="0" w:color="000000"/>
              <w:right w:val="single" w:sz="4" w:space="0" w:color="000000"/>
            </w:tcBorders>
          </w:tcPr>
          <w:p w:rsidR="001E5F16" w:rsidRPr="00DF0140" w:rsidRDefault="001E5F16"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E5F16" w:rsidRPr="00DF0140"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Соблюдаются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236228">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на ОТИ автомобильного транспорта и городского наземного электрического транспорта особенности</w:t>
            </w:r>
            <w:r>
              <w:rPr>
                <w:rFonts w:ascii="Times New Roman" w:eastAsia="Times New Roman" w:hAnsi="Times New Roman" w:cs="Times New Roman"/>
                <w:sz w:val="20"/>
                <w:szCs w:val="20"/>
                <w:lang w:eastAsia="ru-RU"/>
              </w:rPr>
              <w:t>:</w:t>
            </w:r>
            <w:r w:rsidRPr="00DF0140">
              <w:rPr>
                <w:rFonts w:ascii="Times New Roman" w:eastAsia="Times New Roman" w:hAnsi="Times New Roman" w:cs="Times New Roman"/>
                <w:sz w:val="20"/>
                <w:szCs w:val="20"/>
                <w:lang w:eastAsia="ru-RU"/>
              </w:rPr>
              <w:t xml:space="preserve"> </w:t>
            </w:r>
          </w:p>
        </w:tc>
        <w:tc>
          <w:tcPr>
            <w:tcW w:w="4111" w:type="dxa"/>
            <w:vMerge w:val="restart"/>
            <w:tcBorders>
              <w:top w:val="single" w:sz="4" w:space="0" w:color="000000"/>
              <w:left w:val="single" w:sz="4" w:space="0" w:color="000000"/>
              <w:right w:val="single" w:sz="4" w:space="0" w:color="000000"/>
            </w:tcBorders>
            <w:hideMark/>
          </w:tcPr>
          <w:p w:rsidR="001E5F16" w:rsidRPr="00BD4025" w:rsidRDefault="001E5F16" w:rsidP="003C45A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w:t>
            </w:r>
            <w:r w:rsidRPr="00DF0140">
              <w:rPr>
                <w:rFonts w:ascii="Times New Roman" w:eastAsia="Calibri" w:hAnsi="Times New Roman" w:cs="Times New Roman"/>
                <w:bCs/>
                <w:sz w:val="20"/>
              </w:rPr>
              <w:t>161</w:t>
            </w:r>
            <w:r w:rsidRPr="00DF014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rPr>
          <w:trHeight w:val="210"/>
        </w:trPr>
        <w:tc>
          <w:tcPr>
            <w:tcW w:w="959" w:type="dxa"/>
            <w:tcBorders>
              <w:left w:val="single" w:sz="4" w:space="0" w:color="000000"/>
              <w:right w:val="single" w:sz="4" w:space="0" w:color="000000"/>
            </w:tcBorders>
          </w:tcPr>
          <w:p w:rsidR="001E5F16" w:rsidRPr="00DF0140" w:rsidRDefault="0086645F"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E5F16">
              <w:rPr>
                <w:rFonts w:ascii="Times New Roman" w:eastAsia="Calibri" w:hAnsi="Times New Roman" w:cs="Times New Roman"/>
                <w:bCs/>
                <w:sz w:val="20"/>
                <w:szCs w:val="20"/>
              </w:rPr>
              <w:t>105.1.</w:t>
            </w:r>
          </w:p>
        </w:tc>
        <w:tc>
          <w:tcPr>
            <w:tcW w:w="4848" w:type="dxa"/>
            <w:tcBorders>
              <w:top w:val="single" w:sz="4" w:space="0" w:color="auto"/>
              <w:left w:val="single" w:sz="4" w:space="0" w:color="000000"/>
              <w:bottom w:val="single" w:sz="4" w:space="0" w:color="auto"/>
              <w:right w:val="single" w:sz="4" w:space="0" w:color="000000"/>
            </w:tcBorders>
          </w:tcPr>
          <w:p w:rsidR="001E5F16" w:rsidRPr="00F8056F"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досмотра?</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auto"/>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rPr>
          <w:trHeight w:val="210"/>
        </w:trPr>
        <w:tc>
          <w:tcPr>
            <w:tcW w:w="959" w:type="dxa"/>
            <w:tcBorders>
              <w:left w:val="single" w:sz="4" w:space="0" w:color="000000"/>
              <w:right w:val="single" w:sz="4" w:space="0" w:color="000000"/>
            </w:tcBorders>
          </w:tcPr>
          <w:p w:rsidR="001E5F16" w:rsidRPr="00DF0140" w:rsidRDefault="0086645F"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E5F16">
              <w:rPr>
                <w:rFonts w:ascii="Times New Roman" w:eastAsia="Calibri" w:hAnsi="Times New Roman" w:cs="Times New Roman"/>
                <w:bCs/>
                <w:sz w:val="20"/>
                <w:szCs w:val="20"/>
              </w:rPr>
              <w:t>105.2.</w:t>
            </w:r>
          </w:p>
        </w:tc>
        <w:tc>
          <w:tcPr>
            <w:tcW w:w="4848" w:type="dxa"/>
            <w:tcBorders>
              <w:top w:val="single" w:sz="4" w:space="0" w:color="auto"/>
              <w:left w:val="single" w:sz="4" w:space="0" w:color="000000"/>
              <w:bottom w:val="single" w:sz="4" w:space="0" w:color="auto"/>
              <w:right w:val="single" w:sz="4" w:space="0" w:color="000000"/>
            </w:tcBorders>
          </w:tcPr>
          <w:p w:rsidR="001E5F16" w:rsidRPr="00F8056F"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дополнительного досмотра?</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000000"/>
              <w:bottom w:val="single" w:sz="4" w:space="0" w:color="auto"/>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rPr>
          <w:trHeight w:val="210"/>
        </w:trPr>
        <w:tc>
          <w:tcPr>
            <w:tcW w:w="959" w:type="dxa"/>
            <w:tcBorders>
              <w:left w:val="single" w:sz="4" w:space="0" w:color="000000"/>
              <w:right w:val="single" w:sz="4" w:space="0" w:color="000000"/>
            </w:tcBorders>
          </w:tcPr>
          <w:p w:rsidR="001E5F16" w:rsidRPr="00DF0140" w:rsidRDefault="0086645F"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E5F16">
              <w:rPr>
                <w:rFonts w:ascii="Times New Roman" w:eastAsia="Calibri" w:hAnsi="Times New Roman" w:cs="Times New Roman"/>
                <w:bCs/>
                <w:sz w:val="20"/>
                <w:szCs w:val="20"/>
              </w:rPr>
              <w:t>105.3.</w:t>
            </w:r>
          </w:p>
        </w:tc>
        <w:tc>
          <w:tcPr>
            <w:tcW w:w="4848" w:type="dxa"/>
            <w:tcBorders>
              <w:top w:val="single" w:sz="4" w:space="0" w:color="auto"/>
              <w:left w:val="single" w:sz="4" w:space="0" w:color="000000"/>
              <w:bottom w:val="single" w:sz="4" w:space="0" w:color="auto"/>
              <w:right w:val="single" w:sz="4" w:space="0" w:color="000000"/>
            </w:tcBorders>
          </w:tcPr>
          <w:p w:rsidR="001E5F16" w:rsidRPr="00F8056F"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повторного досмотра?</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000000"/>
              <w:bottom w:val="single" w:sz="4" w:space="0" w:color="auto"/>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rPr>
          <w:trHeight w:val="210"/>
        </w:trPr>
        <w:tc>
          <w:tcPr>
            <w:tcW w:w="959" w:type="dxa"/>
            <w:tcBorders>
              <w:left w:val="single" w:sz="4" w:space="0" w:color="000000"/>
              <w:right w:val="single" w:sz="4" w:space="0" w:color="000000"/>
            </w:tcBorders>
          </w:tcPr>
          <w:p w:rsidR="001E5F16" w:rsidRPr="00DF0140" w:rsidRDefault="0086645F"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E5F16">
              <w:rPr>
                <w:rFonts w:ascii="Times New Roman" w:eastAsia="Calibri" w:hAnsi="Times New Roman" w:cs="Times New Roman"/>
                <w:bCs/>
                <w:sz w:val="20"/>
                <w:szCs w:val="20"/>
              </w:rPr>
              <w:t>105.4.</w:t>
            </w:r>
          </w:p>
        </w:tc>
        <w:tc>
          <w:tcPr>
            <w:tcW w:w="4848" w:type="dxa"/>
            <w:tcBorders>
              <w:top w:val="single" w:sz="4" w:space="0" w:color="auto"/>
              <w:left w:val="single" w:sz="4" w:space="0" w:color="000000"/>
              <w:bottom w:val="single" w:sz="4" w:space="0" w:color="auto"/>
              <w:right w:val="single" w:sz="4" w:space="0" w:color="000000"/>
            </w:tcBorders>
          </w:tcPr>
          <w:p w:rsidR="001E5F16" w:rsidRPr="00F8056F"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наблюдения?</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000000"/>
              <w:bottom w:val="single" w:sz="4" w:space="0" w:color="auto"/>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rPr>
          <w:trHeight w:val="210"/>
        </w:trPr>
        <w:tc>
          <w:tcPr>
            <w:tcW w:w="959" w:type="dxa"/>
            <w:tcBorders>
              <w:left w:val="single" w:sz="4" w:space="0" w:color="000000"/>
              <w:right w:val="single" w:sz="4" w:space="0" w:color="000000"/>
            </w:tcBorders>
          </w:tcPr>
          <w:p w:rsidR="001E5F16" w:rsidRPr="00DF0140" w:rsidRDefault="0086645F"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E5F16">
              <w:rPr>
                <w:rFonts w:ascii="Times New Roman" w:eastAsia="Calibri" w:hAnsi="Times New Roman" w:cs="Times New Roman"/>
                <w:bCs/>
                <w:sz w:val="20"/>
                <w:szCs w:val="20"/>
              </w:rPr>
              <w:t>105.5.</w:t>
            </w:r>
          </w:p>
        </w:tc>
        <w:tc>
          <w:tcPr>
            <w:tcW w:w="4848" w:type="dxa"/>
            <w:tcBorders>
              <w:top w:val="single" w:sz="4" w:space="0" w:color="auto"/>
              <w:left w:val="single" w:sz="4" w:space="0" w:color="000000"/>
              <w:bottom w:val="single" w:sz="4" w:space="0" w:color="auto"/>
              <w:right w:val="single" w:sz="4" w:space="0" w:color="000000"/>
            </w:tcBorders>
          </w:tcPr>
          <w:p w:rsidR="001E5F16" w:rsidRPr="00F8056F"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собеседования?</w:t>
            </w:r>
          </w:p>
        </w:tc>
        <w:tc>
          <w:tcPr>
            <w:tcW w:w="4111" w:type="dxa"/>
            <w:vMerge/>
            <w:tcBorders>
              <w:left w:val="single" w:sz="4" w:space="0" w:color="000000"/>
              <w:bottom w:val="single" w:sz="4" w:space="0" w:color="auto"/>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000000"/>
              <w:bottom w:val="single" w:sz="4" w:space="0" w:color="auto"/>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c>
          <w:tcPr>
            <w:tcW w:w="959" w:type="dxa"/>
            <w:tcBorders>
              <w:top w:val="single" w:sz="4" w:space="0" w:color="000000"/>
              <w:left w:val="single" w:sz="4" w:space="0" w:color="000000"/>
              <w:bottom w:val="single" w:sz="4" w:space="0" w:color="000000"/>
              <w:right w:val="single" w:sz="4" w:space="0" w:color="000000"/>
            </w:tcBorders>
          </w:tcPr>
          <w:p w:rsidR="001E5F16" w:rsidRPr="00DF0140" w:rsidRDefault="001E5F16"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E5F16" w:rsidRPr="00DF0140"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Оборудованы</w:t>
            </w:r>
            <w:proofErr w:type="gramEnd"/>
            <w:r>
              <w:rPr>
                <w:rFonts w:ascii="Times New Roman" w:eastAsia="Times New Roman" w:hAnsi="Times New Roman" w:cs="Times New Roman"/>
                <w:sz w:val="20"/>
                <w:szCs w:val="20"/>
                <w:lang w:eastAsia="ru-RU"/>
              </w:rPr>
              <w:t xml:space="preserve"> ли </w:t>
            </w:r>
            <w:r w:rsidR="00BE5971">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BE597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КПП на ОТИ:</w:t>
            </w:r>
          </w:p>
        </w:tc>
        <w:tc>
          <w:tcPr>
            <w:tcW w:w="4111" w:type="dxa"/>
            <w:vMerge w:val="restart"/>
            <w:tcBorders>
              <w:top w:val="single" w:sz="4" w:space="0" w:color="000000"/>
              <w:left w:val="single" w:sz="4" w:space="0" w:color="000000"/>
              <w:right w:val="single" w:sz="4" w:space="0" w:color="000000"/>
            </w:tcBorders>
            <w:hideMark/>
          </w:tcPr>
          <w:p w:rsidR="001E5F16" w:rsidRPr="00DF0140" w:rsidRDefault="001E5F16" w:rsidP="003C45A5">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w:t>
            </w:r>
            <w:r w:rsidRPr="00DF0140">
              <w:rPr>
                <w:rFonts w:ascii="Times New Roman" w:eastAsia="Calibri" w:hAnsi="Times New Roman" w:cs="Times New Roman"/>
                <w:bCs/>
                <w:sz w:val="20"/>
              </w:rPr>
              <w:t>161.1</w:t>
            </w:r>
            <w:r w:rsidRPr="00DF014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vMerge w:val="restart"/>
            <w:tcBorders>
              <w:top w:val="single" w:sz="4" w:space="0" w:color="000000"/>
              <w:left w:val="single" w:sz="4" w:space="0" w:color="000000"/>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c>
          <w:tcPr>
            <w:tcW w:w="959" w:type="dxa"/>
            <w:tcBorders>
              <w:top w:val="single" w:sz="4" w:space="0" w:color="000000"/>
              <w:left w:val="single" w:sz="4" w:space="0" w:color="000000"/>
              <w:bottom w:val="single" w:sz="4" w:space="0" w:color="000000"/>
              <w:right w:val="single" w:sz="4" w:space="0" w:color="000000"/>
            </w:tcBorders>
          </w:tcPr>
          <w:p w:rsidR="001E5F16"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106.1.</w:t>
            </w:r>
          </w:p>
        </w:tc>
        <w:tc>
          <w:tcPr>
            <w:tcW w:w="4848" w:type="dxa"/>
            <w:tcBorders>
              <w:top w:val="single" w:sz="4" w:space="0" w:color="000000"/>
              <w:left w:val="single" w:sz="4" w:space="0" w:color="000000"/>
              <w:bottom w:val="single" w:sz="4" w:space="0" w:color="000000"/>
              <w:right w:val="single" w:sz="4" w:space="0" w:color="000000"/>
            </w:tcBorders>
          </w:tcPr>
          <w:p w:rsidR="001E5F16" w:rsidRPr="00DC7223"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C7223">
              <w:rPr>
                <w:rFonts w:ascii="Times New Roman" w:eastAsia="Times New Roman" w:hAnsi="Times New Roman" w:cs="Times New Roman"/>
                <w:sz w:val="20"/>
                <w:szCs w:val="20"/>
                <w:lang w:eastAsia="ru-RU"/>
              </w:rPr>
              <w:t>аварийным освещением, обеспечивающим функционирование постов при нарушении штатного электроснабжения?</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DC7223" w:rsidRPr="00DF0140" w:rsidTr="00783A55">
        <w:tc>
          <w:tcPr>
            <w:tcW w:w="959" w:type="dxa"/>
            <w:tcBorders>
              <w:top w:val="single" w:sz="4" w:space="0" w:color="000000"/>
              <w:left w:val="single" w:sz="4" w:space="0" w:color="000000"/>
              <w:bottom w:val="single" w:sz="4" w:space="0" w:color="000000"/>
              <w:right w:val="single" w:sz="4" w:space="0" w:color="000000"/>
            </w:tcBorders>
          </w:tcPr>
          <w:p w:rsidR="00DC7223"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106</w:t>
            </w:r>
            <w:r w:rsidR="00DC7223">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C7223" w:rsidRPr="00DC7223" w:rsidRDefault="00DC7223"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C7223">
              <w:rPr>
                <w:rFonts w:ascii="Times New Roman" w:eastAsia="Times New Roman" w:hAnsi="Times New Roman" w:cs="Times New Roman"/>
                <w:sz w:val="20"/>
                <w:szCs w:val="20"/>
                <w:lang w:eastAsia="ru-RU"/>
              </w:rPr>
              <w:t>электроснабжением, обеспечивающим функционирование постов при нарушении штатного электроснабжения?</w:t>
            </w:r>
          </w:p>
        </w:tc>
        <w:tc>
          <w:tcPr>
            <w:tcW w:w="4111" w:type="dxa"/>
            <w:vMerge/>
            <w:tcBorders>
              <w:left w:val="single" w:sz="4" w:space="0" w:color="000000"/>
              <w:right w:val="single" w:sz="4" w:space="0" w:color="000000"/>
            </w:tcBorders>
          </w:tcPr>
          <w:p w:rsidR="00DC7223" w:rsidRDefault="00DC722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C7223" w:rsidRPr="00DF0140" w:rsidRDefault="00DC7223" w:rsidP="003C45A5">
            <w:pPr>
              <w:spacing w:after="0" w:line="240" w:lineRule="auto"/>
              <w:rPr>
                <w:rFonts w:ascii="Times New Roman" w:eastAsia="Calibri" w:hAnsi="Times New Roman" w:cs="Times New Roman"/>
                <w:sz w:val="20"/>
                <w:szCs w:val="20"/>
              </w:rPr>
            </w:pPr>
          </w:p>
        </w:tc>
      </w:tr>
      <w:tr w:rsidR="00DC7223" w:rsidRPr="00DF0140" w:rsidTr="00783A55">
        <w:tc>
          <w:tcPr>
            <w:tcW w:w="959" w:type="dxa"/>
            <w:tcBorders>
              <w:top w:val="single" w:sz="4" w:space="0" w:color="000000"/>
              <w:left w:val="single" w:sz="4" w:space="0" w:color="000000"/>
              <w:bottom w:val="single" w:sz="4" w:space="0" w:color="000000"/>
              <w:right w:val="single" w:sz="4" w:space="0" w:color="000000"/>
            </w:tcBorders>
          </w:tcPr>
          <w:p w:rsidR="00DC7223"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106</w:t>
            </w:r>
            <w:r w:rsidR="00DC7223">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C7223" w:rsidRPr="00DC7223" w:rsidRDefault="00DC7223"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C7223">
              <w:rPr>
                <w:rFonts w:ascii="Times New Roman" w:eastAsia="Times New Roman" w:hAnsi="Times New Roman" w:cs="Times New Roman"/>
                <w:sz w:val="20"/>
                <w:szCs w:val="20"/>
                <w:lang w:eastAsia="ru-RU"/>
              </w:rPr>
              <w:t>столами (мебелью), необходимыми для осуществления</w:t>
            </w:r>
          </w:p>
          <w:p w:rsidR="00DC7223" w:rsidRPr="00DC7223" w:rsidRDefault="00DC7223"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C7223">
              <w:rPr>
                <w:rFonts w:ascii="Times New Roman" w:eastAsia="Times New Roman" w:hAnsi="Times New Roman" w:cs="Times New Roman"/>
                <w:sz w:val="20"/>
                <w:szCs w:val="20"/>
                <w:lang w:eastAsia="ru-RU"/>
              </w:rPr>
              <w:t>досмотра, дополнительного досмотра и повторного досмотра?</w:t>
            </w:r>
          </w:p>
        </w:tc>
        <w:tc>
          <w:tcPr>
            <w:tcW w:w="4111" w:type="dxa"/>
            <w:vMerge/>
            <w:tcBorders>
              <w:left w:val="single" w:sz="4" w:space="0" w:color="000000"/>
              <w:bottom w:val="single" w:sz="4" w:space="0" w:color="000000"/>
              <w:right w:val="single" w:sz="4" w:space="0" w:color="000000"/>
            </w:tcBorders>
          </w:tcPr>
          <w:p w:rsidR="00DC7223" w:rsidRDefault="00DC722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C7223" w:rsidRPr="00DF0140" w:rsidRDefault="00DC7223"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gramStart"/>
            <w:r w:rsidRPr="00DF0140">
              <w:rPr>
                <w:rFonts w:ascii="Times New Roman" w:eastAsia="Times New Roman" w:hAnsi="Times New Roman" w:cs="Times New Roman"/>
                <w:sz w:val="20"/>
                <w:szCs w:val="20"/>
                <w:lang w:eastAsia="ru-RU"/>
              </w:rPr>
              <w:t xml:space="preserve">Осуществляются ли </w:t>
            </w:r>
            <w:r w:rsidR="00A4039F">
              <w:rPr>
                <w:rFonts w:ascii="Times New Roman" w:eastAsia="Times New Roman" w:hAnsi="Times New Roman" w:cs="Times New Roman"/>
                <w:sz w:val="20"/>
                <w:szCs w:val="20"/>
                <w:lang w:eastAsia="ru-RU"/>
              </w:rPr>
              <w:t xml:space="preserve">в </w:t>
            </w:r>
            <w:r w:rsidRPr="00DF0140">
              <w:rPr>
                <w:rFonts w:ascii="Times New Roman" w:eastAsia="Times New Roman" w:hAnsi="Times New Roman" w:cs="Times New Roman"/>
                <w:sz w:val="20"/>
                <w:szCs w:val="20"/>
                <w:lang w:eastAsia="ru-RU"/>
              </w:rPr>
              <w:t xml:space="preserve">случаях, когда на ОТИ проводится досмотр пассажиров транзитных и </w:t>
            </w:r>
            <w:proofErr w:type="spellStart"/>
            <w:r w:rsidRPr="00DF0140">
              <w:rPr>
                <w:rFonts w:ascii="Times New Roman" w:eastAsia="Times New Roman" w:hAnsi="Times New Roman" w:cs="Times New Roman"/>
                <w:sz w:val="20"/>
                <w:szCs w:val="20"/>
                <w:lang w:eastAsia="ru-RU"/>
              </w:rPr>
              <w:t>трансферных</w:t>
            </w:r>
            <w:proofErr w:type="spellEnd"/>
            <w:r w:rsidRPr="00DF0140">
              <w:rPr>
                <w:rFonts w:ascii="Times New Roman" w:eastAsia="Times New Roman" w:hAnsi="Times New Roman" w:cs="Times New Roman"/>
                <w:sz w:val="20"/>
                <w:szCs w:val="20"/>
                <w:lang w:eastAsia="ru-RU"/>
              </w:rPr>
              <w:t xml:space="preserve"> рейсов, в том числе вещей, находящихся при них и их багажа, проведение на постах до входа в перевозочный сектор зоны транспортной безопасности ОТИ и/или ТС и до их смешивания с прошедшими досмотр объектами досмотра, для которых данный пункт перевозки является начальным</w:t>
            </w:r>
            <w:r w:rsidR="005B5685">
              <w:rPr>
                <w:rFonts w:ascii="Times New Roman" w:eastAsia="Times New Roman"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пункт</w:t>
            </w:r>
            <w:r w:rsidR="00537595" w:rsidRPr="00DF0140">
              <w:rPr>
                <w:rFonts w:ascii="Times New Roman" w:eastAsia="Times New Roman" w:hAnsi="Times New Roman" w:cs="Times New Roman"/>
                <w:bCs/>
                <w:sz w:val="20"/>
                <w:szCs w:val="20"/>
                <w:lang w:eastAsia="ru-RU"/>
              </w:rPr>
              <w:t xml:space="preserve"> </w:t>
            </w:r>
            <w:r w:rsidR="00537595" w:rsidRPr="00DF0140">
              <w:rPr>
                <w:rFonts w:ascii="Times New Roman" w:eastAsia="Calibri" w:hAnsi="Times New Roman" w:cs="Times New Roman"/>
                <w:bCs/>
                <w:sz w:val="20"/>
              </w:rPr>
              <w:t>161.2</w:t>
            </w:r>
            <w:r w:rsidR="00537595" w:rsidRPr="00DF0140">
              <w:rPr>
                <w:rFonts w:ascii="Times New Roman" w:eastAsia="Times New Roman" w:hAnsi="Times New Roman" w:cs="Times New Roman"/>
                <w:bCs/>
                <w:sz w:val="20"/>
                <w:szCs w:val="20"/>
                <w:lang w:eastAsia="ru-RU"/>
              </w:rPr>
              <w:t xml:space="preserve">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1E5F16" w:rsidRPr="00DF0140" w:rsidTr="00783A55">
        <w:tc>
          <w:tcPr>
            <w:tcW w:w="959" w:type="dxa"/>
            <w:tcBorders>
              <w:top w:val="single" w:sz="4" w:space="0" w:color="000000"/>
              <w:left w:val="single" w:sz="4" w:space="0" w:color="000000"/>
              <w:bottom w:val="single" w:sz="4" w:space="0" w:color="000000"/>
              <w:right w:val="single" w:sz="4" w:space="0" w:color="000000"/>
            </w:tcBorders>
          </w:tcPr>
          <w:p w:rsidR="001E5F16" w:rsidRPr="00DF0140" w:rsidRDefault="001E5F16"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E5F16" w:rsidRPr="00DF0140"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Соблюдаются </w:t>
            </w:r>
            <w:r w:rsidR="00B34B36">
              <w:rPr>
                <w:rFonts w:ascii="Times New Roman" w:eastAsia="Times New Roman" w:hAnsi="Times New Roman" w:cs="Times New Roman"/>
                <w:sz w:val="20"/>
                <w:szCs w:val="20"/>
                <w:lang w:eastAsia="ru-RU"/>
              </w:rPr>
              <w:t xml:space="preserve">ли проверяемым </w:t>
            </w:r>
            <w:r w:rsidR="00FD46F1">
              <w:rPr>
                <w:rFonts w:ascii="Times New Roman" w:hAnsi="Times New Roman" w:cs="Times New Roman"/>
                <w:sz w:val="20"/>
                <w:szCs w:val="20"/>
              </w:rPr>
              <w:t>лицом</w:t>
            </w:r>
            <w:r w:rsidR="00B34B3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на ОТИ особенности:</w:t>
            </w:r>
          </w:p>
        </w:tc>
        <w:tc>
          <w:tcPr>
            <w:tcW w:w="4111" w:type="dxa"/>
            <w:vMerge w:val="restart"/>
            <w:tcBorders>
              <w:top w:val="single" w:sz="4" w:space="0" w:color="000000"/>
              <w:left w:val="single" w:sz="4" w:space="0" w:color="000000"/>
              <w:right w:val="single" w:sz="4" w:space="0" w:color="000000"/>
            </w:tcBorders>
            <w:hideMark/>
          </w:tcPr>
          <w:p w:rsidR="001E5F16" w:rsidRPr="00BD4025" w:rsidRDefault="001E5F16" w:rsidP="003C45A5">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w:t>
            </w:r>
            <w:r w:rsidRPr="00DF0140">
              <w:rPr>
                <w:rFonts w:ascii="Times New Roman" w:eastAsia="Calibri" w:hAnsi="Times New Roman" w:cs="Times New Roman"/>
                <w:bCs/>
                <w:sz w:val="20"/>
              </w:rPr>
              <w:t>162</w:t>
            </w:r>
            <w:r w:rsidRPr="00DF014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1E5F16" w:rsidRPr="00DF0140" w:rsidTr="00783A55">
        <w:tc>
          <w:tcPr>
            <w:tcW w:w="959" w:type="dxa"/>
            <w:tcBorders>
              <w:top w:val="single" w:sz="4" w:space="0" w:color="000000"/>
              <w:left w:val="single" w:sz="4" w:space="0" w:color="000000"/>
              <w:bottom w:val="single" w:sz="4" w:space="0" w:color="000000"/>
              <w:right w:val="single" w:sz="4" w:space="0" w:color="000000"/>
            </w:tcBorders>
          </w:tcPr>
          <w:p w:rsidR="001E5F16"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108.1.</w:t>
            </w:r>
          </w:p>
        </w:tc>
        <w:tc>
          <w:tcPr>
            <w:tcW w:w="4848" w:type="dxa"/>
            <w:tcBorders>
              <w:top w:val="single" w:sz="4" w:space="0" w:color="000000"/>
              <w:left w:val="single" w:sz="4" w:space="0" w:color="000000"/>
              <w:bottom w:val="single" w:sz="4" w:space="0" w:color="000000"/>
              <w:right w:val="single" w:sz="4" w:space="0" w:color="000000"/>
            </w:tcBorders>
          </w:tcPr>
          <w:p w:rsidR="001E5F16" w:rsidRPr="00E92021" w:rsidRDefault="001E5F1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021">
              <w:rPr>
                <w:rFonts w:ascii="Times New Roman" w:eastAsia="Times New Roman" w:hAnsi="Times New Roman" w:cs="Times New Roman"/>
                <w:sz w:val="20"/>
                <w:szCs w:val="20"/>
                <w:lang w:eastAsia="ru-RU"/>
              </w:rPr>
              <w:t>досмотра?</w:t>
            </w:r>
          </w:p>
        </w:tc>
        <w:tc>
          <w:tcPr>
            <w:tcW w:w="4111" w:type="dxa"/>
            <w:vMerge/>
            <w:tcBorders>
              <w:left w:val="single" w:sz="4" w:space="0" w:color="000000"/>
              <w:right w:val="single" w:sz="4" w:space="0" w:color="000000"/>
            </w:tcBorders>
          </w:tcPr>
          <w:p w:rsidR="001E5F16" w:rsidRDefault="001E5F16" w:rsidP="003C45A5">
            <w:pPr>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1E5F16" w:rsidRPr="00DF0140" w:rsidRDefault="001E5F16" w:rsidP="003C45A5">
            <w:pPr>
              <w:spacing w:after="0" w:line="240" w:lineRule="auto"/>
              <w:rPr>
                <w:rFonts w:ascii="Times New Roman" w:eastAsia="Calibri" w:hAnsi="Times New Roman" w:cs="Times New Roman"/>
                <w:sz w:val="20"/>
                <w:szCs w:val="20"/>
              </w:rPr>
            </w:pPr>
          </w:p>
        </w:tc>
      </w:tr>
      <w:tr w:rsidR="00E92021" w:rsidRPr="00DF0140" w:rsidTr="00783A55">
        <w:tc>
          <w:tcPr>
            <w:tcW w:w="959" w:type="dxa"/>
            <w:tcBorders>
              <w:top w:val="single" w:sz="4" w:space="0" w:color="000000"/>
              <w:left w:val="single" w:sz="4" w:space="0" w:color="000000"/>
              <w:bottom w:val="single" w:sz="4" w:space="0" w:color="000000"/>
              <w:right w:val="single" w:sz="4" w:space="0" w:color="000000"/>
            </w:tcBorders>
          </w:tcPr>
          <w:p w:rsidR="00E92021"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108</w:t>
            </w:r>
            <w:r w:rsidR="00E92021">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92021" w:rsidRPr="00E92021" w:rsidRDefault="00E9202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021">
              <w:rPr>
                <w:rFonts w:ascii="Times New Roman" w:eastAsia="Times New Roman" w:hAnsi="Times New Roman" w:cs="Times New Roman"/>
                <w:sz w:val="20"/>
                <w:szCs w:val="20"/>
                <w:lang w:eastAsia="ru-RU"/>
              </w:rPr>
              <w:t>дополнительного досмотра?</w:t>
            </w:r>
          </w:p>
        </w:tc>
        <w:tc>
          <w:tcPr>
            <w:tcW w:w="4111" w:type="dxa"/>
            <w:vMerge/>
            <w:tcBorders>
              <w:left w:val="single" w:sz="4" w:space="0" w:color="000000"/>
              <w:right w:val="single" w:sz="4" w:space="0" w:color="000000"/>
            </w:tcBorders>
          </w:tcPr>
          <w:p w:rsidR="00E92021" w:rsidRDefault="00E92021"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92021" w:rsidRPr="00DF0140" w:rsidRDefault="00E92021" w:rsidP="003C45A5">
            <w:pPr>
              <w:spacing w:after="0" w:line="240" w:lineRule="auto"/>
              <w:rPr>
                <w:rFonts w:ascii="Times New Roman" w:eastAsia="Calibri" w:hAnsi="Times New Roman" w:cs="Times New Roman"/>
                <w:sz w:val="20"/>
                <w:szCs w:val="20"/>
              </w:rPr>
            </w:pPr>
          </w:p>
        </w:tc>
      </w:tr>
      <w:tr w:rsidR="00E92021" w:rsidRPr="00DF0140" w:rsidTr="00783A55">
        <w:tc>
          <w:tcPr>
            <w:tcW w:w="959" w:type="dxa"/>
            <w:tcBorders>
              <w:top w:val="single" w:sz="4" w:space="0" w:color="000000"/>
              <w:left w:val="single" w:sz="4" w:space="0" w:color="000000"/>
              <w:bottom w:val="single" w:sz="4" w:space="0" w:color="000000"/>
              <w:right w:val="single" w:sz="4" w:space="0" w:color="000000"/>
            </w:tcBorders>
          </w:tcPr>
          <w:p w:rsidR="00E92021"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108</w:t>
            </w:r>
            <w:r w:rsidR="00E92021">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92021" w:rsidRPr="00E92021" w:rsidRDefault="00E9202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021">
              <w:rPr>
                <w:rFonts w:ascii="Times New Roman" w:eastAsia="Times New Roman" w:hAnsi="Times New Roman" w:cs="Times New Roman"/>
                <w:sz w:val="20"/>
                <w:szCs w:val="20"/>
                <w:lang w:eastAsia="ru-RU"/>
              </w:rPr>
              <w:t>повторного досмотра?</w:t>
            </w:r>
          </w:p>
        </w:tc>
        <w:tc>
          <w:tcPr>
            <w:tcW w:w="4111" w:type="dxa"/>
            <w:vMerge/>
            <w:tcBorders>
              <w:left w:val="single" w:sz="4" w:space="0" w:color="000000"/>
              <w:right w:val="single" w:sz="4" w:space="0" w:color="000000"/>
            </w:tcBorders>
          </w:tcPr>
          <w:p w:rsidR="00E92021" w:rsidRDefault="00E92021"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92021" w:rsidRPr="00DF0140" w:rsidRDefault="00E92021" w:rsidP="003C45A5">
            <w:pPr>
              <w:spacing w:after="0" w:line="240" w:lineRule="auto"/>
              <w:rPr>
                <w:rFonts w:ascii="Times New Roman" w:eastAsia="Calibri" w:hAnsi="Times New Roman" w:cs="Times New Roman"/>
                <w:sz w:val="20"/>
                <w:szCs w:val="20"/>
              </w:rPr>
            </w:pPr>
          </w:p>
        </w:tc>
      </w:tr>
      <w:tr w:rsidR="00E92021" w:rsidRPr="00DF0140" w:rsidTr="00783A55">
        <w:tc>
          <w:tcPr>
            <w:tcW w:w="959" w:type="dxa"/>
            <w:tcBorders>
              <w:top w:val="single" w:sz="4" w:space="0" w:color="000000"/>
              <w:left w:val="single" w:sz="4" w:space="0" w:color="000000"/>
              <w:bottom w:val="single" w:sz="4" w:space="0" w:color="000000"/>
              <w:right w:val="single" w:sz="4" w:space="0" w:color="000000"/>
            </w:tcBorders>
          </w:tcPr>
          <w:p w:rsidR="00E92021"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108</w:t>
            </w:r>
            <w:r w:rsidR="00E92021">
              <w:rPr>
                <w:rFonts w:ascii="Times New Roman" w:eastAsia="Calibri" w:hAnsi="Times New Roman" w:cs="Times New Roman"/>
                <w:bCs/>
                <w:sz w:val="20"/>
                <w:szCs w:val="20"/>
              </w:rPr>
              <w:t>.4</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92021" w:rsidRPr="00E92021" w:rsidRDefault="00E9202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021">
              <w:rPr>
                <w:rFonts w:ascii="Times New Roman" w:eastAsia="Times New Roman" w:hAnsi="Times New Roman" w:cs="Times New Roman"/>
                <w:sz w:val="20"/>
                <w:szCs w:val="20"/>
                <w:lang w:eastAsia="ru-RU"/>
              </w:rPr>
              <w:t>наблюдения?</w:t>
            </w:r>
          </w:p>
        </w:tc>
        <w:tc>
          <w:tcPr>
            <w:tcW w:w="4111" w:type="dxa"/>
            <w:vMerge/>
            <w:tcBorders>
              <w:left w:val="single" w:sz="4" w:space="0" w:color="000000"/>
              <w:right w:val="single" w:sz="4" w:space="0" w:color="000000"/>
            </w:tcBorders>
          </w:tcPr>
          <w:p w:rsidR="00E92021" w:rsidRDefault="00E92021"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92021" w:rsidRPr="00DF0140" w:rsidRDefault="00E92021" w:rsidP="003C45A5">
            <w:pPr>
              <w:spacing w:after="0" w:line="240" w:lineRule="auto"/>
              <w:rPr>
                <w:rFonts w:ascii="Times New Roman" w:eastAsia="Calibri" w:hAnsi="Times New Roman" w:cs="Times New Roman"/>
                <w:sz w:val="20"/>
                <w:szCs w:val="20"/>
              </w:rPr>
            </w:pPr>
          </w:p>
        </w:tc>
      </w:tr>
      <w:tr w:rsidR="00E92021" w:rsidRPr="00DF0140" w:rsidTr="00783A55">
        <w:tc>
          <w:tcPr>
            <w:tcW w:w="959" w:type="dxa"/>
            <w:tcBorders>
              <w:top w:val="single" w:sz="4" w:space="0" w:color="000000"/>
              <w:left w:val="single" w:sz="4" w:space="0" w:color="000000"/>
              <w:bottom w:val="single" w:sz="4" w:space="0" w:color="000000"/>
              <w:right w:val="single" w:sz="4" w:space="0" w:color="000000"/>
            </w:tcBorders>
          </w:tcPr>
          <w:p w:rsidR="00E92021" w:rsidRPr="00DF0140" w:rsidRDefault="001E5F16"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108</w:t>
            </w:r>
            <w:r w:rsidR="00E92021">
              <w:rPr>
                <w:rFonts w:ascii="Times New Roman" w:eastAsia="Calibri" w:hAnsi="Times New Roman" w:cs="Times New Roman"/>
                <w:bCs/>
                <w:sz w:val="20"/>
                <w:szCs w:val="20"/>
              </w:rPr>
              <w:t>.5</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92021" w:rsidRPr="00E92021" w:rsidRDefault="00E92021"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92021">
              <w:rPr>
                <w:rFonts w:ascii="Times New Roman" w:eastAsia="Times New Roman" w:hAnsi="Times New Roman" w:cs="Times New Roman"/>
                <w:sz w:val="20"/>
                <w:szCs w:val="20"/>
                <w:lang w:eastAsia="ru-RU"/>
              </w:rPr>
              <w:t>собеседования?</w:t>
            </w:r>
          </w:p>
        </w:tc>
        <w:tc>
          <w:tcPr>
            <w:tcW w:w="4111" w:type="dxa"/>
            <w:vMerge/>
            <w:tcBorders>
              <w:left w:val="single" w:sz="4" w:space="0" w:color="000000"/>
              <w:bottom w:val="single" w:sz="4" w:space="0" w:color="000000"/>
              <w:right w:val="single" w:sz="4" w:space="0" w:color="000000"/>
            </w:tcBorders>
          </w:tcPr>
          <w:p w:rsidR="00E92021" w:rsidRDefault="00E92021"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92021" w:rsidRPr="00DF0140" w:rsidRDefault="00E92021" w:rsidP="003C45A5">
            <w:pPr>
              <w:spacing w:after="0" w:line="240" w:lineRule="auto"/>
              <w:rPr>
                <w:rFonts w:ascii="Times New Roman" w:eastAsia="Calibri" w:hAnsi="Times New Roman" w:cs="Times New Roman"/>
                <w:sz w:val="20"/>
                <w:szCs w:val="20"/>
              </w:rPr>
            </w:pPr>
          </w:p>
        </w:tc>
      </w:tr>
      <w:tr w:rsidR="00984C04" w:rsidRPr="00DF0140" w:rsidTr="00783A55">
        <w:tc>
          <w:tcPr>
            <w:tcW w:w="959" w:type="dxa"/>
            <w:tcBorders>
              <w:top w:val="single" w:sz="4" w:space="0" w:color="000000"/>
              <w:left w:val="single" w:sz="4" w:space="0" w:color="000000"/>
              <w:bottom w:val="single" w:sz="4" w:space="0" w:color="000000"/>
              <w:right w:val="single" w:sz="4" w:space="0" w:color="000000"/>
            </w:tcBorders>
          </w:tcPr>
          <w:p w:rsidR="00984C04" w:rsidRPr="00DF0140" w:rsidRDefault="00984C04"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84C04" w:rsidRPr="00727705" w:rsidRDefault="00984C04"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 xml:space="preserve">Размещена ли </w:t>
            </w:r>
            <w:r w:rsidR="00B34B36">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B34B36">
              <w:rPr>
                <w:rFonts w:ascii="Times New Roman" w:eastAsia="Times New Roman" w:hAnsi="Times New Roman" w:cs="Times New Roman"/>
                <w:sz w:val="20"/>
                <w:szCs w:val="20"/>
                <w:lang w:eastAsia="ru-RU"/>
              </w:rPr>
              <w:t xml:space="preserve"> </w:t>
            </w:r>
            <w:r w:rsidRPr="00727705">
              <w:rPr>
                <w:rFonts w:ascii="Times New Roman" w:eastAsia="Times New Roman" w:hAnsi="Times New Roman" w:cs="Times New Roman"/>
                <w:sz w:val="20"/>
                <w:szCs w:val="20"/>
                <w:lang w:eastAsia="ru-RU"/>
              </w:rPr>
              <w:t>на ОТИ информация или ее часть с указанием перечня:</w:t>
            </w:r>
          </w:p>
        </w:tc>
        <w:tc>
          <w:tcPr>
            <w:tcW w:w="4111" w:type="dxa"/>
            <w:vMerge w:val="restart"/>
            <w:tcBorders>
              <w:top w:val="single" w:sz="4" w:space="0" w:color="000000"/>
              <w:left w:val="single" w:sz="4" w:space="0" w:color="000000"/>
              <w:right w:val="single" w:sz="4" w:space="0" w:color="000000"/>
            </w:tcBorders>
            <w:hideMark/>
          </w:tcPr>
          <w:p w:rsidR="00984C04" w:rsidRPr="00DF0140" w:rsidRDefault="00984C04" w:rsidP="003C45A5">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w:t>
            </w:r>
            <w:r w:rsidRPr="00DF0140">
              <w:rPr>
                <w:rFonts w:ascii="Times New Roman" w:eastAsia="Calibri" w:hAnsi="Times New Roman" w:cs="Times New Roman"/>
                <w:bCs/>
                <w:sz w:val="20"/>
              </w:rPr>
              <w:t>162.1</w:t>
            </w:r>
            <w:r w:rsidRPr="00DF014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984C04" w:rsidRPr="00DF0140" w:rsidRDefault="00984C04" w:rsidP="003C45A5">
            <w:pPr>
              <w:spacing w:after="0" w:line="240" w:lineRule="auto"/>
              <w:rPr>
                <w:rFonts w:ascii="Times New Roman" w:eastAsia="Calibri" w:hAnsi="Times New Roman" w:cs="Times New Roman"/>
                <w:sz w:val="20"/>
                <w:szCs w:val="20"/>
              </w:rPr>
            </w:pPr>
          </w:p>
        </w:tc>
      </w:tr>
      <w:tr w:rsidR="00984C04" w:rsidRPr="00DF0140" w:rsidTr="00783A55">
        <w:tc>
          <w:tcPr>
            <w:tcW w:w="959" w:type="dxa"/>
            <w:tcBorders>
              <w:top w:val="single" w:sz="4" w:space="0" w:color="000000"/>
              <w:left w:val="single" w:sz="4" w:space="0" w:color="000000"/>
              <w:bottom w:val="single" w:sz="4" w:space="0" w:color="000000"/>
              <w:right w:val="single" w:sz="4" w:space="0" w:color="000000"/>
            </w:tcBorders>
          </w:tcPr>
          <w:p w:rsidR="00984C04"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109.1</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984C04" w:rsidRPr="00727705" w:rsidRDefault="00984C04"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оружия?</w:t>
            </w:r>
          </w:p>
        </w:tc>
        <w:tc>
          <w:tcPr>
            <w:tcW w:w="4111" w:type="dxa"/>
            <w:vMerge/>
            <w:tcBorders>
              <w:left w:val="single" w:sz="4" w:space="0" w:color="000000"/>
              <w:right w:val="single" w:sz="4" w:space="0" w:color="000000"/>
            </w:tcBorders>
          </w:tcPr>
          <w:p w:rsidR="00984C04" w:rsidRDefault="00984C04" w:rsidP="003C45A5">
            <w:pPr>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984C04" w:rsidRPr="00DF0140" w:rsidRDefault="00984C04"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.2</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взрывчатых веществ?</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.3</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устройств, в отношении которых установлен запрет на перемещение в зону транспортной безопасности?</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.4</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устройств, в отношении которых установлено ограничение на перемещение в зону транспортной безопасности?</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.5</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предметов, в отношении которых установлен запрет на перемещение в зону транспортной безопасности?</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.6</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предметов, в отношении которых установлено ограничение на перемещение в зону транспортной безопасности?</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.7</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веществ, в отношении которых установлен запрет на перемещение в зону транспортной безопасности?</w:t>
            </w:r>
          </w:p>
        </w:tc>
        <w:tc>
          <w:tcPr>
            <w:tcW w:w="4111" w:type="dxa"/>
            <w:vMerge/>
            <w:tcBorders>
              <w:left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727705" w:rsidRPr="00DF0140" w:rsidTr="00783A55">
        <w:tc>
          <w:tcPr>
            <w:tcW w:w="959" w:type="dxa"/>
            <w:tcBorders>
              <w:top w:val="single" w:sz="4" w:space="0" w:color="000000"/>
              <w:left w:val="single" w:sz="4" w:space="0" w:color="000000"/>
              <w:bottom w:val="single" w:sz="4" w:space="0" w:color="000000"/>
              <w:right w:val="single" w:sz="4" w:space="0" w:color="000000"/>
            </w:tcBorders>
          </w:tcPr>
          <w:p w:rsidR="00727705" w:rsidRPr="00DF0140" w:rsidRDefault="00984C04"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w:t>
            </w:r>
            <w:r w:rsidR="00727705">
              <w:rPr>
                <w:rFonts w:ascii="Times New Roman" w:eastAsia="Calibri" w:hAnsi="Times New Roman" w:cs="Times New Roman"/>
                <w:bCs/>
                <w:sz w:val="20"/>
                <w:szCs w:val="20"/>
              </w:rPr>
              <w:t>.8</w:t>
            </w:r>
            <w:r w:rsidR="0020228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727705" w:rsidRPr="00727705" w:rsidRDefault="0072770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27705">
              <w:rPr>
                <w:rFonts w:ascii="Times New Roman" w:eastAsia="Times New Roman" w:hAnsi="Times New Roman" w:cs="Times New Roman"/>
                <w:sz w:val="20"/>
                <w:szCs w:val="20"/>
                <w:lang w:eastAsia="ru-RU"/>
              </w:rPr>
              <w:t>веществ, в отношении которых установлено ограничение на перемещение в зону транспортной безопасности?</w:t>
            </w:r>
          </w:p>
        </w:tc>
        <w:tc>
          <w:tcPr>
            <w:tcW w:w="4111" w:type="dxa"/>
            <w:vMerge/>
            <w:tcBorders>
              <w:left w:val="single" w:sz="4" w:space="0" w:color="000000"/>
              <w:bottom w:val="single" w:sz="4" w:space="0" w:color="000000"/>
              <w:right w:val="single" w:sz="4" w:space="0" w:color="000000"/>
            </w:tcBorders>
          </w:tcPr>
          <w:p w:rsidR="00727705" w:rsidRDefault="00727705"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27705" w:rsidRPr="00DF0140" w:rsidRDefault="0072770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202285" w:rsidP="0020228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109.9.</w:t>
            </w: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DF0140">
              <w:rPr>
                <w:rFonts w:ascii="Times New Roman" w:eastAsia="Times New Roman" w:hAnsi="Times New Roman" w:cs="Times New Roman"/>
                <w:sz w:val="20"/>
                <w:szCs w:val="20"/>
                <w:lang w:eastAsia="ru-RU"/>
              </w:rPr>
              <w:t xml:space="preserve">извлечений из статей Уголовного </w:t>
            </w:r>
            <w:hyperlink r:id="rId25" w:history="1">
              <w:r w:rsidRPr="00B72C1C">
                <w:rPr>
                  <w:rFonts w:ascii="Times New Roman" w:eastAsia="Times New Roman" w:hAnsi="Times New Roman" w:cs="Times New Roman"/>
                  <w:sz w:val="20"/>
                  <w:szCs w:val="20"/>
                  <w:lang w:eastAsia="ru-RU"/>
                </w:rPr>
                <w:t>кодекса</w:t>
              </w:r>
            </w:hyperlink>
            <w:r w:rsidRPr="00DF0140">
              <w:rPr>
                <w:rFonts w:ascii="Times New Roman" w:eastAsia="Times New Roman" w:hAnsi="Times New Roman" w:cs="Times New Roman"/>
                <w:sz w:val="20"/>
                <w:szCs w:val="20"/>
                <w:lang w:eastAsia="ru-RU"/>
              </w:rPr>
              <w:t xml:space="preserve"> Российской Федерации и </w:t>
            </w:r>
            <w:hyperlink r:id="rId26" w:history="1">
              <w:r w:rsidRPr="00B72C1C">
                <w:rPr>
                  <w:rFonts w:ascii="Times New Roman" w:eastAsia="Times New Roman" w:hAnsi="Times New Roman" w:cs="Times New Roman"/>
                  <w:sz w:val="20"/>
                  <w:szCs w:val="20"/>
                  <w:lang w:eastAsia="ru-RU"/>
                </w:rPr>
                <w:t>Кодекса</w:t>
              </w:r>
            </w:hyperlink>
            <w:r w:rsidRPr="00DF0140">
              <w:rPr>
                <w:rFonts w:ascii="Times New Roman" w:eastAsia="Times New Roman" w:hAnsi="Times New Roman" w:cs="Times New Roman"/>
                <w:sz w:val="20"/>
                <w:szCs w:val="20"/>
                <w:lang w:eastAsia="ru-RU"/>
              </w:rPr>
              <w:t xml:space="preserve"> Российской Федерации об административных </w:t>
            </w:r>
            <w:proofErr w:type="gramStart"/>
            <w:r w:rsidRPr="00DF0140">
              <w:rPr>
                <w:rFonts w:ascii="Times New Roman" w:eastAsia="Times New Roman" w:hAnsi="Times New Roman" w:cs="Times New Roman"/>
                <w:sz w:val="20"/>
                <w:szCs w:val="20"/>
                <w:lang w:eastAsia="ru-RU"/>
              </w:rPr>
              <w:t>правонарушениях</w:t>
            </w:r>
            <w:proofErr w:type="gramEnd"/>
            <w:r w:rsidRPr="00DF0140">
              <w:rPr>
                <w:rFonts w:ascii="Times New Roman" w:eastAsia="Times New Roman" w:hAnsi="Times New Roman" w:cs="Times New Roman"/>
                <w:sz w:val="20"/>
                <w:szCs w:val="20"/>
                <w:lang w:eastAsia="ru-RU"/>
              </w:rPr>
              <w:t xml:space="preserve"> об ответственности пассажиров, иных лиц, находящихся или следующих на ОТИ или ТС, за нарушение установленных в области транспортной безопасности </w:t>
            </w:r>
            <w:r w:rsidRPr="00DF0140">
              <w:rPr>
                <w:rFonts w:ascii="Times New Roman" w:eastAsia="Times New Roman" w:hAnsi="Times New Roman" w:cs="Times New Roman"/>
                <w:sz w:val="20"/>
                <w:szCs w:val="20"/>
                <w:lang w:eastAsia="ru-RU"/>
              </w:rPr>
              <w:lastRenderedPageBreak/>
              <w:t>требований, порядков и правил</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lastRenderedPageBreak/>
              <w:t>пункт</w:t>
            </w:r>
            <w:r w:rsidR="00537595" w:rsidRPr="00DF0140">
              <w:rPr>
                <w:rFonts w:ascii="Times New Roman" w:eastAsia="Times New Roman" w:hAnsi="Times New Roman" w:cs="Times New Roman"/>
                <w:bCs/>
                <w:sz w:val="20"/>
                <w:szCs w:val="20"/>
                <w:lang w:eastAsia="ru-RU"/>
              </w:rPr>
              <w:t xml:space="preserve"> </w:t>
            </w:r>
            <w:r w:rsidR="00537595" w:rsidRPr="00DF0140">
              <w:rPr>
                <w:rFonts w:ascii="Times New Roman" w:eastAsia="Calibri" w:hAnsi="Times New Roman" w:cs="Times New Roman"/>
                <w:bCs/>
                <w:sz w:val="20"/>
              </w:rPr>
              <w:t>162.1</w:t>
            </w:r>
            <w:r w:rsidR="00537595" w:rsidRPr="00DF0140">
              <w:rPr>
                <w:rFonts w:ascii="Times New Roman" w:eastAsia="Times New Roman" w:hAnsi="Times New Roman" w:cs="Times New Roman"/>
                <w:bCs/>
                <w:sz w:val="20"/>
                <w:szCs w:val="20"/>
                <w:lang w:eastAsia="ru-RU"/>
              </w:rPr>
              <w:t xml:space="preserve"> </w:t>
            </w:r>
            <w:r w:rsidR="00580A1F">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984C04" w:rsidRPr="00DF0140" w:rsidTr="00783A55">
        <w:tc>
          <w:tcPr>
            <w:tcW w:w="959" w:type="dxa"/>
            <w:tcBorders>
              <w:top w:val="single" w:sz="4" w:space="0" w:color="000000"/>
              <w:left w:val="single" w:sz="4" w:space="0" w:color="000000"/>
              <w:bottom w:val="single" w:sz="4" w:space="0" w:color="000000"/>
              <w:right w:val="single" w:sz="4" w:space="0" w:color="000000"/>
            </w:tcBorders>
          </w:tcPr>
          <w:p w:rsidR="00984C04" w:rsidRPr="00DF0140" w:rsidRDefault="00984C04"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84C04" w:rsidRPr="00DF0140" w:rsidRDefault="00B34B3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Проводя</w:t>
            </w:r>
            <w:r w:rsidR="00984C04" w:rsidRPr="00DF0140">
              <w:rPr>
                <w:rFonts w:ascii="Times New Roman" w:eastAsia="Times New Roman" w:hAnsi="Times New Roman" w:cs="Times New Roman"/>
                <w:sz w:val="20"/>
                <w:szCs w:val="20"/>
                <w:lang w:eastAsia="ru-RU"/>
              </w:rPr>
              <w:t>тся ли</w:t>
            </w:r>
            <w:r w:rsidR="00984C04">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984C04" w:rsidRPr="00DF0140">
              <w:rPr>
                <w:rFonts w:ascii="Times New Roman" w:eastAsia="Times New Roman" w:hAnsi="Times New Roman" w:cs="Times New Roman"/>
                <w:sz w:val="20"/>
                <w:szCs w:val="20"/>
                <w:lang w:eastAsia="ru-RU"/>
              </w:rPr>
              <w:t xml:space="preserve"> </w:t>
            </w:r>
            <w:r w:rsidR="008951FB">
              <w:rPr>
                <w:rFonts w:ascii="Times New Roman" w:eastAsia="Times New Roman" w:hAnsi="Times New Roman" w:cs="Times New Roman"/>
                <w:sz w:val="20"/>
                <w:szCs w:val="20"/>
                <w:lang w:eastAsia="ru-RU"/>
              </w:rPr>
              <w:t>досмотр, дополнительный досмотр, повторный досмотр</w:t>
            </w:r>
            <w:r w:rsidR="008951FB" w:rsidRPr="00DF0140">
              <w:rPr>
                <w:rFonts w:ascii="Times New Roman" w:eastAsia="Times New Roman" w:hAnsi="Times New Roman" w:cs="Times New Roman"/>
                <w:sz w:val="20"/>
                <w:szCs w:val="20"/>
                <w:lang w:eastAsia="ru-RU"/>
              </w:rPr>
              <w:t xml:space="preserve"> </w:t>
            </w:r>
            <w:r w:rsidR="00984C04" w:rsidRPr="00DF0140">
              <w:rPr>
                <w:rFonts w:ascii="Times New Roman" w:eastAsia="Times New Roman" w:hAnsi="Times New Roman" w:cs="Times New Roman"/>
                <w:sz w:val="20"/>
                <w:szCs w:val="20"/>
                <w:lang w:eastAsia="ru-RU"/>
              </w:rPr>
              <w:t>с использованием подсветки и поворотных досмотровых зеркал в</w:t>
            </w:r>
            <w:r w:rsidR="008951FB">
              <w:rPr>
                <w:rFonts w:ascii="Times New Roman" w:eastAsia="Times New Roman" w:hAnsi="Times New Roman" w:cs="Times New Roman"/>
                <w:sz w:val="20"/>
                <w:szCs w:val="20"/>
                <w:lang w:eastAsia="ru-RU"/>
              </w:rPr>
              <w:t> </w:t>
            </w:r>
            <w:r w:rsidR="00984C04" w:rsidRPr="00DF0140">
              <w:rPr>
                <w:rFonts w:ascii="Times New Roman" w:eastAsia="Times New Roman" w:hAnsi="Times New Roman" w:cs="Times New Roman"/>
                <w:sz w:val="20"/>
                <w:szCs w:val="20"/>
                <w:lang w:eastAsia="ru-RU"/>
              </w:rPr>
              <w:t>неосвещенных и труднодоступных местах</w:t>
            </w:r>
            <w:r w:rsidR="00984C04">
              <w:rPr>
                <w:rFonts w:ascii="Times New Roman" w:eastAsia="Times New Roman" w:hAnsi="Times New Roman" w:cs="Times New Roman"/>
                <w:sz w:val="20"/>
                <w:szCs w:val="20"/>
                <w:lang w:eastAsia="ru-RU"/>
              </w:rPr>
              <w:t xml:space="preserve"> </w:t>
            </w:r>
            <w:r w:rsidR="00984C04" w:rsidRPr="00DF0140">
              <w:rPr>
                <w:rFonts w:ascii="Times New Roman" w:eastAsia="Times New Roman" w:hAnsi="Times New Roman" w:cs="Times New Roman"/>
                <w:sz w:val="20"/>
                <w:szCs w:val="20"/>
                <w:lang w:eastAsia="ru-RU"/>
              </w:rPr>
              <w:t>с помощью устройств, обеспечивающих обнаружение взрывчатых веществ, не допу</w:t>
            </w:r>
            <w:r w:rsidR="00984C04">
              <w:rPr>
                <w:rFonts w:ascii="Times New Roman" w:eastAsia="Times New Roman" w:hAnsi="Times New Roman" w:cs="Times New Roman"/>
                <w:sz w:val="20"/>
                <w:szCs w:val="20"/>
                <w:lang w:eastAsia="ru-RU"/>
              </w:rPr>
              <w:t>ск</w:t>
            </w:r>
            <w:r w:rsidR="008951FB">
              <w:rPr>
                <w:rFonts w:ascii="Times New Roman" w:eastAsia="Times New Roman" w:hAnsi="Times New Roman" w:cs="Times New Roman"/>
                <w:sz w:val="20"/>
                <w:szCs w:val="20"/>
                <w:lang w:eastAsia="ru-RU"/>
              </w:rPr>
              <w:t>ая повреждения оборудования ОТИ?</w:t>
            </w:r>
          </w:p>
        </w:tc>
        <w:tc>
          <w:tcPr>
            <w:tcW w:w="4111" w:type="dxa"/>
            <w:tcBorders>
              <w:top w:val="single" w:sz="4" w:space="0" w:color="000000"/>
              <w:left w:val="single" w:sz="4" w:space="0" w:color="000000"/>
              <w:right w:val="single" w:sz="4" w:space="0" w:color="000000"/>
            </w:tcBorders>
            <w:hideMark/>
          </w:tcPr>
          <w:p w:rsidR="00984C04" w:rsidRPr="00DF0140" w:rsidRDefault="00984C04" w:rsidP="003C45A5">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пункт</w:t>
            </w:r>
            <w:r w:rsidRPr="00DF0140">
              <w:rPr>
                <w:rFonts w:ascii="Times New Roman" w:eastAsia="Times New Roman" w:hAnsi="Times New Roman" w:cs="Times New Roman"/>
                <w:bCs/>
                <w:sz w:val="20"/>
                <w:szCs w:val="20"/>
                <w:lang w:eastAsia="ru-RU"/>
              </w:rPr>
              <w:t xml:space="preserve"> </w:t>
            </w:r>
            <w:r w:rsidRPr="00DF0140">
              <w:rPr>
                <w:rFonts w:ascii="Times New Roman" w:eastAsia="Calibri" w:hAnsi="Times New Roman" w:cs="Times New Roman"/>
                <w:bCs/>
                <w:sz w:val="20"/>
              </w:rPr>
              <w:t>162.3</w:t>
            </w:r>
            <w:r w:rsidRPr="00DF014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Правил проведения досмотра, дополнительного досмотра</w:t>
            </w:r>
          </w:p>
        </w:tc>
        <w:tc>
          <w:tcPr>
            <w:tcW w:w="1134" w:type="dxa"/>
            <w:tcBorders>
              <w:top w:val="single" w:sz="4" w:space="0" w:color="000000"/>
              <w:left w:val="single" w:sz="4" w:space="0" w:color="000000"/>
              <w:right w:val="single" w:sz="4" w:space="0" w:color="000000"/>
            </w:tcBorders>
          </w:tcPr>
          <w:p w:rsidR="00984C04" w:rsidRPr="00DF0140" w:rsidRDefault="00984C04"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9744D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Осуществляется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E07260">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пропускной и </w:t>
            </w:r>
            <w:proofErr w:type="spellStart"/>
            <w:r>
              <w:rPr>
                <w:rFonts w:ascii="Times New Roman" w:eastAsia="Calibri" w:hAnsi="Times New Roman" w:cs="Times New Roman"/>
                <w:sz w:val="20"/>
                <w:szCs w:val="20"/>
                <w:lang w:eastAsia="ru-RU"/>
              </w:rPr>
              <w:t>внутриобъектовый</w:t>
            </w:r>
            <w:proofErr w:type="spellEnd"/>
            <w:r>
              <w:rPr>
                <w:rFonts w:ascii="Times New Roman" w:eastAsia="Calibri" w:hAnsi="Times New Roman" w:cs="Times New Roman"/>
                <w:sz w:val="20"/>
                <w:szCs w:val="20"/>
                <w:lang w:eastAsia="ru-RU"/>
              </w:rPr>
              <w:t xml:space="preserve"> режим</w:t>
            </w:r>
            <w:r w:rsidR="00537595" w:rsidRPr="00DF0140">
              <w:rPr>
                <w:rFonts w:ascii="Times New Roman" w:eastAsia="Calibri" w:hAnsi="Times New Roman" w:cs="Times New Roman"/>
                <w:sz w:val="20"/>
                <w:szCs w:val="20"/>
                <w:lang w:eastAsia="ru-RU"/>
              </w:rPr>
              <w:t xml:space="preserve"> на ОТИ в соответствии с организационно-распорядительными документами субъекта транспортной инфраструктуры</w:t>
            </w:r>
            <w:r w:rsidR="006C7094">
              <w:rPr>
                <w:rFonts w:ascii="Times New Roman" w:eastAsia="Calibri" w:hAnsi="Times New Roman" w:cs="Times New Roman"/>
                <w:sz w:val="20"/>
                <w:szCs w:val="20"/>
                <w:lang w:eastAsia="ru-RU"/>
              </w:rPr>
              <w:t xml:space="preserve"> </w:t>
            </w:r>
            <w:r w:rsidR="00537595" w:rsidRPr="00DF0140">
              <w:rPr>
                <w:rFonts w:ascii="Times New Roman" w:eastAsia="Calibri" w:hAnsi="Times New Roman" w:cs="Times New Roman"/>
                <w:sz w:val="20"/>
                <w:szCs w:val="20"/>
                <w:lang w:eastAsia="ru-RU"/>
              </w:rPr>
              <w:t xml:space="preserve">и утвержденным планом </w:t>
            </w:r>
            <w:r w:rsidR="00984C04">
              <w:rPr>
                <w:rFonts w:ascii="Times New Roman" w:eastAsia="Calibri" w:hAnsi="Times New Roman" w:cs="Times New Roman"/>
                <w:sz w:val="20"/>
                <w:szCs w:val="20"/>
                <w:lang w:eastAsia="ru-RU"/>
              </w:rPr>
              <w:t>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483712">
              <w:rPr>
                <w:rFonts w:ascii="Times New Roman" w:eastAsia="Calibri" w:hAnsi="Times New Roman" w:cs="Times New Roman"/>
                <w:bCs/>
                <w:sz w:val="20"/>
                <w:szCs w:val="20"/>
              </w:rPr>
              <w:t xml:space="preserve"> 28 </w:t>
            </w:r>
            <w:r>
              <w:rPr>
                <w:rFonts w:ascii="Times New Roman" w:eastAsia="Calibri" w:hAnsi="Times New Roman" w:cs="Times New Roman"/>
                <w:bCs/>
                <w:sz w:val="20"/>
                <w:szCs w:val="20"/>
              </w:rPr>
              <w:t>пункта</w:t>
            </w:r>
            <w:r w:rsidR="00483712">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984C04" w:rsidRPr="00DF0140" w:rsidTr="00783A55">
        <w:tc>
          <w:tcPr>
            <w:tcW w:w="959" w:type="dxa"/>
            <w:tcBorders>
              <w:top w:val="single" w:sz="4" w:space="0" w:color="000000"/>
              <w:left w:val="single" w:sz="4" w:space="0" w:color="000000"/>
              <w:bottom w:val="single" w:sz="4" w:space="0" w:color="000000"/>
              <w:right w:val="single" w:sz="4" w:space="0" w:color="000000"/>
            </w:tcBorders>
          </w:tcPr>
          <w:p w:rsidR="00984C04" w:rsidRPr="00DF0140" w:rsidRDefault="00984C04"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84C04" w:rsidRPr="009B114D" w:rsidRDefault="00984C04" w:rsidP="003C45A5">
            <w:pPr>
              <w:autoSpaceDE w:val="0"/>
              <w:autoSpaceDN w:val="0"/>
              <w:adjustRightInd w:val="0"/>
              <w:spacing w:after="0" w:line="240" w:lineRule="auto"/>
              <w:jc w:val="both"/>
              <w:rPr>
                <w:rFonts w:ascii="Times New Roman" w:hAnsi="Times New Roman" w:cs="Times New Roman"/>
                <w:sz w:val="20"/>
                <w:szCs w:val="20"/>
              </w:rPr>
            </w:pPr>
            <w:proofErr w:type="gramStart"/>
            <w:r w:rsidRPr="009B114D">
              <w:rPr>
                <w:rFonts w:ascii="Times New Roman" w:eastAsia="Calibri" w:hAnsi="Times New Roman" w:cs="Times New Roman"/>
                <w:sz w:val="20"/>
                <w:szCs w:val="20"/>
                <w:lang w:eastAsia="ru-RU"/>
              </w:rPr>
              <w:t xml:space="preserve">Оснащены ли </w:t>
            </w:r>
            <w:r>
              <w:rPr>
                <w:rFonts w:ascii="Times New Roman" w:eastAsia="Calibri" w:hAnsi="Times New Roman" w:cs="Times New Roman"/>
                <w:sz w:val="20"/>
                <w:szCs w:val="20"/>
                <w:lang w:eastAsia="ru-RU"/>
              </w:rPr>
              <w:t>ОТИ</w:t>
            </w:r>
            <w:r w:rsidRPr="009B114D">
              <w:rPr>
                <w:rFonts w:ascii="Times New Roman" w:eastAsia="Calibri" w:hAnsi="Times New Roman" w:cs="Times New Roman"/>
                <w:sz w:val="20"/>
                <w:szCs w:val="20"/>
                <w:lang w:eastAsia="ru-RU"/>
              </w:rPr>
              <w:t xml:space="preserve"> I, II и III категорий в соответствии с утвержденным планом </w:t>
            </w:r>
            <w:r>
              <w:rPr>
                <w:rFonts w:ascii="Times New Roman" w:eastAsia="Calibri" w:hAnsi="Times New Roman" w:cs="Times New Roman"/>
                <w:sz w:val="20"/>
                <w:szCs w:val="20"/>
                <w:lang w:eastAsia="ru-RU"/>
              </w:rPr>
              <w:t>ОТИ</w:t>
            </w:r>
            <w:r w:rsidRPr="009B114D">
              <w:rPr>
                <w:rFonts w:ascii="Times New Roman" w:eastAsia="Calibri" w:hAnsi="Times New Roman" w:cs="Times New Roman"/>
                <w:sz w:val="20"/>
                <w:szCs w:val="20"/>
                <w:lang w:eastAsia="ru-RU"/>
              </w:rPr>
              <w:t xml:space="preserve"> техническими средствами обеспечения транспортной безопасности</w:t>
            </w:r>
            <w:r w:rsidR="00647BC6">
              <w:rPr>
                <w:rFonts w:ascii="Times New Roman" w:eastAsia="Calibri" w:hAnsi="Times New Roman" w:cs="Times New Roman"/>
                <w:sz w:val="20"/>
                <w:szCs w:val="20"/>
                <w:lang w:eastAsia="ru-RU"/>
              </w:rPr>
              <w:t>, предусмотренными ч. 8 ст. 12.2 Федерального закона «О транспортной безопасности»</w:t>
            </w:r>
            <w:proofErr w:type="gramEnd"/>
          </w:p>
        </w:tc>
        <w:tc>
          <w:tcPr>
            <w:tcW w:w="4111" w:type="dxa"/>
            <w:tcBorders>
              <w:top w:val="single" w:sz="4" w:space="0" w:color="000000"/>
              <w:left w:val="single" w:sz="4" w:space="0" w:color="000000"/>
              <w:right w:val="single" w:sz="4" w:space="0" w:color="000000"/>
            </w:tcBorders>
            <w:hideMark/>
          </w:tcPr>
          <w:p w:rsidR="00984C04" w:rsidRPr="00DF0140" w:rsidRDefault="00984C04"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29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984C04" w:rsidRPr="00DF0140" w:rsidRDefault="00984C04"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647BC6"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Допускаются</w:t>
            </w:r>
            <w:r w:rsidR="00537595" w:rsidRPr="00DF0140">
              <w:rPr>
                <w:rFonts w:ascii="Times New Roman" w:eastAsia="Times New Roman" w:hAnsi="Times New Roman" w:cs="Times New Roman"/>
                <w:sz w:val="20"/>
                <w:szCs w:val="20"/>
                <w:lang w:eastAsia="ru-RU"/>
              </w:rPr>
              <w:t xml:space="preserve"> ли</w:t>
            </w:r>
            <w:r w:rsidR="009B114D">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9B114D" w:rsidRPr="00DF014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работники</w:t>
            </w:r>
            <w:r w:rsidR="00537595" w:rsidRPr="00DF0140">
              <w:rPr>
                <w:rFonts w:ascii="Times New Roman" w:eastAsia="Times New Roman" w:hAnsi="Times New Roman" w:cs="Times New Roman"/>
                <w:sz w:val="20"/>
                <w:szCs w:val="20"/>
                <w:lang w:eastAsia="ru-RU"/>
              </w:rPr>
              <w:t xml:space="preserve"> подразделений транспортной безопасности в зону транспортной безопасности ОТИ I и II категории с оружием (при его наличии) при исполнении должностных обязанностей в случаях, предусмотренных планом ОТИ</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30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Осуществляется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9B114D"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на контрольно-пропускных пунктах и постах ОТИ документирование перемещения служебного оружия работниками подразделений транспортной безопасности ОТИ, обладающими правом на его ношение, через границы зоны транспортной безопасности ОТИ или ее частей</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31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992F51" w:rsidRPr="00DF0140" w:rsidTr="00783A55">
        <w:tc>
          <w:tcPr>
            <w:tcW w:w="959" w:type="dxa"/>
            <w:tcBorders>
              <w:top w:val="single" w:sz="4" w:space="0" w:color="000000"/>
              <w:left w:val="single" w:sz="4" w:space="0" w:color="000000"/>
              <w:bottom w:val="single" w:sz="4" w:space="0" w:color="000000"/>
              <w:right w:val="single" w:sz="4" w:space="0" w:color="000000"/>
            </w:tcBorders>
          </w:tcPr>
          <w:p w:rsidR="00992F51" w:rsidRPr="00DF0140" w:rsidRDefault="00992F5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92F51" w:rsidRPr="002D237A" w:rsidRDefault="00992F5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 xml:space="preserve">Обеспечена ли </w:t>
            </w:r>
            <w:r>
              <w:rPr>
                <w:rFonts w:ascii="Times New Roman" w:eastAsia="Calibri" w:hAnsi="Times New Roman" w:cs="Times New Roman"/>
                <w:sz w:val="20"/>
                <w:szCs w:val="20"/>
                <w:lang w:eastAsia="ru-RU"/>
              </w:rPr>
              <w:t>СТИ</w:t>
            </w:r>
            <w:r w:rsidRPr="002D237A">
              <w:rPr>
                <w:rFonts w:ascii="Times New Roman" w:eastAsia="Calibri" w:hAnsi="Times New Roman" w:cs="Times New Roman"/>
                <w:sz w:val="20"/>
                <w:szCs w:val="20"/>
                <w:lang w:eastAsia="ru-RU"/>
              </w:rPr>
              <w:t xml:space="preserve"> защита баз данных и реквизитов </w:t>
            </w:r>
            <w:r w:rsidR="003177DE">
              <w:rPr>
                <w:rFonts w:ascii="Times New Roman" w:eastAsia="Calibri" w:hAnsi="Times New Roman" w:cs="Times New Roman"/>
                <w:sz w:val="20"/>
                <w:szCs w:val="20"/>
                <w:lang w:eastAsia="ru-RU"/>
              </w:rPr>
              <w:t>выданных и планируемых к выдаче пропусков от доступа посторонних лиц?</w:t>
            </w:r>
          </w:p>
        </w:tc>
        <w:tc>
          <w:tcPr>
            <w:tcW w:w="4111" w:type="dxa"/>
            <w:tcBorders>
              <w:top w:val="single" w:sz="4" w:space="0" w:color="000000"/>
              <w:left w:val="single" w:sz="4" w:space="0" w:color="000000"/>
              <w:right w:val="single" w:sz="4" w:space="0" w:color="000000"/>
            </w:tcBorders>
            <w:hideMark/>
          </w:tcPr>
          <w:p w:rsidR="00992F51" w:rsidRPr="00DF0140" w:rsidRDefault="00992F51"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пункт 20 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992F51" w:rsidRPr="00DF0140" w:rsidRDefault="00992F51"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Обеспечено ли </w:t>
            </w:r>
            <w:r w:rsidR="00B34B36">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B34B36">
              <w:rPr>
                <w:rFonts w:ascii="Times New Roman" w:eastAsia="Times New Roman"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хранение электронных</w:t>
            </w:r>
            <w:r w:rsidR="00B34B36">
              <w:rPr>
                <w:rFonts w:ascii="Times New Roman" w:eastAsia="Calibri" w:hAnsi="Times New Roman" w:cs="Times New Roman"/>
                <w:sz w:val="20"/>
                <w:szCs w:val="20"/>
                <w:lang w:eastAsia="ru-RU"/>
              </w:rPr>
              <w:t xml:space="preserve"> и бумажных носителей (заготовок</w:t>
            </w:r>
            <w:r w:rsidRPr="00DF0140">
              <w:rPr>
                <w:rFonts w:ascii="Times New Roman" w:eastAsia="Calibri" w:hAnsi="Times New Roman" w:cs="Times New Roman"/>
                <w:sz w:val="20"/>
                <w:szCs w:val="20"/>
                <w:lang w:eastAsia="ru-RU"/>
              </w:rPr>
              <w:t>) для пропусков в условиях, обеспечивающих их надлежащее использование</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пункт</w:t>
            </w:r>
            <w:r w:rsidR="00537595" w:rsidRPr="00DF0140">
              <w:rPr>
                <w:rFonts w:ascii="Times New Roman" w:eastAsia="Times New Roman" w:hAnsi="Times New Roman" w:cs="Times New Roman"/>
                <w:sz w:val="20"/>
                <w:szCs w:val="20"/>
                <w:lang w:eastAsia="ru-RU"/>
              </w:rPr>
              <w:t xml:space="preserve"> 21 </w:t>
            </w:r>
            <w:r w:rsidR="00483712">
              <w:rPr>
                <w:rFonts w:ascii="Times New Roman" w:eastAsia="Times New Roman" w:hAnsi="Times New Roman" w:cs="Times New Roman"/>
                <w:sz w:val="20"/>
                <w:szCs w:val="20"/>
                <w:lang w:eastAsia="ru-RU"/>
              </w:rPr>
              <w:t xml:space="preserve">Приложения </w:t>
            </w:r>
            <w:r>
              <w:rPr>
                <w:rFonts w:ascii="Times New Roman" w:eastAsia="Times New Roman" w:hAnsi="Times New Roman" w:cs="Times New Roman"/>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992F51" w:rsidRPr="00DF0140" w:rsidTr="00783A55">
        <w:tc>
          <w:tcPr>
            <w:tcW w:w="959" w:type="dxa"/>
            <w:tcBorders>
              <w:top w:val="single" w:sz="4" w:space="0" w:color="000000"/>
              <w:left w:val="single" w:sz="4" w:space="0" w:color="000000"/>
              <w:bottom w:val="single" w:sz="4" w:space="0" w:color="000000"/>
              <w:right w:val="single" w:sz="4" w:space="0" w:color="000000"/>
            </w:tcBorders>
          </w:tcPr>
          <w:p w:rsidR="00992F51" w:rsidRPr="00DF0140" w:rsidRDefault="00992F5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92F51" w:rsidRPr="002D237A" w:rsidRDefault="00992F5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Осуществляется ли</w:t>
            </w:r>
            <w:r w:rsidRPr="002D237A">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2D237A">
              <w:rPr>
                <w:rFonts w:ascii="Times New Roman" w:eastAsia="Calibri" w:hAnsi="Times New Roman" w:cs="Times New Roman"/>
                <w:sz w:val="20"/>
                <w:szCs w:val="20"/>
                <w:lang w:eastAsia="ru-RU"/>
              </w:rPr>
              <w:t xml:space="preserve"> ношение </w:t>
            </w:r>
            <w:r w:rsidR="00B34B36">
              <w:rPr>
                <w:rFonts w:ascii="Times New Roman" w:eastAsia="Calibri" w:hAnsi="Times New Roman" w:cs="Times New Roman"/>
                <w:sz w:val="20"/>
                <w:szCs w:val="20"/>
                <w:lang w:eastAsia="ru-RU"/>
              </w:rPr>
              <w:t xml:space="preserve">постоянных </w:t>
            </w:r>
            <w:r w:rsidRPr="002D237A">
              <w:rPr>
                <w:rFonts w:ascii="Times New Roman" w:eastAsia="Calibri" w:hAnsi="Times New Roman" w:cs="Times New Roman"/>
                <w:sz w:val="20"/>
                <w:szCs w:val="20"/>
                <w:lang w:eastAsia="ru-RU"/>
              </w:rPr>
              <w:t xml:space="preserve">пропусков </w:t>
            </w:r>
            <w:r w:rsidR="00B34B36">
              <w:rPr>
                <w:rFonts w:ascii="Times New Roman" w:eastAsia="Calibri" w:hAnsi="Times New Roman" w:cs="Times New Roman"/>
                <w:sz w:val="20"/>
                <w:szCs w:val="20"/>
                <w:lang w:eastAsia="ru-RU"/>
              </w:rPr>
              <w:t xml:space="preserve">их владельцами </w:t>
            </w:r>
            <w:r w:rsidRPr="002D237A">
              <w:rPr>
                <w:rFonts w:ascii="Times New Roman" w:eastAsia="Calibri" w:hAnsi="Times New Roman" w:cs="Times New Roman"/>
                <w:sz w:val="20"/>
                <w:szCs w:val="20"/>
                <w:lang w:eastAsia="ru-RU"/>
              </w:rPr>
              <w:t>поверх одежды при нахождении:</w:t>
            </w:r>
          </w:p>
        </w:tc>
        <w:tc>
          <w:tcPr>
            <w:tcW w:w="4111" w:type="dxa"/>
            <w:vMerge w:val="restart"/>
            <w:tcBorders>
              <w:top w:val="single" w:sz="4" w:space="0" w:color="000000"/>
              <w:left w:val="single" w:sz="4" w:space="0" w:color="000000"/>
              <w:right w:val="single" w:sz="4" w:space="0" w:color="000000"/>
            </w:tcBorders>
            <w:hideMark/>
          </w:tcPr>
          <w:p w:rsidR="00992F51" w:rsidRPr="00DF0140" w:rsidRDefault="00992F51"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пункт 22 Приложения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992F51" w:rsidRPr="00DF0140" w:rsidRDefault="00992F51" w:rsidP="003C45A5">
            <w:pPr>
              <w:spacing w:after="0" w:line="240" w:lineRule="auto"/>
              <w:rPr>
                <w:rFonts w:ascii="Times New Roman" w:eastAsia="Times New Roman" w:hAnsi="Times New Roman" w:cs="Times New Roman"/>
                <w:bCs/>
                <w:sz w:val="20"/>
                <w:szCs w:val="20"/>
                <w:lang w:eastAsia="ru-RU"/>
              </w:rPr>
            </w:pPr>
          </w:p>
        </w:tc>
      </w:tr>
      <w:tr w:rsidR="00992F51" w:rsidRPr="00DF0140" w:rsidTr="00783A55">
        <w:tc>
          <w:tcPr>
            <w:tcW w:w="959" w:type="dxa"/>
            <w:tcBorders>
              <w:top w:val="single" w:sz="4" w:space="0" w:color="000000"/>
              <w:left w:val="single" w:sz="4" w:space="0" w:color="000000"/>
              <w:bottom w:val="single" w:sz="4" w:space="0" w:color="000000"/>
              <w:right w:val="single" w:sz="4" w:space="0" w:color="000000"/>
            </w:tcBorders>
          </w:tcPr>
          <w:p w:rsidR="00992F51" w:rsidRPr="00DF0140" w:rsidRDefault="00992F5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118.1.</w:t>
            </w:r>
          </w:p>
        </w:tc>
        <w:tc>
          <w:tcPr>
            <w:tcW w:w="4848" w:type="dxa"/>
            <w:tcBorders>
              <w:top w:val="single" w:sz="4" w:space="0" w:color="000000"/>
              <w:left w:val="single" w:sz="4" w:space="0" w:color="000000"/>
              <w:bottom w:val="single" w:sz="4" w:space="0" w:color="000000"/>
              <w:right w:val="single" w:sz="4" w:space="0" w:color="000000"/>
            </w:tcBorders>
          </w:tcPr>
          <w:p w:rsidR="00992F51" w:rsidRPr="002D237A" w:rsidRDefault="00992F5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в зоне транспортной безопасности ОТИ?</w:t>
            </w:r>
          </w:p>
        </w:tc>
        <w:tc>
          <w:tcPr>
            <w:tcW w:w="4111" w:type="dxa"/>
            <w:vMerge/>
            <w:tcBorders>
              <w:left w:val="single" w:sz="4" w:space="0" w:color="000000"/>
              <w:right w:val="single" w:sz="4" w:space="0" w:color="000000"/>
            </w:tcBorders>
          </w:tcPr>
          <w:p w:rsidR="00992F51" w:rsidRDefault="00992F51"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left w:val="single" w:sz="4" w:space="0" w:color="000000"/>
              <w:bottom w:val="single" w:sz="4" w:space="0" w:color="000000"/>
              <w:right w:val="single" w:sz="4" w:space="0" w:color="000000"/>
            </w:tcBorders>
          </w:tcPr>
          <w:p w:rsidR="00992F51" w:rsidRPr="00DF0140" w:rsidRDefault="00992F51" w:rsidP="003C45A5">
            <w:pPr>
              <w:spacing w:after="0" w:line="240" w:lineRule="auto"/>
              <w:rPr>
                <w:rFonts w:ascii="Times New Roman" w:eastAsia="Times New Roman" w:hAnsi="Times New Roman" w:cs="Times New Roman"/>
                <w:bCs/>
                <w:sz w:val="20"/>
                <w:szCs w:val="20"/>
                <w:lang w:eastAsia="ru-RU"/>
              </w:rPr>
            </w:pPr>
          </w:p>
        </w:tc>
      </w:tr>
      <w:tr w:rsidR="002D237A" w:rsidRPr="00DF0140" w:rsidTr="00783A55">
        <w:tc>
          <w:tcPr>
            <w:tcW w:w="959" w:type="dxa"/>
            <w:tcBorders>
              <w:top w:val="single" w:sz="4" w:space="0" w:color="000000"/>
              <w:left w:val="single" w:sz="4" w:space="0" w:color="000000"/>
              <w:bottom w:val="single" w:sz="4" w:space="0" w:color="000000"/>
              <w:right w:val="single" w:sz="4" w:space="0" w:color="000000"/>
            </w:tcBorders>
          </w:tcPr>
          <w:p w:rsidR="002D237A" w:rsidRPr="00DF0140" w:rsidRDefault="00992F5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118</w:t>
            </w:r>
            <w:r w:rsidR="002D237A">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D237A" w:rsidRPr="002D237A" w:rsidRDefault="002D237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на критических элементах ОТИ?</w:t>
            </w:r>
          </w:p>
        </w:tc>
        <w:tc>
          <w:tcPr>
            <w:tcW w:w="4111" w:type="dxa"/>
            <w:vMerge/>
            <w:tcBorders>
              <w:left w:val="single" w:sz="4" w:space="0" w:color="000000"/>
              <w:bottom w:val="single" w:sz="4" w:space="0" w:color="000000"/>
              <w:right w:val="single" w:sz="4" w:space="0" w:color="000000"/>
            </w:tcBorders>
          </w:tcPr>
          <w:p w:rsidR="002D237A" w:rsidRDefault="002D237A"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D237A" w:rsidRPr="00DF0140" w:rsidRDefault="002D237A"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035DB5">
              <w:rPr>
                <w:rFonts w:ascii="Times New Roman" w:hAnsi="Times New Roman" w:cs="Times New Roman"/>
                <w:sz w:val="20"/>
                <w:szCs w:val="20"/>
              </w:rPr>
              <w:t xml:space="preserve"> проверяемым</w:t>
            </w:r>
            <w:r w:rsidR="002D237A">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2D237A"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в случаях, когда установленный уровень безопасности на ОТИ ниже установленного уровня безопасности на ТС, с которым ОТИ осуществляет технологическое взаимодействие, выполн</w:t>
            </w:r>
            <w:r w:rsidR="00D96160">
              <w:rPr>
                <w:rFonts w:ascii="Times New Roman" w:eastAsia="Calibri" w:hAnsi="Times New Roman" w:cs="Times New Roman"/>
                <w:sz w:val="20"/>
                <w:szCs w:val="20"/>
                <w:lang w:eastAsia="ru-RU"/>
              </w:rPr>
              <w:t>ение положений Требований</w:t>
            </w:r>
            <w:r w:rsidR="00992F51">
              <w:rPr>
                <w:rFonts w:ascii="Times New Roman" w:eastAsia="Calibri" w:hAnsi="Times New Roman" w:cs="Times New Roman"/>
                <w:sz w:val="20"/>
                <w:szCs w:val="20"/>
                <w:lang w:eastAsia="ru-RU"/>
              </w:rPr>
              <w:t xml:space="preserve"> по обеспечению транспортной безопасности</w:t>
            </w:r>
            <w:r w:rsidRPr="00DF0140">
              <w:rPr>
                <w:rFonts w:ascii="Times New Roman" w:eastAsia="Calibri" w:hAnsi="Times New Roman" w:cs="Times New Roman"/>
                <w:sz w:val="20"/>
                <w:szCs w:val="20"/>
                <w:lang w:eastAsia="ru-RU"/>
              </w:rPr>
              <w:t>, соответствующих уровню бе</w:t>
            </w:r>
            <w:r w:rsidR="00E42EFD">
              <w:rPr>
                <w:rFonts w:ascii="Times New Roman" w:eastAsia="Calibri" w:hAnsi="Times New Roman" w:cs="Times New Roman"/>
                <w:sz w:val="20"/>
                <w:szCs w:val="20"/>
                <w:lang w:eastAsia="ru-RU"/>
              </w:rPr>
              <w:t>зопасности, установленному на ОТИ в соответствии с утвержденным планом</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32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B21B6F" w:rsidRPr="00DF0140" w:rsidTr="00783A55">
        <w:tc>
          <w:tcPr>
            <w:tcW w:w="959" w:type="dxa"/>
            <w:tcBorders>
              <w:top w:val="single" w:sz="4" w:space="0" w:color="000000"/>
              <w:left w:val="single" w:sz="4" w:space="0" w:color="000000"/>
              <w:bottom w:val="single" w:sz="4" w:space="0" w:color="000000"/>
              <w:right w:val="single" w:sz="4" w:space="0" w:color="000000"/>
            </w:tcBorders>
          </w:tcPr>
          <w:p w:rsidR="00B21B6F" w:rsidRPr="00DF0140" w:rsidRDefault="00B21B6F"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B21B6F" w:rsidRPr="00DF0140" w:rsidRDefault="00D9616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Принимаются ли</w:t>
            </w:r>
            <w:r w:rsidR="00035DB5">
              <w:rPr>
                <w:rFonts w:ascii="Times New Roman" w:hAnsi="Times New Roman" w:cs="Times New Roman"/>
                <w:sz w:val="20"/>
                <w:szCs w:val="20"/>
              </w:rPr>
              <w:t xml:space="preserve"> </w:t>
            </w:r>
            <w:r w:rsidR="002D237A">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2D237A" w:rsidRPr="00DF0140">
              <w:rPr>
                <w:rFonts w:ascii="Times New Roman" w:eastAsia="Calibri" w:hAnsi="Times New Roman" w:cs="Times New Roman"/>
                <w:sz w:val="20"/>
                <w:szCs w:val="20"/>
                <w:lang w:eastAsia="ru-RU"/>
              </w:rPr>
              <w:t xml:space="preserve"> </w:t>
            </w:r>
            <w:r w:rsidR="00B21B6F" w:rsidRPr="00DF0140">
              <w:rPr>
                <w:rFonts w:ascii="Times New Roman" w:eastAsia="Calibri" w:hAnsi="Times New Roman" w:cs="Times New Roman"/>
                <w:sz w:val="20"/>
                <w:szCs w:val="20"/>
                <w:lang w:eastAsia="ru-RU"/>
              </w:rPr>
              <w:t xml:space="preserve">дополнительные меры по обеспечению транспортной безопасности в части проведения досмотра, дополнительного досмотра и повторного досмотра на ОТИ, наблюдения и (или) собеседования в соответствии с утвержденным планом </w:t>
            </w:r>
            <w:r w:rsidR="00616641">
              <w:rPr>
                <w:rFonts w:ascii="Times New Roman" w:eastAsia="Calibri" w:hAnsi="Times New Roman" w:cs="Times New Roman"/>
                <w:sz w:val="20"/>
                <w:szCs w:val="20"/>
                <w:lang w:eastAsia="ru-RU"/>
              </w:rPr>
              <w:t>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B21B6F"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32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B21B6F" w:rsidRPr="00DF0140" w:rsidRDefault="00B21B6F" w:rsidP="003C45A5">
            <w:pPr>
              <w:spacing w:after="0" w:line="240" w:lineRule="auto"/>
              <w:rPr>
                <w:rFonts w:ascii="Times New Roman" w:eastAsia="Times New Roman" w:hAnsi="Times New Roman" w:cs="Times New Roman"/>
                <w:bCs/>
                <w:sz w:val="20"/>
                <w:szCs w:val="20"/>
                <w:lang w:eastAsia="ru-RU"/>
              </w:rPr>
            </w:pPr>
          </w:p>
        </w:tc>
      </w:tr>
      <w:tr w:rsidR="00992F51" w:rsidRPr="00DF0140" w:rsidTr="00783A55">
        <w:tc>
          <w:tcPr>
            <w:tcW w:w="959" w:type="dxa"/>
            <w:tcBorders>
              <w:top w:val="single" w:sz="4" w:space="0" w:color="000000"/>
              <w:left w:val="single" w:sz="4" w:space="0" w:color="000000"/>
              <w:bottom w:val="single" w:sz="4" w:space="0" w:color="000000"/>
              <w:right w:val="single" w:sz="4" w:space="0" w:color="000000"/>
            </w:tcBorders>
          </w:tcPr>
          <w:p w:rsidR="00992F51" w:rsidRPr="00DF0140" w:rsidRDefault="00992F5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92F51" w:rsidRPr="002D237A" w:rsidRDefault="00992F5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Обеспечивается ли</w:t>
            </w:r>
            <w:r w:rsidRPr="002D237A">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2D237A">
              <w:rPr>
                <w:rFonts w:ascii="Times New Roman" w:hAnsi="Times New Roman" w:cs="Times New Roman"/>
                <w:sz w:val="20"/>
                <w:szCs w:val="20"/>
              </w:rPr>
              <w:t>:</w:t>
            </w:r>
          </w:p>
        </w:tc>
        <w:tc>
          <w:tcPr>
            <w:tcW w:w="4111" w:type="dxa"/>
            <w:vMerge w:val="restart"/>
            <w:tcBorders>
              <w:top w:val="single" w:sz="4" w:space="0" w:color="000000"/>
              <w:left w:val="single" w:sz="4" w:space="0" w:color="000000"/>
              <w:right w:val="single" w:sz="4" w:space="0" w:color="000000"/>
            </w:tcBorders>
            <w:hideMark/>
          </w:tcPr>
          <w:p w:rsidR="00992F51" w:rsidRPr="00DF0140" w:rsidRDefault="00992F51"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33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992F51" w:rsidRPr="00DF0140" w:rsidRDefault="00992F51" w:rsidP="003C45A5">
            <w:pPr>
              <w:spacing w:after="0" w:line="240" w:lineRule="auto"/>
              <w:rPr>
                <w:rFonts w:ascii="Times New Roman" w:eastAsia="Times New Roman" w:hAnsi="Times New Roman" w:cs="Times New Roman"/>
                <w:bCs/>
                <w:sz w:val="20"/>
                <w:szCs w:val="20"/>
                <w:lang w:eastAsia="ru-RU"/>
              </w:rPr>
            </w:pPr>
          </w:p>
        </w:tc>
      </w:tr>
      <w:tr w:rsidR="00992F51" w:rsidRPr="00DF0140" w:rsidTr="00783A55">
        <w:tc>
          <w:tcPr>
            <w:tcW w:w="959" w:type="dxa"/>
            <w:tcBorders>
              <w:top w:val="single" w:sz="4" w:space="0" w:color="000000"/>
              <w:left w:val="single" w:sz="4" w:space="0" w:color="000000"/>
              <w:bottom w:val="single" w:sz="4" w:space="0" w:color="000000"/>
              <w:right w:val="single" w:sz="4" w:space="0" w:color="000000"/>
            </w:tcBorders>
          </w:tcPr>
          <w:p w:rsidR="00992F51" w:rsidRPr="00DF0140" w:rsidRDefault="00992F5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121.1.</w:t>
            </w:r>
          </w:p>
        </w:tc>
        <w:tc>
          <w:tcPr>
            <w:tcW w:w="4848" w:type="dxa"/>
            <w:tcBorders>
              <w:top w:val="single" w:sz="4" w:space="0" w:color="000000"/>
              <w:left w:val="single" w:sz="4" w:space="0" w:color="000000"/>
              <w:bottom w:val="single" w:sz="4" w:space="0" w:color="000000"/>
              <w:right w:val="single" w:sz="4" w:space="0" w:color="000000"/>
            </w:tcBorders>
          </w:tcPr>
          <w:p w:rsidR="00992F51" w:rsidRPr="002D237A" w:rsidRDefault="00992F5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необходимый количественный и качественный состав технических систем и средств досмотра?</w:t>
            </w:r>
          </w:p>
        </w:tc>
        <w:tc>
          <w:tcPr>
            <w:tcW w:w="4111" w:type="dxa"/>
            <w:vMerge/>
            <w:tcBorders>
              <w:left w:val="single" w:sz="4" w:space="0" w:color="000000"/>
              <w:right w:val="single" w:sz="4" w:space="0" w:color="000000"/>
            </w:tcBorders>
          </w:tcPr>
          <w:p w:rsidR="00992F51" w:rsidRDefault="00992F51"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992F51" w:rsidRPr="00DF0140" w:rsidRDefault="00992F51" w:rsidP="003C45A5">
            <w:pPr>
              <w:spacing w:after="0" w:line="240" w:lineRule="auto"/>
              <w:rPr>
                <w:rFonts w:ascii="Times New Roman" w:eastAsia="Times New Roman" w:hAnsi="Times New Roman" w:cs="Times New Roman"/>
                <w:bCs/>
                <w:sz w:val="20"/>
                <w:szCs w:val="20"/>
                <w:lang w:eastAsia="ru-RU"/>
              </w:rPr>
            </w:pPr>
          </w:p>
        </w:tc>
      </w:tr>
      <w:tr w:rsidR="002D237A" w:rsidRPr="00DF0140" w:rsidTr="00783A55">
        <w:tc>
          <w:tcPr>
            <w:tcW w:w="959" w:type="dxa"/>
            <w:tcBorders>
              <w:top w:val="single" w:sz="4" w:space="0" w:color="000000"/>
              <w:left w:val="single" w:sz="4" w:space="0" w:color="000000"/>
              <w:bottom w:val="single" w:sz="4" w:space="0" w:color="000000"/>
              <w:right w:val="single" w:sz="4" w:space="0" w:color="000000"/>
            </w:tcBorders>
          </w:tcPr>
          <w:p w:rsidR="002D237A" w:rsidRPr="00DF0140" w:rsidRDefault="00992F51"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121</w:t>
            </w:r>
            <w:r w:rsidR="002D237A">
              <w:rPr>
                <w:rFonts w:ascii="Times New Roman" w:eastAsia="Calibri" w:hAnsi="Times New Roman" w:cs="Times New Roman"/>
                <w:bCs/>
                <w:sz w:val="20"/>
                <w:szCs w:val="20"/>
              </w:rPr>
              <w:t>.2</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D237A" w:rsidRPr="002D237A" w:rsidRDefault="002D237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D237A">
              <w:rPr>
                <w:rFonts w:ascii="Times New Roman" w:eastAsia="Calibri" w:hAnsi="Times New Roman" w:cs="Times New Roman"/>
                <w:sz w:val="20"/>
                <w:szCs w:val="20"/>
                <w:lang w:eastAsia="ru-RU"/>
              </w:rPr>
              <w:t>размещение в соответствии со схемой технических систем и средств досмотра на ОТИ для обнаружения, выявления, распознавания и идентификации предметов и веществ?</w:t>
            </w:r>
          </w:p>
        </w:tc>
        <w:tc>
          <w:tcPr>
            <w:tcW w:w="4111" w:type="dxa"/>
            <w:vMerge/>
            <w:tcBorders>
              <w:left w:val="single" w:sz="4" w:space="0" w:color="000000"/>
              <w:bottom w:val="single" w:sz="4" w:space="0" w:color="000000"/>
              <w:right w:val="single" w:sz="4" w:space="0" w:color="000000"/>
            </w:tcBorders>
          </w:tcPr>
          <w:p w:rsidR="002D237A" w:rsidRDefault="002D237A"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D237A" w:rsidRPr="00DF0140" w:rsidRDefault="002D237A"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8008F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w:t>
            </w:r>
            <w:r w:rsidR="00112167">
              <w:rPr>
                <w:rFonts w:ascii="Times New Roman" w:eastAsia="Calibri" w:hAnsi="Times New Roman" w:cs="Times New Roman"/>
                <w:sz w:val="20"/>
                <w:szCs w:val="20"/>
                <w:lang w:eastAsia="ru-RU"/>
              </w:rPr>
              <w:t xml:space="preserve"> ли</w:t>
            </w:r>
            <w:r w:rsidR="00035DB5">
              <w:rPr>
                <w:rFonts w:ascii="Times New Roman" w:hAnsi="Times New Roman" w:cs="Times New Roman"/>
                <w:sz w:val="20"/>
                <w:szCs w:val="20"/>
              </w:rPr>
              <w:t xml:space="preserve"> проверяемы</w:t>
            </w:r>
            <w:r w:rsidR="00DE3FB7">
              <w:rPr>
                <w:rFonts w:ascii="Times New Roman" w:hAnsi="Times New Roman" w:cs="Times New Roman"/>
                <w:sz w:val="20"/>
                <w:szCs w:val="20"/>
              </w:rPr>
              <w:t xml:space="preserve">м </w:t>
            </w:r>
            <w:r w:rsidR="00FD46F1">
              <w:rPr>
                <w:rFonts w:ascii="Times New Roman" w:hAnsi="Times New Roman" w:cs="Times New Roman"/>
                <w:sz w:val="20"/>
                <w:szCs w:val="20"/>
              </w:rPr>
              <w:t>лицом</w:t>
            </w:r>
            <w:r w:rsidR="00DE3FB7">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введение иных мер </w:t>
            </w:r>
            <w:r w:rsidR="00537595" w:rsidRPr="00DF0140">
              <w:rPr>
                <w:rFonts w:ascii="Times New Roman" w:eastAsia="Calibri" w:hAnsi="Times New Roman" w:cs="Times New Roman"/>
                <w:sz w:val="20"/>
                <w:szCs w:val="20"/>
                <w:lang w:eastAsia="ru-RU"/>
              </w:rPr>
              <w:t xml:space="preserve">в случае выявления нефункционирующих и (или) неисправных технических средств обеспечения транспортной безопасности </w:t>
            </w:r>
            <w:r w:rsidR="00992F51">
              <w:rPr>
                <w:rFonts w:ascii="Times New Roman" w:eastAsia="Calibri" w:hAnsi="Times New Roman" w:cs="Times New Roman"/>
                <w:sz w:val="20"/>
                <w:szCs w:val="20"/>
                <w:lang w:eastAsia="ru-RU"/>
              </w:rPr>
              <w:t>ОТИ</w:t>
            </w:r>
            <w:r w:rsidR="00537595" w:rsidRPr="00DF0140">
              <w:rPr>
                <w:rFonts w:ascii="Times New Roman" w:eastAsia="Calibri" w:hAnsi="Times New Roman" w:cs="Times New Roman"/>
                <w:sz w:val="20"/>
                <w:szCs w:val="20"/>
                <w:lang w:eastAsia="ru-RU"/>
              </w:rPr>
              <w:t xml:space="preserve">, наличие которых определено утвержденным планом </w:t>
            </w:r>
            <w:r w:rsidR="00992F51">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 xml:space="preserve">, </w:t>
            </w:r>
            <w:r w:rsidR="00537595" w:rsidRPr="00DF0140">
              <w:rPr>
                <w:rFonts w:ascii="Times New Roman" w:eastAsia="Calibri" w:hAnsi="Times New Roman" w:cs="Times New Roman"/>
                <w:sz w:val="20"/>
                <w:szCs w:val="20"/>
                <w:lang w:eastAsia="ru-RU"/>
              </w:rPr>
              <w:t xml:space="preserve">в соответствии с утвержденным планом </w:t>
            </w:r>
            <w:r w:rsidR="00992F51">
              <w:rPr>
                <w:rFonts w:ascii="Times New Roman" w:eastAsia="Calibri" w:hAnsi="Times New Roman" w:cs="Times New Roman"/>
                <w:sz w:val="20"/>
                <w:szCs w:val="20"/>
                <w:lang w:eastAsia="ru-RU"/>
              </w:rPr>
              <w:t>ОТИ</w:t>
            </w:r>
            <w:r w:rsidR="00537595" w:rsidRPr="00DF0140">
              <w:rPr>
                <w:rFonts w:ascii="Times New Roman" w:eastAsia="Calibri" w:hAnsi="Times New Roman" w:cs="Times New Roman"/>
                <w:sz w:val="20"/>
                <w:szCs w:val="20"/>
                <w:lang w:eastAsia="ru-RU"/>
              </w:rPr>
              <w:t xml:space="preserve"> по обеспе</w:t>
            </w:r>
            <w:r>
              <w:rPr>
                <w:rFonts w:ascii="Times New Roman" w:eastAsia="Calibri" w:hAnsi="Times New Roman" w:cs="Times New Roman"/>
                <w:sz w:val="20"/>
                <w:szCs w:val="20"/>
                <w:lang w:eastAsia="ru-RU"/>
              </w:rPr>
              <w:t>чению транспортной безопасности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34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8008FE" w:rsidRPr="00DF0140" w:rsidTr="00783A55">
        <w:tc>
          <w:tcPr>
            <w:tcW w:w="959" w:type="dxa"/>
            <w:tcBorders>
              <w:top w:val="single" w:sz="4" w:space="0" w:color="000000"/>
              <w:left w:val="single" w:sz="4" w:space="0" w:color="000000"/>
              <w:bottom w:val="single" w:sz="4" w:space="0" w:color="000000"/>
              <w:right w:val="single" w:sz="4" w:space="0" w:color="000000"/>
            </w:tcBorders>
          </w:tcPr>
          <w:p w:rsidR="008008FE" w:rsidRPr="00DF0140" w:rsidRDefault="008008F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8008FE" w:rsidRPr="00616641" w:rsidRDefault="00E5098F" w:rsidP="003C45A5">
            <w:pPr>
              <w:autoSpaceDE w:val="0"/>
              <w:autoSpaceDN w:val="0"/>
              <w:adjustRightInd w:val="0"/>
              <w:spacing w:after="0" w:line="240" w:lineRule="auto"/>
              <w:jc w:val="both"/>
              <w:rPr>
                <w:rFonts w:ascii="Times New Roman" w:eastAsia="Calibri" w:hAnsi="Times New Roman" w:cs="Times New Roman"/>
                <w:sz w:val="20"/>
                <w:szCs w:val="20"/>
                <w:highlight w:val="yellow"/>
                <w:lang w:eastAsia="ru-RU"/>
              </w:rPr>
            </w:pPr>
            <w:r w:rsidRPr="00AF45B6">
              <w:rPr>
                <w:rFonts w:ascii="Times New Roman" w:eastAsia="Calibri" w:hAnsi="Times New Roman" w:cs="Times New Roman"/>
                <w:sz w:val="20"/>
                <w:szCs w:val="20"/>
                <w:lang w:eastAsia="ru-RU"/>
              </w:rPr>
              <w:t>Предусмотрено ли</w:t>
            </w:r>
            <w:r w:rsidR="00DE3FB7">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sidRPr="00AF45B6">
              <w:rPr>
                <w:rFonts w:ascii="Times New Roman" w:eastAsia="Calibri" w:hAnsi="Times New Roman" w:cs="Times New Roman"/>
                <w:sz w:val="20"/>
                <w:szCs w:val="20"/>
                <w:lang w:eastAsia="ru-RU"/>
              </w:rPr>
              <w:t xml:space="preserve"> </w:t>
            </w:r>
            <w:r w:rsidRPr="00AF45B6">
              <w:rPr>
                <w:rFonts w:ascii="Times New Roman" w:eastAsia="Calibri" w:hAnsi="Times New Roman" w:cs="Times New Roman"/>
                <w:sz w:val="20"/>
                <w:szCs w:val="20"/>
                <w:lang w:eastAsia="ru-RU"/>
              </w:rPr>
              <w:t xml:space="preserve">ограничение функционирования </w:t>
            </w:r>
            <w:r w:rsidR="00992F51">
              <w:rPr>
                <w:rFonts w:ascii="Times New Roman" w:eastAsia="Calibri" w:hAnsi="Times New Roman" w:cs="Times New Roman"/>
                <w:sz w:val="20"/>
                <w:szCs w:val="20"/>
                <w:lang w:eastAsia="ru-RU"/>
              </w:rPr>
              <w:t>ОТИ</w:t>
            </w:r>
            <w:r w:rsidRPr="00AF45B6">
              <w:rPr>
                <w:rFonts w:ascii="Times New Roman" w:eastAsia="Calibri" w:hAnsi="Times New Roman" w:cs="Times New Roman"/>
                <w:sz w:val="20"/>
                <w:szCs w:val="20"/>
                <w:lang w:eastAsia="ru-RU"/>
              </w:rPr>
              <w:t xml:space="preserve"> п</w:t>
            </w:r>
            <w:r w:rsidR="008008FE" w:rsidRPr="00AF45B6">
              <w:rPr>
                <w:rFonts w:ascii="Times New Roman" w:eastAsia="Calibri" w:hAnsi="Times New Roman" w:cs="Times New Roman"/>
                <w:sz w:val="20"/>
                <w:szCs w:val="20"/>
                <w:lang w:eastAsia="ru-RU"/>
              </w:rPr>
              <w:t>ри невозможности обеспечить введенными иными мерами реализацию</w:t>
            </w:r>
            <w:r w:rsidR="00192F89">
              <w:rPr>
                <w:rFonts w:ascii="Times New Roman" w:eastAsia="Calibri" w:hAnsi="Times New Roman" w:cs="Times New Roman"/>
                <w:sz w:val="20"/>
                <w:szCs w:val="20"/>
                <w:lang w:eastAsia="ru-RU"/>
              </w:rPr>
              <w:t xml:space="preserve"> т</w:t>
            </w:r>
            <w:r w:rsidR="00FB55BA" w:rsidRPr="00AF45B6">
              <w:rPr>
                <w:rFonts w:ascii="Times New Roman" w:eastAsia="Calibri" w:hAnsi="Times New Roman" w:cs="Times New Roman"/>
                <w:sz w:val="20"/>
                <w:szCs w:val="20"/>
                <w:lang w:eastAsia="ru-RU"/>
              </w:rPr>
              <w:t>ребований</w:t>
            </w:r>
            <w:r w:rsidR="008008FE" w:rsidRPr="00AF45B6">
              <w:rPr>
                <w:rFonts w:ascii="Times New Roman" w:eastAsia="Calibri" w:hAnsi="Times New Roman" w:cs="Times New Roman"/>
                <w:sz w:val="20"/>
                <w:szCs w:val="20"/>
                <w:lang w:eastAsia="ru-RU"/>
              </w:rPr>
              <w:t xml:space="preserve"> </w:t>
            </w:r>
            <w:r w:rsidR="00192F89">
              <w:rPr>
                <w:rFonts w:ascii="Times New Roman" w:eastAsia="Calibri" w:hAnsi="Times New Roman" w:cs="Times New Roman"/>
                <w:sz w:val="20"/>
                <w:szCs w:val="20"/>
                <w:lang w:eastAsia="ru-RU"/>
              </w:rPr>
              <w:t>плана ОТИ</w:t>
            </w:r>
            <w:r w:rsidR="005B5685" w:rsidRPr="00AF45B6">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008FE" w:rsidRPr="00616641"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34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8008FE" w:rsidRPr="00DF0140" w:rsidRDefault="008008FE" w:rsidP="003C45A5">
            <w:pPr>
              <w:spacing w:after="0" w:line="240" w:lineRule="auto"/>
              <w:rPr>
                <w:rFonts w:ascii="Times New Roman" w:eastAsia="Times New Roman" w:hAnsi="Times New Roman" w:cs="Times New Roman"/>
                <w:bCs/>
                <w:sz w:val="20"/>
                <w:szCs w:val="20"/>
                <w:lang w:eastAsia="ru-RU"/>
              </w:rPr>
            </w:pPr>
          </w:p>
        </w:tc>
      </w:tr>
      <w:tr w:rsidR="00E5098F" w:rsidRPr="00DF0140" w:rsidTr="00783A55">
        <w:tc>
          <w:tcPr>
            <w:tcW w:w="959" w:type="dxa"/>
            <w:tcBorders>
              <w:top w:val="single" w:sz="4" w:space="0" w:color="000000"/>
              <w:left w:val="single" w:sz="4" w:space="0" w:color="000000"/>
              <w:bottom w:val="single" w:sz="4" w:space="0" w:color="000000"/>
              <w:right w:val="single" w:sz="4" w:space="0" w:color="000000"/>
            </w:tcBorders>
          </w:tcPr>
          <w:p w:rsidR="00E5098F" w:rsidRPr="00DF0140" w:rsidRDefault="00E5098F"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E5098F" w:rsidRPr="00616641" w:rsidRDefault="00E5098F" w:rsidP="003C45A5">
            <w:pPr>
              <w:autoSpaceDE w:val="0"/>
              <w:autoSpaceDN w:val="0"/>
              <w:adjustRightInd w:val="0"/>
              <w:spacing w:after="0" w:line="240" w:lineRule="auto"/>
              <w:jc w:val="both"/>
              <w:rPr>
                <w:rFonts w:ascii="Times New Roman" w:eastAsia="Calibri" w:hAnsi="Times New Roman" w:cs="Times New Roman"/>
                <w:sz w:val="20"/>
                <w:szCs w:val="20"/>
                <w:highlight w:val="yellow"/>
                <w:lang w:eastAsia="ru-RU"/>
              </w:rPr>
            </w:pPr>
            <w:r w:rsidRPr="00AF45B6">
              <w:rPr>
                <w:rFonts w:ascii="Times New Roman" w:eastAsia="Calibri" w:hAnsi="Times New Roman" w:cs="Times New Roman"/>
                <w:sz w:val="20"/>
                <w:szCs w:val="20"/>
                <w:lang w:eastAsia="ru-RU"/>
              </w:rPr>
              <w:t>Предусмотрено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sidRPr="00AF45B6">
              <w:rPr>
                <w:rFonts w:ascii="Times New Roman" w:eastAsia="Calibri" w:hAnsi="Times New Roman" w:cs="Times New Roman"/>
                <w:sz w:val="20"/>
                <w:szCs w:val="20"/>
                <w:lang w:eastAsia="ru-RU"/>
              </w:rPr>
              <w:t xml:space="preserve"> </w:t>
            </w:r>
            <w:r w:rsidRPr="00AF45B6">
              <w:rPr>
                <w:rFonts w:ascii="Times New Roman" w:eastAsia="Calibri" w:hAnsi="Times New Roman" w:cs="Times New Roman"/>
                <w:sz w:val="20"/>
                <w:szCs w:val="20"/>
                <w:lang w:eastAsia="ru-RU"/>
              </w:rPr>
              <w:t>изменение поря</w:t>
            </w:r>
            <w:r w:rsidR="00FB55BA" w:rsidRPr="00AF45B6">
              <w:rPr>
                <w:rFonts w:ascii="Times New Roman" w:eastAsia="Calibri" w:hAnsi="Times New Roman" w:cs="Times New Roman"/>
                <w:sz w:val="20"/>
                <w:szCs w:val="20"/>
                <w:lang w:eastAsia="ru-RU"/>
              </w:rPr>
              <w:t>д</w:t>
            </w:r>
            <w:r w:rsidRPr="00AF45B6">
              <w:rPr>
                <w:rFonts w:ascii="Times New Roman" w:eastAsia="Calibri" w:hAnsi="Times New Roman" w:cs="Times New Roman"/>
                <w:sz w:val="20"/>
                <w:szCs w:val="20"/>
                <w:lang w:eastAsia="ru-RU"/>
              </w:rPr>
              <w:t>ка</w:t>
            </w:r>
            <w:r w:rsidR="00B34C8B" w:rsidRPr="00AF45B6">
              <w:rPr>
                <w:rFonts w:ascii="Times New Roman" w:eastAsia="Calibri" w:hAnsi="Times New Roman" w:cs="Times New Roman"/>
                <w:sz w:val="20"/>
                <w:szCs w:val="20"/>
                <w:lang w:eastAsia="ru-RU"/>
              </w:rPr>
              <w:t xml:space="preserve"> функционирования</w:t>
            </w:r>
            <w:r w:rsidRPr="00AF45B6">
              <w:rPr>
                <w:rFonts w:ascii="Times New Roman" w:eastAsia="Calibri" w:hAnsi="Times New Roman" w:cs="Times New Roman"/>
                <w:sz w:val="20"/>
                <w:szCs w:val="20"/>
                <w:lang w:eastAsia="ru-RU"/>
              </w:rPr>
              <w:t xml:space="preserve"> </w:t>
            </w:r>
            <w:r w:rsidR="00192F89">
              <w:rPr>
                <w:rFonts w:ascii="Times New Roman" w:eastAsia="Calibri" w:hAnsi="Times New Roman" w:cs="Times New Roman"/>
                <w:sz w:val="20"/>
                <w:szCs w:val="20"/>
                <w:lang w:eastAsia="ru-RU"/>
              </w:rPr>
              <w:t>ОТИ</w:t>
            </w:r>
            <w:r w:rsidRPr="00AF45B6">
              <w:rPr>
                <w:rFonts w:ascii="Times New Roman" w:eastAsia="Calibri" w:hAnsi="Times New Roman" w:cs="Times New Roman"/>
                <w:sz w:val="20"/>
                <w:szCs w:val="20"/>
                <w:lang w:eastAsia="ru-RU"/>
              </w:rPr>
              <w:t xml:space="preserve"> при невозможно</w:t>
            </w:r>
            <w:r w:rsidR="00B34C8B" w:rsidRPr="00AF45B6">
              <w:rPr>
                <w:rFonts w:ascii="Times New Roman" w:eastAsia="Calibri" w:hAnsi="Times New Roman" w:cs="Times New Roman"/>
                <w:sz w:val="20"/>
                <w:szCs w:val="20"/>
                <w:lang w:eastAsia="ru-RU"/>
              </w:rPr>
              <w:t xml:space="preserve">сти обеспечить </w:t>
            </w:r>
            <w:r w:rsidR="007E66A2" w:rsidRPr="00AF45B6">
              <w:rPr>
                <w:rFonts w:ascii="Times New Roman" w:eastAsia="Calibri" w:hAnsi="Times New Roman" w:cs="Times New Roman"/>
                <w:sz w:val="20"/>
                <w:szCs w:val="20"/>
                <w:lang w:eastAsia="ru-RU"/>
              </w:rPr>
              <w:t xml:space="preserve">иными мерами реализацию плана </w:t>
            </w:r>
            <w:r w:rsidR="00192F89">
              <w:rPr>
                <w:rFonts w:ascii="Times New Roman" w:eastAsia="Calibri" w:hAnsi="Times New Roman" w:cs="Times New Roman"/>
                <w:sz w:val="20"/>
                <w:szCs w:val="20"/>
                <w:lang w:eastAsia="ru-RU"/>
              </w:rPr>
              <w:t>ОТИ</w:t>
            </w:r>
            <w:r w:rsidR="005B5685" w:rsidRPr="00AF45B6">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E5098F" w:rsidRPr="00616641"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34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E5098F" w:rsidRPr="00DF0140" w:rsidRDefault="00E5098F"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Приняты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меры по недопущению проникновения любых лиц в зону транспортной безопасности, на критические элементы ОТИ вне установленных (обозначенных) контрольно-пропускных пунктов и постов ОТИ</w:t>
            </w:r>
            <w:r w:rsidR="005B5685">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35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6C7ABA" w:rsidRPr="00DF0140" w:rsidTr="00783A55">
        <w:tc>
          <w:tcPr>
            <w:tcW w:w="959" w:type="dxa"/>
            <w:tcBorders>
              <w:top w:val="single" w:sz="4" w:space="0" w:color="000000"/>
              <w:left w:val="single" w:sz="4" w:space="0" w:color="000000"/>
              <w:bottom w:val="single" w:sz="4" w:space="0" w:color="000000"/>
              <w:right w:val="single" w:sz="4" w:space="0" w:color="000000"/>
            </w:tcBorders>
          </w:tcPr>
          <w:p w:rsidR="006C7ABA" w:rsidRPr="00DF0140" w:rsidRDefault="006C7ABA"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C7ABA" w:rsidRPr="00DF0140" w:rsidRDefault="00AD45D4"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sidRPr="00DF0140">
              <w:rPr>
                <w:rFonts w:ascii="Times New Roman" w:eastAsia="Calibri" w:hAnsi="Times New Roman" w:cs="Times New Roman"/>
                <w:sz w:val="20"/>
                <w:szCs w:val="20"/>
                <w:lang w:eastAsia="ru-RU"/>
              </w:rPr>
              <w:t xml:space="preserve"> </w:t>
            </w:r>
            <w:r w:rsidR="006C7ABA" w:rsidRPr="00DF0140">
              <w:rPr>
                <w:rFonts w:ascii="Times New Roman" w:eastAsia="Calibri" w:hAnsi="Times New Roman" w:cs="Times New Roman"/>
                <w:sz w:val="20"/>
                <w:szCs w:val="20"/>
                <w:lang w:eastAsia="ru-RU"/>
              </w:rPr>
              <w:t>меры</w:t>
            </w:r>
            <w:r w:rsidR="006C7ABA">
              <w:rPr>
                <w:rFonts w:ascii="Times New Roman" w:eastAsia="Calibri" w:hAnsi="Times New Roman" w:cs="Times New Roman"/>
                <w:sz w:val="20"/>
                <w:szCs w:val="20"/>
                <w:lang w:eastAsia="ru-RU"/>
              </w:rPr>
              <w:t xml:space="preserve"> по использованию</w:t>
            </w:r>
            <w:r w:rsidR="006C7ABA" w:rsidRPr="00DF0140">
              <w:rPr>
                <w:rFonts w:ascii="Times New Roman" w:eastAsia="Calibri" w:hAnsi="Times New Roman" w:cs="Times New Roman"/>
                <w:sz w:val="20"/>
                <w:szCs w:val="20"/>
                <w:lang w:eastAsia="ru-RU"/>
              </w:rPr>
              <w:t xml:space="preserve"> технических средств обеспечения транспортной</w:t>
            </w:r>
            <w:r w:rsidR="006C7ABA">
              <w:rPr>
                <w:rFonts w:ascii="Times New Roman" w:eastAsia="Calibri" w:hAnsi="Times New Roman" w:cs="Times New Roman"/>
                <w:sz w:val="20"/>
                <w:szCs w:val="20"/>
                <w:lang w:eastAsia="ru-RU"/>
              </w:rPr>
              <w:t xml:space="preserve"> безопасности ОТИ, путем</w:t>
            </w:r>
            <w:r w:rsidR="006C7ABA" w:rsidRPr="00DF0140">
              <w:rPr>
                <w:rFonts w:ascii="Times New Roman" w:eastAsia="Calibri" w:hAnsi="Times New Roman" w:cs="Times New Roman"/>
                <w:sz w:val="20"/>
                <w:szCs w:val="20"/>
                <w:lang w:eastAsia="ru-RU"/>
              </w:rPr>
              <w:t xml:space="preserve"> реагирования на попытки проникновения или проникновение в зону транспортной безопасности ОТИ или ее части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6C7ABA"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35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C7ABA" w:rsidRPr="00DF0140" w:rsidRDefault="006C7ABA"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192F89"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192F89" w:rsidRPr="00DE3FB7"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Спланированы ли</w:t>
            </w:r>
            <w:r w:rsidRPr="00DE3FB7">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E3FB7">
              <w:rPr>
                <w:rFonts w:ascii="Times New Roman" w:eastAsia="Calibri" w:hAnsi="Times New Roman" w:cs="Times New Roman"/>
                <w:sz w:val="20"/>
                <w:szCs w:val="20"/>
                <w:lang w:eastAsia="ru-RU"/>
              </w:rPr>
              <w:t xml:space="preserve"> </w:t>
            </w:r>
            <w:proofErr w:type="gramStart"/>
            <w:r w:rsidRPr="00DE3FB7">
              <w:rPr>
                <w:rFonts w:ascii="Times New Roman" w:eastAsia="Calibri" w:hAnsi="Times New Roman" w:cs="Times New Roman"/>
                <w:sz w:val="20"/>
                <w:szCs w:val="20"/>
                <w:lang w:eastAsia="ru-RU"/>
              </w:rPr>
              <w:t>меры</w:t>
            </w:r>
            <w:proofErr w:type="gramEnd"/>
            <w:r w:rsidRPr="00DE3FB7">
              <w:rPr>
                <w:rFonts w:ascii="Times New Roman" w:eastAsia="Calibri" w:hAnsi="Times New Roman" w:cs="Times New Roman"/>
                <w:sz w:val="20"/>
                <w:szCs w:val="20"/>
                <w:lang w:eastAsia="ru-RU"/>
              </w:rPr>
              <w:t xml:space="preserve"> по поддержанию установленных пропускного и </w:t>
            </w:r>
            <w:proofErr w:type="spellStart"/>
            <w:r w:rsidRPr="00DE3FB7">
              <w:rPr>
                <w:rFonts w:ascii="Times New Roman" w:eastAsia="Calibri" w:hAnsi="Times New Roman" w:cs="Times New Roman"/>
                <w:sz w:val="20"/>
                <w:szCs w:val="20"/>
                <w:lang w:eastAsia="ru-RU"/>
              </w:rPr>
              <w:t>внутриобъектового</w:t>
            </w:r>
            <w:proofErr w:type="spellEnd"/>
            <w:r w:rsidRPr="00DE3FB7">
              <w:rPr>
                <w:rFonts w:ascii="Times New Roman" w:eastAsia="Calibri" w:hAnsi="Times New Roman" w:cs="Times New Roman"/>
                <w:sz w:val="20"/>
                <w:szCs w:val="20"/>
                <w:lang w:eastAsia="ru-RU"/>
              </w:rPr>
              <w:t xml:space="preserve"> режимов, осуществления контроля за передвижением:</w:t>
            </w:r>
          </w:p>
        </w:tc>
        <w:tc>
          <w:tcPr>
            <w:tcW w:w="4111" w:type="dxa"/>
            <w:vMerge w:val="restart"/>
            <w:tcBorders>
              <w:top w:val="single" w:sz="4" w:space="0" w:color="000000"/>
              <w:left w:val="single" w:sz="4" w:space="0" w:color="000000"/>
              <w:right w:val="single" w:sz="4" w:space="0" w:color="000000"/>
            </w:tcBorders>
          </w:tcPr>
          <w:p w:rsidR="00192F89" w:rsidRPr="00DF0140"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35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126</w:t>
            </w:r>
            <w:r w:rsidR="00192F89">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192F89" w:rsidRPr="00DE3FB7"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физических лиц в зоне транспортной безопасности ОТИ или ее частях?</w:t>
            </w:r>
          </w:p>
        </w:tc>
        <w:tc>
          <w:tcPr>
            <w:tcW w:w="4111" w:type="dxa"/>
            <w:vMerge/>
            <w:tcBorders>
              <w:left w:val="single" w:sz="4" w:space="0" w:color="000000"/>
              <w:right w:val="single" w:sz="4" w:space="0" w:color="000000"/>
            </w:tcBorders>
          </w:tcPr>
          <w:p w:rsidR="00192F89"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126</w:t>
            </w:r>
            <w:r w:rsidR="00DE3FB7">
              <w:rPr>
                <w:rFonts w:ascii="Times New Roman" w:eastAsia="Calibri" w:hAnsi="Times New Roman" w:cs="Times New Roman"/>
                <w:bCs/>
                <w:sz w:val="20"/>
                <w:szCs w:val="20"/>
              </w:rPr>
              <w:t>.2</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транспортных сре</w:t>
            </w:r>
            <w:proofErr w:type="gramStart"/>
            <w:r w:rsidRPr="00DE3FB7">
              <w:rPr>
                <w:rFonts w:ascii="Times New Roman" w:eastAsia="Calibri" w:hAnsi="Times New Roman" w:cs="Times New Roman"/>
                <w:sz w:val="20"/>
                <w:szCs w:val="20"/>
                <w:lang w:eastAsia="ru-RU"/>
              </w:rPr>
              <w:t>дств в з</w:t>
            </w:r>
            <w:proofErr w:type="gramEnd"/>
            <w:r w:rsidRPr="00DE3FB7">
              <w:rPr>
                <w:rFonts w:ascii="Times New Roman" w:eastAsia="Calibri" w:hAnsi="Times New Roman" w:cs="Times New Roman"/>
                <w:sz w:val="20"/>
                <w:szCs w:val="20"/>
                <w:lang w:eastAsia="ru-RU"/>
              </w:rPr>
              <w:t>оне транспортной безопасности ОТИ или ее частях?</w:t>
            </w:r>
          </w:p>
        </w:tc>
        <w:tc>
          <w:tcPr>
            <w:tcW w:w="4111" w:type="dxa"/>
            <w:vMerge/>
            <w:tcBorders>
              <w:left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126</w:t>
            </w:r>
            <w:r w:rsidR="00DE3FB7">
              <w:rPr>
                <w:rFonts w:ascii="Times New Roman" w:eastAsia="Calibri" w:hAnsi="Times New Roman" w:cs="Times New Roman"/>
                <w:bCs/>
                <w:sz w:val="20"/>
                <w:szCs w:val="20"/>
              </w:rPr>
              <w:t>.3</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физических лиц на критических элементах ОТИ?</w:t>
            </w:r>
          </w:p>
        </w:tc>
        <w:tc>
          <w:tcPr>
            <w:tcW w:w="4111" w:type="dxa"/>
            <w:vMerge/>
            <w:tcBorders>
              <w:left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126</w:t>
            </w:r>
            <w:r w:rsidR="00DE3FB7">
              <w:rPr>
                <w:rFonts w:ascii="Times New Roman" w:eastAsia="Calibri" w:hAnsi="Times New Roman" w:cs="Times New Roman"/>
                <w:bCs/>
                <w:sz w:val="20"/>
                <w:szCs w:val="20"/>
              </w:rPr>
              <w:t>.4</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транспортных средств на критических элементах ОТИ?</w:t>
            </w:r>
          </w:p>
        </w:tc>
        <w:tc>
          <w:tcPr>
            <w:tcW w:w="4111" w:type="dxa"/>
            <w:vMerge/>
            <w:tcBorders>
              <w:left w:val="single" w:sz="4" w:space="0" w:color="000000"/>
              <w:bottom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D07A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w:t>
            </w:r>
            <w:r w:rsidR="00537595" w:rsidRPr="00DF0140">
              <w:rPr>
                <w:rFonts w:ascii="Times New Roman" w:eastAsia="Calibri" w:hAnsi="Times New Roman" w:cs="Times New Roman"/>
                <w:sz w:val="20"/>
                <w:szCs w:val="20"/>
                <w:lang w:eastAsia="ru-RU"/>
              </w:rPr>
              <w:t xml:space="preserve"> по недопущению преодоления любыми лицами контрольно-пропускных пунктов и постов ОТИ без соблюдения условий допуска, наличия и действительности установленных видов разрешений в зону транспортной безопасности ОТИ или ее части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36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192F89"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192F89" w:rsidRPr="00DE3FB7"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Приняты ли</w:t>
            </w:r>
            <w:r w:rsidRPr="00DE3FB7">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E3FB7">
              <w:rPr>
                <w:rFonts w:ascii="Times New Roman" w:eastAsia="Calibri" w:hAnsi="Times New Roman" w:cs="Times New Roman"/>
                <w:sz w:val="20"/>
                <w:szCs w:val="20"/>
                <w:lang w:eastAsia="ru-RU"/>
              </w:rPr>
              <w:t xml:space="preserve"> меры по поддержанию:</w:t>
            </w:r>
          </w:p>
        </w:tc>
        <w:tc>
          <w:tcPr>
            <w:tcW w:w="4111" w:type="dxa"/>
            <w:vMerge w:val="restart"/>
            <w:tcBorders>
              <w:top w:val="single" w:sz="4" w:space="0" w:color="000000"/>
              <w:left w:val="single" w:sz="4" w:space="0" w:color="000000"/>
              <w:right w:val="single" w:sz="4" w:space="0" w:color="000000"/>
            </w:tcBorders>
          </w:tcPr>
          <w:p w:rsidR="00192F89" w:rsidRPr="00DF0140"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36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128</w:t>
            </w:r>
            <w:r w:rsidR="00192F89">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192F89" w:rsidRPr="00DE3FB7"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пропускного режима?</w:t>
            </w:r>
          </w:p>
        </w:tc>
        <w:tc>
          <w:tcPr>
            <w:tcW w:w="4111" w:type="dxa"/>
            <w:vMerge/>
            <w:tcBorders>
              <w:left w:val="single" w:sz="4" w:space="0" w:color="000000"/>
              <w:right w:val="single" w:sz="4" w:space="0" w:color="000000"/>
            </w:tcBorders>
          </w:tcPr>
          <w:p w:rsidR="00192F89"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128</w:t>
            </w:r>
            <w:r w:rsidR="00DE3FB7">
              <w:rPr>
                <w:rFonts w:ascii="Times New Roman" w:eastAsia="Calibri" w:hAnsi="Times New Roman" w:cs="Times New Roman"/>
                <w:bCs/>
                <w:sz w:val="20"/>
                <w:szCs w:val="20"/>
              </w:rPr>
              <w:t>.2</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 xml:space="preserve">осуществления </w:t>
            </w:r>
            <w:proofErr w:type="gramStart"/>
            <w:r w:rsidRPr="00DE3FB7">
              <w:rPr>
                <w:rFonts w:ascii="Times New Roman" w:eastAsia="Calibri" w:hAnsi="Times New Roman" w:cs="Times New Roman"/>
                <w:sz w:val="20"/>
                <w:szCs w:val="20"/>
                <w:lang w:eastAsia="ru-RU"/>
              </w:rPr>
              <w:t>контроля за</w:t>
            </w:r>
            <w:proofErr w:type="gramEnd"/>
            <w:r w:rsidRPr="00DE3FB7">
              <w:rPr>
                <w:rFonts w:ascii="Times New Roman" w:eastAsia="Calibri" w:hAnsi="Times New Roman" w:cs="Times New Roman"/>
                <w:sz w:val="20"/>
                <w:szCs w:val="20"/>
                <w:lang w:eastAsia="ru-RU"/>
              </w:rPr>
              <w:t xml:space="preserve"> соблюдением пропускного режима?</w:t>
            </w:r>
          </w:p>
        </w:tc>
        <w:tc>
          <w:tcPr>
            <w:tcW w:w="4111" w:type="dxa"/>
            <w:vMerge/>
            <w:tcBorders>
              <w:left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128</w:t>
            </w:r>
            <w:r w:rsidR="00DE3FB7">
              <w:rPr>
                <w:rFonts w:ascii="Times New Roman" w:eastAsia="Calibri" w:hAnsi="Times New Roman" w:cs="Times New Roman"/>
                <w:bCs/>
                <w:sz w:val="20"/>
                <w:szCs w:val="20"/>
              </w:rPr>
              <w:t>.3</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досмотра?</w:t>
            </w:r>
          </w:p>
        </w:tc>
        <w:tc>
          <w:tcPr>
            <w:tcW w:w="4111" w:type="dxa"/>
            <w:vMerge/>
            <w:tcBorders>
              <w:left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128</w:t>
            </w:r>
            <w:r w:rsidR="00DE3FB7">
              <w:rPr>
                <w:rFonts w:ascii="Times New Roman" w:eastAsia="Calibri" w:hAnsi="Times New Roman" w:cs="Times New Roman"/>
                <w:bCs/>
                <w:sz w:val="20"/>
                <w:szCs w:val="20"/>
              </w:rPr>
              <w:t>.4</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дополнительного досмотра?</w:t>
            </w:r>
          </w:p>
        </w:tc>
        <w:tc>
          <w:tcPr>
            <w:tcW w:w="4111" w:type="dxa"/>
            <w:vMerge/>
            <w:tcBorders>
              <w:left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DE3FB7" w:rsidRPr="00DF0140" w:rsidTr="00783A55">
        <w:tc>
          <w:tcPr>
            <w:tcW w:w="959" w:type="dxa"/>
            <w:tcBorders>
              <w:top w:val="single" w:sz="4" w:space="0" w:color="000000"/>
              <w:left w:val="single" w:sz="4" w:space="0" w:color="000000"/>
              <w:bottom w:val="single" w:sz="4" w:space="0" w:color="000000"/>
              <w:right w:val="single" w:sz="4" w:space="0" w:color="000000"/>
            </w:tcBorders>
          </w:tcPr>
          <w:p w:rsidR="00DE3FB7"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128</w:t>
            </w:r>
            <w:r w:rsidR="00DE3FB7">
              <w:rPr>
                <w:rFonts w:ascii="Times New Roman" w:eastAsia="Calibri" w:hAnsi="Times New Roman" w:cs="Times New Roman"/>
                <w:bCs/>
                <w:sz w:val="20"/>
                <w:szCs w:val="20"/>
              </w:rPr>
              <w:t>.5</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DE3FB7" w:rsidRPr="00DE3FB7" w:rsidRDefault="00DE3FB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E3FB7">
              <w:rPr>
                <w:rFonts w:ascii="Times New Roman" w:eastAsia="Calibri" w:hAnsi="Times New Roman" w:cs="Times New Roman"/>
                <w:sz w:val="20"/>
                <w:szCs w:val="20"/>
                <w:lang w:eastAsia="ru-RU"/>
              </w:rPr>
              <w:t>повторного досмотра?</w:t>
            </w:r>
          </w:p>
        </w:tc>
        <w:tc>
          <w:tcPr>
            <w:tcW w:w="4111" w:type="dxa"/>
            <w:vMerge/>
            <w:tcBorders>
              <w:left w:val="single" w:sz="4" w:space="0" w:color="000000"/>
              <w:bottom w:val="single" w:sz="4" w:space="0" w:color="000000"/>
              <w:right w:val="single" w:sz="4" w:space="0" w:color="000000"/>
            </w:tcBorders>
          </w:tcPr>
          <w:p w:rsidR="00DE3FB7" w:rsidRDefault="00DE3FB7"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DE3FB7" w:rsidRPr="00DF0140" w:rsidRDefault="00DE3FB7" w:rsidP="003C45A5">
            <w:pPr>
              <w:spacing w:after="0" w:line="240" w:lineRule="auto"/>
              <w:rPr>
                <w:rFonts w:ascii="Times New Roman" w:eastAsia="Times New Roman" w:hAnsi="Times New Roman" w:cs="Times New Roman"/>
                <w:bCs/>
                <w:sz w:val="20"/>
                <w:szCs w:val="20"/>
                <w:lang w:eastAsia="ru-RU"/>
              </w:rPr>
            </w:pPr>
          </w:p>
        </w:tc>
      </w:tr>
      <w:tr w:rsidR="00CF55E1" w:rsidRPr="00DF0140" w:rsidTr="00783A55">
        <w:tc>
          <w:tcPr>
            <w:tcW w:w="959" w:type="dxa"/>
            <w:tcBorders>
              <w:top w:val="single" w:sz="4" w:space="0" w:color="000000"/>
              <w:left w:val="single" w:sz="4" w:space="0" w:color="000000"/>
              <w:bottom w:val="single" w:sz="4" w:space="0" w:color="000000"/>
              <w:right w:val="single" w:sz="4" w:space="0" w:color="000000"/>
            </w:tcBorders>
          </w:tcPr>
          <w:p w:rsidR="00CF55E1" w:rsidRPr="00DF0140" w:rsidRDefault="00CF55E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CF55E1" w:rsidRDefault="00D07A8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DE3FB7" w:rsidRPr="00DE3FB7">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w:t>
            </w:r>
            <w:r w:rsidR="00CF55E1">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использованию</w:t>
            </w:r>
            <w:r w:rsidR="00CF55E1" w:rsidRPr="00DF0140">
              <w:rPr>
                <w:rFonts w:ascii="Times New Roman" w:eastAsia="Calibri" w:hAnsi="Times New Roman" w:cs="Times New Roman"/>
                <w:sz w:val="20"/>
                <w:szCs w:val="20"/>
                <w:lang w:eastAsia="ru-RU"/>
              </w:rPr>
              <w:t xml:space="preserve"> на контрольно-пропускных пунктах и постах ОТИ, технических средств обеспечения транспортной безопасности ОТИ, а также путем реагирования на попытки преодоления или преодоление контрольно-пропускных пунктов и постов ОТИ физическими лицами и транспортными средствами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CF55E1"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36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CF55E1" w:rsidRPr="00DF0140" w:rsidRDefault="00CF55E1"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192F89"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Спланированы ли</w:t>
            </w:r>
            <w:r w:rsidRPr="00E36FB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E36FB9">
              <w:rPr>
                <w:rFonts w:ascii="Times New Roman" w:eastAsia="Calibri" w:hAnsi="Times New Roman" w:cs="Times New Roman"/>
                <w:sz w:val="20"/>
                <w:szCs w:val="20"/>
                <w:lang w:eastAsia="ru-RU"/>
              </w:rPr>
              <w:t xml:space="preserve"> меры по реагированию:</w:t>
            </w:r>
          </w:p>
        </w:tc>
        <w:tc>
          <w:tcPr>
            <w:tcW w:w="4111" w:type="dxa"/>
            <w:vMerge w:val="restart"/>
            <w:tcBorders>
              <w:top w:val="single" w:sz="4" w:space="0" w:color="000000"/>
              <w:left w:val="single" w:sz="4" w:space="0" w:color="000000"/>
              <w:right w:val="single" w:sz="4" w:space="0" w:color="000000"/>
            </w:tcBorders>
          </w:tcPr>
          <w:p w:rsidR="00192F89" w:rsidRPr="00DF0140"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36 пункта 6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130</w:t>
            </w:r>
            <w:r w:rsidR="00192F89">
              <w:rPr>
                <w:rFonts w:ascii="Times New Roman" w:eastAsia="Calibri" w:hAnsi="Times New Roman" w:cs="Times New Roman"/>
                <w:bCs/>
                <w:sz w:val="20"/>
                <w:szCs w:val="20"/>
              </w:rPr>
              <w:t>.1</w:t>
            </w:r>
            <w:r w:rsidR="0008026F">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на попытки преодоления контрольно-пропускных пунктов и постов ОТИ физическими лицами и транспортными средствами?</w:t>
            </w:r>
          </w:p>
        </w:tc>
        <w:tc>
          <w:tcPr>
            <w:tcW w:w="4111" w:type="dxa"/>
            <w:vMerge/>
            <w:tcBorders>
              <w:left w:val="single" w:sz="4" w:space="0" w:color="000000"/>
              <w:right w:val="single" w:sz="4" w:space="0" w:color="000000"/>
            </w:tcBorders>
          </w:tcPr>
          <w:p w:rsidR="00192F89"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E36FB9" w:rsidRPr="00DF0140" w:rsidTr="00783A55">
        <w:tc>
          <w:tcPr>
            <w:tcW w:w="959" w:type="dxa"/>
            <w:tcBorders>
              <w:top w:val="single" w:sz="4" w:space="0" w:color="000000"/>
              <w:left w:val="single" w:sz="4" w:space="0" w:color="000000"/>
              <w:bottom w:val="single" w:sz="4" w:space="0" w:color="000000"/>
              <w:right w:val="single" w:sz="4" w:space="0" w:color="000000"/>
            </w:tcBorders>
          </w:tcPr>
          <w:p w:rsidR="00E36FB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130</w:t>
            </w:r>
            <w:r w:rsidR="00E36FB9">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E36FB9" w:rsidRPr="00E36FB9" w:rsidRDefault="00E36FB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преодоление контрольно-пропускных пунктов и постов ОТИ физическими лицами и транспортными средствами?</w:t>
            </w:r>
          </w:p>
        </w:tc>
        <w:tc>
          <w:tcPr>
            <w:tcW w:w="4111" w:type="dxa"/>
            <w:vMerge/>
            <w:tcBorders>
              <w:left w:val="single" w:sz="4" w:space="0" w:color="000000"/>
              <w:bottom w:val="single" w:sz="4" w:space="0" w:color="000000"/>
              <w:right w:val="single" w:sz="4" w:space="0" w:color="000000"/>
            </w:tcBorders>
          </w:tcPr>
          <w:p w:rsidR="00E36FB9" w:rsidRDefault="00E36FB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36FB9" w:rsidRPr="00DF0140" w:rsidRDefault="00E36FB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192F89"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E36FB9">
              <w:rPr>
                <w:rFonts w:ascii="Times New Roman" w:eastAsia="Calibri" w:hAnsi="Times New Roman" w:cs="Times New Roman"/>
                <w:sz w:val="20"/>
                <w:szCs w:val="20"/>
                <w:lang w:eastAsia="ru-RU"/>
              </w:rPr>
              <w:t>Обеспечена</w:t>
            </w:r>
            <w:proofErr w:type="gramEnd"/>
            <w:r w:rsidRPr="00E36FB9">
              <w:rPr>
                <w:rFonts w:ascii="Times New Roman" w:eastAsia="Calibri" w:hAnsi="Times New Roman" w:cs="Times New Roman"/>
                <w:sz w:val="20"/>
                <w:szCs w:val="20"/>
                <w:lang w:eastAsia="ru-RU"/>
              </w:rPr>
              <w:t xml:space="preserve"> ли</w:t>
            </w:r>
            <w:r w:rsidRPr="00E36FB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E36FB9">
              <w:rPr>
                <w:rFonts w:ascii="Times New Roman" w:hAnsi="Times New Roman" w:cs="Times New Roman"/>
                <w:sz w:val="20"/>
                <w:szCs w:val="20"/>
              </w:rPr>
              <w:t>:</w:t>
            </w:r>
          </w:p>
        </w:tc>
        <w:tc>
          <w:tcPr>
            <w:tcW w:w="4111" w:type="dxa"/>
            <w:vMerge w:val="restart"/>
            <w:tcBorders>
              <w:top w:val="single" w:sz="4" w:space="0" w:color="000000"/>
              <w:left w:val="single" w:sz="4" w:space="0" w:color="000000"/>
              <w:right w:val="single" w:sz="4" w:space="0" w:color="000000"/>
            </w:tcBorders>
            <w:hideMark/>
          </w:tcPr>
          <w:p w:rsidR="00192F89" w:rsidRPr="00DF0140"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37 пункта 6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131</w:t>
            </w:r>
            <w:r w:rsidR="00192F89">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защита технических средств обеспечения транспортной безопасности ОТИ от несанкционированного доступа к элементам управления, обработки и хранения данных?</w:t>
            </w:r>
          </w:p>
        </w:tc>
        <w:tc>
          <w:tcPr>
            <w:tcW w:w="4111" w:type="dxa"/>
            <w:vMerge/>
            <w:tcBorders>
              <w:left w:val="single" w:sz="4" w:space="0" w:color="000000"/>
              <w:right w:val="single" w:sz="4" w:space="0" w:color="000000"/>
            </w:tcBorders>
          </w:tcPr>
          <w:p w:rsidR="00192F89"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E36FB9" w:rsidRPr="00DF0140" w:rsidTr="00783A55">
        <w:tc>
          <w:tcPr>
            <w:tcW w:w="959" w:type="dxa"/>
            <w:tcBorders>
              <w:top w:val="single" w:sz="4" w:space="0" w:color="000000"/>
              <w:left w:val="single" w:sz="4" w:space="0" w:color="000000"/>
              <w:bottom w:val="single" w:sz="4" w:space="0" w:color="000000"/>
              <w:right w:val="single" w:sz="4" w:space="0" w:color="000000"/>
            </w:tcBorders>
          </w:tcPr>
          <w:p w:rsidR="00E36FB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131</w:t>
            </w:r>
            <w:r w:rsidR="00E36FB9">
              <w:rPr>
                <w:rFonts w:ascii="Times New Roman" w:eastAsia="Calibri" w:hAnsi="Times New Roman" w:cs="Times New Roman"/>
                <w:bCs/>
                <w:sz w:val="20"/>
                <w:szCs w:val="20"/>
              </w:rPr>
              <w:t>.2</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36FB9" w:rsidRPr="00E36FB9" w:rsidRDefault="00E36FB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поддержание средства связи в постоянной готовности к их использованию?</w:t>
            </w:r>
          </w:p>
        </w:tc>
        <w:tc>
          <w:tcPr>
            <w:tcW w:w="4111" w:type="dxa"/>
            <w:vMerge/>
            <w:tcBorders>
              <w:left w:val="single" w:sz="4" w:space="0" w:color="000000"/>
              <w:bottom w:val="single" w:sz="4" w:space="0" w:color="000000"/>
              <w:right w:val="single" w:sz="4" w:space="0" w:color="000000"/>
            </w:tcBorders>
          </w:tcPr>
          <w:p w:rsidR="00E36FB9" w:rsidRDefault="00E36FB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36FB9" w:rsidRPr="00DF0140" w:rsidRDefault="00E36FB9" w:rsidP="003C45A5">
            <w:pPr>
              <w:spacing w:after="0" w:line="240" w:lineRule="auto"/>
              <w:rPr>
                <w:rFonts w:ascii="Times New Roman" w:eastAsia="Times New Roman" w:hAnsi="Times New Roman" w:cs="Times New Roman"/>
                <w:bCs/>
                <w:sz w:val="20"/>
                <w:szCs w:val="20"/>
                <w:lang w:eastAsia="ru-RU"/>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Осуществляется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E36FB9"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обнаружение на контрольно-пропускных пунктах и постах ОТИ на границах зоны транспортной безопасности ОТИ ее частей предметов и веществ, которые запрещены или ограничены для перемещения</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537595" w:rsidRPr="00DF0140">
              <w:rPr>
                <w:rFonts w:ascii="Times New Roman" w:eastAsia="Times New Roman" w:hAnsi="Times New Roman" w:cs="Times New Roman"/>
                <w:bCs/>
                <w:sz w:val="20"/>
                <w:szCs w:val="20"/>
                <w:lang w:eastAsia="ru-RU"/>
              </w:rPr>
              <w:t xml:space="preserve"> 38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192F89"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Спланировано ли</w:t>
            </w:r>
            <w:r w:rsidRPr="00E36FB9">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E36FB9">
              <w:rPr>
                <w:rFonts w:ascii="Times New Roman" w:eastAsia="Calibri" w:hAnsi="Times New Roman" w:cs="Times New Roman"/>
                <w:sz w:val="20"/>
                <w:szCs w:val="20"/>
                <w:lang w:eastAsia="ru-RU"/>
              </w:rPr>
              <w:t xml:space="preserve"> реагирование в соответствии с утвержденным планом ОТИ силами групп быстрого реагирования:</w:t>
            </w:r>
          </w:p>
        </w:tc>
        <w:tc>
          <w:tcPr>
            <w:tcW w:w="4111" w:type="dxa"/>
            <w:vMerge w:val="restart"/>
            <w:tcBorders>
              <w:top w:val="single" w:sz="4" w:space="0" w:color="000000"/>
              <w:left w:val="single" w:sz="4" w:space="0" w:color="000000"/>
              <w:right w:val="single" w:sz="4" w:space="0" w:color="000000"/>
            </w:tcBorders>
            <w:hideMark/>
          </w:tcPr>
          <w:p w:rsidR="00192F89" w:rsidRPr="00DF0140"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41 пункта 6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192F89" w:rsidRPr="00DF0140" w:rsidTr="00783A55">
        <w:tc>
          <w:tcPr>
            <w:tcW w:w="959" w:type="dxa"/>
            <w:tcBorders>
              <w:top w:val="single" w:sz="4" w:space="0" w:color="000000"/>
              <w:left w:val="single" w:sz="4" w:space="0" w:color="000000"/>
              <w:bottom w:val="single" w:sz="4" w:space="0" w:color="000000"/>
              <w:right w:val="single" w:sz="4" w:space="0" w:color="000000"/>
            </w:tcBorders>
          </w:tcPr>
          <w:p w:rsidR="00192F8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133</w:t>
            </w:r>
            <w:r w:rsidR="00192F89">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192F89" w:rsidRPr="00E36FB9" w:rsidRDefault="00192F8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 xml:space="preserve">на подготовку к совершению </w:t>
            </w:r>
            <w:r>
              <w:rPr>
                <w:rFonts w:ascii="Times New Roman" w:eastAsia="Calibri" w:hAnsi="Times New Roman" w:cs="Times New Roman"/>
                <w:sz w:val="20"/>
                <w:szCs w:val="20"/>
                <w:lang w:eastAsia="ru-RU"/>
              </w:rPr>
              <w:t>АНВ</w:t>
            </w:r>
            <w:r w:rsidRPr="00E36FB9">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192F89" w:rsidRDefault="00192F8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192F89" w:rsidRPr="00DF0140" w:rsidRDefault="00192F89" w:rsidP="003C45A5">
            <w:pPr>
              <w:spacing w:after="0" w:line="240" w:lineRule="auto"/>
              <w:rPr>
                <w:rFonts w:ascii="Times New Roman" w:eastAsia="Times New Roman" w:hAnsi="Times New Roman" w:cs="Times New Roman"/>
                <w:bCs/>
                <w:sz w:val="20"/>
                <w:szCs w:val="20"/>
                <w:lang w:eastAsia="ru-RU"/>
              </w:rPr>
            </w:pPr>
          </w:p>
        </w:tc>
      </w:tr>
      <w:tr w:rsidR="00E36FB9" w:rsidRPr="00DF0140" w:rsidTr="00783A55">
        <w:tc>
          <w:tcPr>
            <w:tcW w:w="959" w:type="dxa"/>
            <w:tcBorders>
              <w:top w:val="single" w:sz="4" w:space="0" w:color="000000"/>
              <w:left w:val="single" w:sz="4" w:space="0" w:color="000000"/>
              <w:bottom w:val="single" w:sz="4" w:space="0" w:color="000000"/>
              <w:right w:val="single" w:sz="4" w:space="0" w:color="000000"/>
            </w:tcBorders>
          </w:tcPr>
          <w:p w:rsidR="00E36FB9" w:rsidRPr="00DF0140" w:rsidRDefault="00CE7EDA"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133</w:t>
            </w:r>
            <w:r w:rsidR="00E36FB9">
              <w:rPr>
                <w:rFonts w:ascii="Times New Roman" w:eastAsia="Calibri" w:hAnsi="Times New Roman" w:cs="Times New Roman"/>
                <w:bCs/>
                <w:sz w:val="20"/>
                <w:szCs w:val="20"/>
              </w:rPr>
              <w:t>.2</w:t>
            </w:r>
            <w:r w:rsidR="00192F89">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E36FB9" w:rsidRPr="00E36FB9" w:rsidRDefault="00E36FB9"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36FB9">
              <w:rPr>
                <w:rFonts w:ascii="Times New Roman" w:eastAsia="Calibri" w:hAnsi="Times New Roman" w:cs="Times New Roman"/>
                <w:sz w:val="20"/>
                <w:szCs w:val="20"/>
                <w:lang w:eastAsia="ru-RU"/>
              </w:rPr>
              <w:t xml:space="preserve">на совершение </w:t>
            </w:r>
            <w:r w:rsidR="00192F89">
              <w:rPr>
                <w:rFonts w:ascii="Times New Roman" w:eastAsia="Calibri" w:hAnsi="Times New Roman" w:cs="Times New Roman"/>
                <w:sz w:val="20"/>
                <w:szCs w:val="20"/>
                <w:lang w:eastAsia="ru-RU"/>
              </w:rPr>
              <w:t>АНВ</w:t>
            </w:r>
            <w:r w:rsidRPr="00E36FB9">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E36FB9" w:rsidRDefault="00E36FB9"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36FB9" w:rsidRPr="00DF0140" w:rsidRDefault="00E36FB9" w:rsidP="003C45A5">
            <w:pPr>
              <w:spacing w:after="0" w:line="240" w:lineRule="auto"/>
              <w:rPr>
                <w:rFonts w:ascii="Times New Roman" w:eastAsia="Times New Roman" w:hAnsi="Times New Roman" w:cs="Times New Roman"/>
                <w:bCs/>
                <w:sz w:val="20"/>
                <w:szCs w:val="20"/>
                <w:lang w:eastAsia="ru-RU"/>
              </w:rPr>
            </w:pPr>
          </w:p>
        </w:tc>
      </w:tr>
      <w:tr w:rsidR="00E36FB9" w:rsidRPr="00DF0140" w:rsidTr="00783A55">
        <w:tc>
          <w:tcPr>
            <w:tcW w:w="11052" w:type="dxa"/>
            <w:gridSpan w:val="4"/>
            <w:tcBorders>
              <w:top w:val="single" w:sz="4" w:space="0" w:color="000000"/>
              <w:left w:val="single" w:sz="4" w:space="0" w:color="000000"/>
              <w:bottom w:val="single" w:sz="4" w:space="0" w:color="000000"/>
              <w:right w:val="single" w:sz="4" w:space="0" w:color="000000"/>
            </w:tcBorders>
          </w:tcPr>
          <w:p w:rsidR="00577557" w:rsidRDefault="00577557" w:rsidP="003C45A5">
            <w:pPr>
              <w:spacing w:after="0" w:line="240" w:lineRule="auto"/>
              <w:contextualSpacing/>
              <w:jc w:val="center"/>
              <w:rPr>
                <w:rFonts w:ascii="Times New Roman" w:eastAsia="Times New Roman" w:hAnsi="Times New Roman" w:cs="Times New Roman"/>
                <w:b/>
                <w:bCs/>
                <w:sz w:val="20"/>
                <w:szCs w:val="20"/>
                <w:lang w:eastAsia="ru-RU"/>
              </w:rPr>
            </w:pPr>
          </w:p>
          <w:p w:rsidR="005E6B8E" w:rsidRDefault="001B616E" w:rsidP="003C45A5">
            <w:pPr>
              <w:spacing w:after="0" w:line="240" w:lineRule="auto"/>
              <w:contextualSpacing/>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Выполнение дополнительных мероприятий</w:t>
            </w:r>
            <w:r w:rsidR="00E36FB9" w:rsidRPr="00DF0140">
              <w:rPr>
                <w:rFonts w:ascii="Times New Roman" w:eastAsia="Times New Roman" w:hAnsi="Times New Roman" w:cs="Times New Roman"/>
                <w:b/>
                <w:bCs/>
                <w:sz w:val="20"/>
                <w:szCs w:val="20"/>
                <w:lang w:eastAsia="ru-RU"/>
              </w:rPr>
              <w:t xml:space="preserve"> на ОТИ первой категории</w:t>
            </w:r>
          </w:p>
          <w:p w:rsidR="00577557" w:rsidRPr="00192F89" w:rsidRDefault="00577557" w:rsidP="003C45A5">
            <w:pPr>
              <w:spacing w:after="0" w:line="240" w:lineRule="auto"/>
              <w:contextualSpacing/>
              <w:jc w:val="center"/>
              <w:rPr>
                <w:rFonts w:ascii="Times New Roman" w:eastAsia="Times New Roman" w:hAnsi="Times New Roman" w:cs="Times New Roman"/>
                <w:b/>
                <w:bCs/>
                <w:sz w:val="20"/>
                <w:szCs w:val="20"/>
                <w:lang w:eastAsia="ru-RU"/>
              </w:rPr>
            </w:pPr>
          </w:p>
        </w:tc>
      </w:tr>
      <w:tr w:rsidR="006516B8" w:rsidRPr="00DF0140" w:rsidTr="00783A55">
        <w:trPr>
          <w:trHeight w:val="375"/>
        </w:trPr>
        <w:tc>
          <w:tcPr>
            <w:tcW w:w="959" w:type="dxa"/>
            <w:tcBorders>
              <w:top w:val="single" w:sz="4" w:space="0" w:color="000000"/>
              <w:left w:val="single" w:sz="4" w:space="0" w:color="000000"/>
              <w:bottom w:val="single" w:sz="4" w:space="0" w:color="auto"/>
              <w:right w:val="single" w:sz="4" w:space="0" w:color="000000"/>
            </w:tcBorders>
          </w:tcPr>
          <w:p w:rsidR="006516B8" w:rsidRPr="00DF0140" w:rsidRDefault="006516B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6516B8" w:rsidRPr="00DF0140"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w:t>
            </w:r>
            <w:r w:rsidRPr="00DF0140">
              <w:rPr>
                <w:rFonts w:ascii="Times New Roman" w:eastAsia="Calibri" w:hAnsi="Times New Roman" w:cs="Times New Roman"/>
                <w:sz w:val="20"/>
                <w:szCs w:val="20"/>
                <w:lang w:eastAsia="ru-RU"/>
              </w:rPr>
              <w:t xml:space="preserve"> ли</w:t>
            </w:r>
            <w:r>
              <w:rPr>
                <w:rFonts w:ascii="Times New Roman" w:hAnsi="Times New Roman" w:cs="Times New Roman"/>
                <w:sz w:val="20"/>
                <w:szCs w:val="20"/>
              </w:rPr>
              <w:t xml:space="preserve"> проверяемым</w:t>
            </w:r>
            <w:r w:rsidRPr="00E36FB9">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Pr="00E36FB9">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меры</w:t>
            </w:r>
            <w:r w:rsidR="001C4D20">
              <w:rPr>
                <w:rFonts w:ascii="Times New Roman" w:eastAsia="Calibri" w:hAnsi="Times New Roman" w:cs="Times New Roman"/>
                <w:sz w:val="20"/>
                <w:szCs w:val="20"/>
                <w:lang w:eastAsia="ru-RU"/>
              </w:rPr>
              <w:t xml:space="preserve"> </w:t>
            </w:r>
            <w:proofErr w:type="gramStart"/>
            <w:r w:rsidR="001C4D20">
              <w:rPr>
                <w:rFonts w:ascii="Times New Roman" w:eastAsia="Calibri" w:hAnsi="Times New Roman" w:cs="Times New Roman"/>
                <w:sz w:val="20"/>
                <w:szCs w:val="20"/>
                <w:lang w:eastAsia="ru-RU"/>
              </w:rPr>
              <w:t>по</w:t>
            </w:r>
            <w:proofErr w:type="gramEnd"/>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 пункта 8 Требований по обеспечению транспортной безопасности</w:t>
            </w:r>
          </w:p>
          <w:p w:rsidR="006516B8" w:rsidRPr="00DF0140" w:rsidRDefault="006516B8" w:rsidP="003C45A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rPr>
          <w:trHeight w:val="1044"/>
        </w:trPr>
        <w:tc>
          <w:tcPr>
            <w:tcW w:w="959" w:type="dxa"/>
            <w:tcBorders>
              <w:top w:val="single" w:sz="4" w:space="0" w:color="auto"/>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.1.</w:t>
            </w:r>
          </w:p>
        </w:tc>
        <w:tc>
          <w:tcPr>
            <w:tcW w:w="4848" w:type="dxa"/>
            <w:tcBorders>
              <w:top w:val="single" w:sz="4" w:space="0" w:color="auto"/>
              <w:left w:val="single" w:sz="4" w:space="0" w:color="000000"/>
              <w:bottom w:val="single" w:sz="4" w:space="0" w:color="000000"/>
              <w:right w:val="single" w:sz="4" w:space="0" w:color="000000"/>
            </w:tcBorders>
            <w:hideMark/>
          </w:tcPr>
          <w:p w:rsidR="006516B8"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недопущению проникновения в зону транспортной безопасности ОТИ и (или) на критические элементы ОТИ нарушителя, пытающегося совершить </w:t>
            </w:r>
            <w:r>
              <w:rPr>
                <w:rFonts w:ascii="Times New Roman" w:eastAsia="Calibri" w:hAnsi="Times New Roman" w:cs="Times New Roman"/>
                <w:sz w:val="20"/>
                <w:szCs w:val="20"/>
                <w:lang w:eastAsia="ru-RU"/>
              </w:rPr>
              <w:t>АНВ, в том числе</w:t>
            </w:r>
            <w:r w:rsidRPr="00DF0140">
              <w:rPr>
                <w:rFonts w:ascii="Times New Roman" w:eastAsia="Calibri" w:hAnsi="Times New Roman" w:cs="Times New Roman"/>
                <w:sz w:val="20"/>
                <w:szCs w:val="20"/>
                <w:lang w:eastAsia="ru-RU"/>
              </w:rPr>
              <w:t xml:space="preserve"> использующего автотранспортные средст</w:t>
            </w:r>
            <w:r>
              <w:rPr>
                <w:rFonts w:ascii="Times New Roman" w:eastAsia="Calibri" w:hAnsi="Times New Roman" w:cs="Times New Roman"/>
                <w:sz w:val="20"/>
                <w:szCs w:val="20"/>
                <w:lang w:eastAsia="ru-RU"/>
              </w:rPr>
              <w:t>ва, самоходную технику и машины?</w:t>
            </w:r>
          </w:p>
        </w:tc>
        <w:tc>
          <w:tcPr>
            <w:tcW w:w="4111" w:type="dxa"/>
            <w:vMerge/>
            <w:tcBorders>
              <w:left w:val="single" w:sz="4" w:space="0" w:color="000000"/>
              <w:right w:val="single" w:sz="4" w:space="0" w:color="000000"/>
            </w:tcBorders>
            <w:hideMark/>
          </w:tcPr>
          <w:p w:rsidR="006516B8"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tabs>
                <w:tab w:val="left" w:pos="-142"/>
              </w:tabs>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осуществлению</w:t>
            </w:r>
            <w:r w:rsidRPr="00DF0140">
              <w:rPr>
                <w:rFonts w:ascii="Times New Roman" w:eastAsia="Calibri" w:hAnsi="Times New Roman" w:cs="Times New Roman"/>
                <w:sz w:val="20"/>
                <w:szCs w:val="20"/>
                <w:lang w:eastAsia="ru-RU"/>
              </w:rPr>
              <w:t xml:space="preserve"> контроля (наблюдения, мониторинга состояния) границ зоны транспортной безопасности ОТИ или ее частей и </w:t>
            </w:r>
            <w:r>
              <w:rPr>
                <w:rFonts w:ascii="Times New Roman" w:eastAsia="Calibri" w:hAnsi="Times New Roman" w:cs="Times New Roman"/>
                <w:sz w:val="20"/>
                <w:szCs w:val="20"/>
                <w:lang w:eastAsia="ru-RU"/>
              </w:rPr>
              <w:t>(или) критических элементов ОТИ?</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поддержанию</w:t>
            </w:r>
            <w:r w:rsidRPr="00DF0140">
              <w:rPr>
                <w:rFonts w:ascii="Times New Roman" w:eastAsia="Calibri" w:hAnsi="Times New Roman" w:cs="Times New Roman"/>
                <w:sz w:val="20"/>
                <w:szCs w:val="20"/>
                <w:lang w:eastAsia="ru-RU"/>
              </w:rPr>
              <w:t xml:space="preserve"> </w:t>
            </w:r>
            <w:proofErr w:type="gramStart"/>
            <w:r w:rsidRPr="00DF0140">
              <w:rPr>
                <w:rFonts w:ascii="Times New Roman" w:eastAsia="Calibri" w:hAnsi="Times New Roman" w:cs="Times New Roman"/>
                <w:sz w:val="20"/>
                <w:szCs w:val="20"/>
                <w:lang w:eastAsia="ru-RU"/>
              </w:rPr>
              <w:t>установленных</w:t>
            </w:r>
            <w:proofErr w:type="gramEnd"/>
            <w:r w:rsidRPr="00DF0140">
              <w:rPr>
                <w:rFonts w:ascii="Times New Roman" w:eastAsia="Calibri" w:hAnsi="Times New Roman" w:cs="Times New Roman"/>
                <w:sz w:val="20"/>
                <w:szCs w:val="20"/>
                <w:lang w:eastAsia="ru-RU"/>
              </w:rPr>
              <w:t xml:space="preserve"> пропускн</w:t>
            </w:r>
            <w:r>
              <w:rPr>
                <w:rFonts w:ascii="Times New Roman" w:eastAsia="Calibri" w:hAnsi="Times New Roman" w:cs="Times New Roman"/>
                <w:sz w:val="20"/>
                <w:szCs w:val="20"/>
                <w:lang w:eastAsia="ru-RU"/>
              </w:rPr>
              <w:t xml:space="preserve">ого и </w:t>
            </w:r>
            <w:proofErr w:type="spellStart"/>
            <w:r>
              <w:rPr>
                <w:rFonts w:ascii="Times New Roman" w:eastAsia="Calibri" w:hAnsi="Times New Roman" w:cs="Times New Roman"/>
                <w:sz w:val="20"/>
                <w:szCs w:val="20"/>
                <w:lang w:eastAsia="ru-RU"/>
              </w:rPr>
              <w:t>внутриобъектового</w:t>
            </w:r>
            <w:proofErr w:type="spellEnd"/>
            <w:r>
              <w:rPr>
                <w:rFonts w:ascii="Times New Roman" w:eastAsia="Calibri" w:hAnsi="Times New Roman" w:cs="Times New Roman"/>
                <w:sz w:val="20"/>
                <w:szCs w:val="20"/>
                <w:lang w:eastAsia="ru-RU"/>
              </w:rPr>
              <w:t xml:space="preserve"> режима?</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.4.</w:t>
            </w:r>
          </w:p>
        </w:tc>
        <w:tc>
          <w:tcPr>
            <w:tcW w:w="4848" w:type="dxa"/>
            <w:tcBorders>
              <w:top w:val="single" w:sz="4" w:space="0" w:color="000000"/>
              <w:left w:val="single" w:sz="4" w:space="0" w:color="000000"/>
              <w:bottom w:val="single" w:sz="4" w:space="0" w:color="000000"/>
              <w:right w:val="single" w:sz="4" w:space="0" w:color="000000"/>
            </w:tcBorders>
          </w:tcPr>
          <w:p w:rsidR="006516B8" w:rsidRPr="00A002FC" w:rsidRDefault="0091057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проведению досмотра, дополнительного досмотра, повторного досмотра?</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910578">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.5.</w:t>
            </w:r>
          </w:p>
        </w:tc>
        <w:tc>
          <w:tcPr>
            <w:tcW w:w="4848" w:type="dxa"/>
            <w:tcBorders>
              <w:top w:val="single" w:sz="4" w:space="0" w:color="000000"/>
              <w:left w:val="single" w:sz="4" w:space="0" w:color="000000"/>
              <w:bottom w:val="single" w:sz="4" w:space="0" w:color="000000"/>
              <w:right w:val="single" w:sz="4" w:space="0" w:color="000000"/>
            </w:tcBorders>
          </w:tcPr>
          <w:p w:rsidR="006516B8"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осуществлению</w:t>
            </w:r>
            <w:r w:rsidRPr="00DF0140">
              <w:rPr>
                <w:rFonts w:ascii="Times New Roman" w:eastAsia="Calibri" w:hAnsi="Times New Roman" w:cs="Times New Roman"/>
                <w:sz w:val="20"/>
                <w:szCs w:val="20"/>
                <w:lang w:eastAsia="ru-RU"/>
              </w:rPr>
              <w:t xml:space="preserve"> контроля за передвижением физических лиц, транспортных сре</w:t>
            </w:r>
            <w:proofErr w:type="gramStart"/>
            <w:r w:rsidRPr="00DF0140">
              <w:rPr>
                <w:rFonts w:ascii="Times New Roman" w:eastAsia="Calibri" w:hAnsi="Times New Roman" w:cs="Times New Roman"/>
                <w:sz w:val="20"/>
                <w:szCs w:val="20"/>
                <w:lang w:eastAsia="ru-RU"/>
              </w:rPr>
              <w:t>дств в з</w:t>
            </w:r>
            <w:proofErr w:type="gramEnd"/>
            <w:r w:rsidRPr="00DF0140">
              <w:rPr>
                <w:rFonts w:ascii="Times New Roman" w:eastAsia="Calibri" w:hAnsi="Times New Roman" w:cs="Times New Roman"/>
                <w:sz w:val="20"/>
                <w:szCs w:val="20"/>
                <w:lang w:eastAsia="ru-RU"/>
              </w:rPr>
              <w:t>оне транспортной безопасности ОТИ или ее частях и (ил</w:t>
            </w:r>
            <w:r>
              <w:rPr>
                <w:rFonts w:ascii="Times New Roman" w:eastAsia="Calibri" w:hAnsi="Times New Roman" w:cs="Times New Roman"/>
                <w:sz w:val="20"/>
                <w:szCs w:val="20"/>
                <w:lang w:eastAsia="ru-RU"/>
              </w:rPr>
              <w:t>и) на критических элементах ОТИ?</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.6.</w:t>
            </w:r>
          </w:p>
        </w:tc>
        <w:tc>
          <w:tcPr>
            <w:tcW w:w="4848" w:type="dxa"/>
            <w:tcBorders>
              <w:top w:val="single" w:sz="4" w:space="0" w:color="000000"/>
              <w:left w:val="single" w:sz="4" w:space="0" w:color="000000"/>
              <w:bottom w:val="single" w:sz="4" w:space="0" w:color="000000"/>
              <w:right w:val="single" w:sz="4" w:space="0" w:color="000000"/>
            </w:tcBorders>
          </w:tcPr>
          <w:p w:rsidR="006516B8"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использованию</w:t>
            </w:r>
            <w:r w:rsidRPr="00DF0140">
              <w:rPr>
                <w:rFonts w:ascii="Times New Roman" w:eastAsia="Calibri" w:hAnsi="Times New Roman" w:cs="Times New Roman"/>
                <w:sz w:val="20"/>
                <w:szCs w:val="20"/>
                <w:lang w:eastAsia="ru-RU"/>
              </w:rPr>
              <w:t xml:space="preserve"> технических средств обеспечения транспортной безопасности ОТИ, реагирования на попытки проникновения или проникновение в зону транспортной безопасности ОТИ или ее части и (и</w:t>
            </w:r>
            <w:r>
              <w:rPr>
                <w:rFonts w:ascii="Times New Roman" w:eastAsia="Calibri" w:hAnsi="Times New Roman" w:cs="Times New Roman"/>
                <w:sz w:val="20"/>
                <w:szCs w:val="20"/>
                <w:lang w:eastAsia="ru-RU"/>
              </w:rPr>
              <w:t>ли) на критические элементы ОТИ?</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910578">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134</w:t>
            </w:r>
            <w:r w:rsidR="006516B8">
              <w:rPr>
                <w:rFonts w:ascii="Times New Roman" w:eastAsia="Calibri" w:hAnsi="Times New Roman" w:cs="Times New Roman"/>
                <w:bCs/>
                <w:sz w:val="20"/>
                <w:szCs w:val="20"/>
              </w:rPr>
              <w:t>.7.</w:t>
            </w:r>
          </w:p>
        </w:tc>
        <w:tc>
          <w:tcPr>
            <w:tcW w:w="4848" w:type="dxa"/>
            <w:tcBorders>
              <w:top w:val="single" w:sz="4" w:space="0" w:color="000000"/>
              <w:left w:val="single" w:sz="4" w:space="0" w:color="000000"/>
              <w:bottom w:val="single" w:sz="4" w:space="0" w:color="000000"/>
              <w:right w:val="single" w:sz="4" w:space="0" w:color="000000"/>
            </w:tcBorders>
          </w:tcPr>
          <w:p w:rsidR="006516B8" w:rsidRPr="00231873"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szCs w:val="20"/>
                <w:lang w:eastAsia="ru-RU"/>
              </w:rPr>
              <w:t xml:space="preserve">незамедлительному информированию уполномоченных </w:t>
            </w:r>
            <w:proofErr w:type="gramStart"/>
            <w:r w:rsidRPr="00231873">
              <w:rPr>
                <w:rFonts w:ascii="Times New Roman" w:eastAsia="Calibri" w:hAnsi="Times New Roman" w:cs="Times New Roman"/>
                <w:sz w:val="20"/>
                <w:szCs w:val="20"/>
                <w:lang w:eastAsia="ru-RU"/>
              </w:rPr>
              <w:t>подразделений органов Федеральной службы безопасности Российской Федерации</w:t>
            </w:r>
            <w:proofErr w:type="gramEnd"/>
            <w:r w:rsidRPr="00231873">
              <w:rPr>
                <w:rFonts w:ascii="Times New Roman" w:eastAsia="Calibri" w:hAnsi="Times New Roman" w:cs="Times New Roman"/>
                <w:sz w:val="20"/>
                <w:szCs w:val="20"/>
                <w:lang w:eastAsia="ru-RU"/>
              </w:rPr>
              <w:t xml:space="preserve"> и органов вн</w:t>
            </w:r>
            <w:r w:rsidR="00910578">
              <w:rPr>
                <w:rFonts w:ascii="Times New Roman" w:eastAsia="Calibri" w:hAnsi="Times New Roman" w:cs="Times New Roman"/>
                <w:sz w:val="20"/>
                <w:szCs w:val="20"/>
                <w:lang w:eastAsia="ru-RU"/>
              </w:rPr>
              <w:t>утренних дел о выявленных лицах, совершивших, совершающих или подготавливающих совершение АНВ?</w:t>
            </w:r>
          </w:p>
        </w:tc>
        <w:tc>
          <w:tcPr>
            <w:tcW w:w="4111" w:type="dxa"/>
            <w:vMerge/>
            <w:tcBorders>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08413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w:t>
            </w:r>
            <w:r w:rsidR="00537595" w:rsidRPr="00DF0140">
              <w:rPr>
                <w:rFonts w:ascii="Times New Roman" w:eastAsia="Calibri" w:hAnsi="Times New Roman" w:cs="Times New Roman"/>
                <w:sz w:val="20"/>
                <w:szCs w:val="20"/>
                <w:lang w:eastAsia="ru-RU"/>
              </w:rPr>
              <w:t xml:space="preserve"> ли</w:t>
            </w:r>
            <w:r w:rsidR="00231873">
              <w:rPr>
                <w:rFonts w:ascii="Times New Roman" w:hAnsi="Times New Roman" w:cs="Times New Roman"/>
                <w:sz w:val="20"/>
                <w:szCs w:val="20"/>
              </w:rPr>
              <w:t xml:space="preserve"> проверяемым</w:t>
            </w:r>
            <w:r w:rsidR="00231873" w:rsidRPr="00231873">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231873" w:rsidRPr="00DF0140">
              <w:rPr>
                <w:rFonts w:ascii="Times New Roman" w:eastAsia="Calibri" w:hAnsi="Times New Roman" w:cs="Times New Roman"/>
                <w:sz w:val="20"/>
                <w:szCs w:val="20"/>
                <w:lang w:eastAsia="ru-RU"/>
              </w:rPr>
              <w:t xml:space="preserve"> </w:t>
            </w:r>
            <w:r w:rsidR="00537595" w:rsidRPr="00DF0140">
              <w:rPr>
                <w:rFonts w:ascii="Times New Roman" w:eastAsia="Calibri" w:hAnsi="Times New Roman" w:cs="Times New Roman"/>
                <w:sz w:val="20"/>
                <w:szCs w:val="20"/>
                <w:lang w:eastAsia="ru-RU"/>
              </w:rPr>
              <w:t>меры по выявлению нарушителей, совершения или подготовки совершения АНВ на периметре внешней границы зоны транспортной безопасности ОТИ путем осуществления контроля (наблюдения, мониторинга состояния) за границами зоны транспортной безопасности ОТИ, поддержания пропускного режима, использования технических средств обеспечения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537595" w:rsidRPr="00DF0140">
              <w:rPr>
                <w:rFonts w:ascii="Times New Roman" w:eastAsia="Times New Roman" w:hAnsi="Times New Roman" w:cs="Times New Roman"/>
                <w:bCs/>
                <w:sz w:val="20"/>
                <w:szCs w:val="20"/>
                <w:lang w:eastAsia="ru-RU"/>
              </w:rPr>
              <w:t xml:space="preserve"> 2 </w:t>
            </w:r>
            <w:r>
              <w:rPr>
                <w:rFonts w:ascii="Times New Roman" w:eastAsia="Times New Roman" w:hAnsi="Times New Roman" w:cs="Times New Roman"/>
                <w:bCs/>
                <w:sz w:val="20"/>
                <w:szCs w:val="20"/>
                <w:lang w:eastAsia="ru-RU"/>
              </w:rPr>
              <w:t>пункта</w:t>
            </w:r>
            <w:r w:rsidR="00537595" w:rsidRPr="00DF0140">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Обеспечено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23187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проведение подразделениями транспортной безопасности ОТИ досмотра объектов досмотра, в отношении которых </w:t>
            </w:r>
            <w:r w:rsidRPr="00DF0140">
              <w:rPr>
                <w:rFonts w:ascii="Times New Roman" w:eastAsia="Calibri" w:hAnsi="Times New Roman" w:cs="Times New Roman"/>
                <w:sz w:val="20"/>
                <w:szCs w:val="20"/>
                <w:lang w:eastAsia="ru-RU"/>
              </w:rPr>
              <w:lastRenderedPageBreak/>
              <w:t>выявлена связь с подготовкой к совершению или совершением АНВ,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lastRenderedPageBreak/>
              <w:t>подпункт</w:t>
            </w:r>
            <w:r w:rsidR="00483712">
              <w:rPr>
                <w:rFonts w:ascii="Times New Roman" w:eastAsia="Times New Roman" w:hAnsi="Times New Roman" w:cs="Times New Roman"/>
                <w:bCs/>
                <w:sz w:val="20"/>
                <w:szCs w:val="20"/>
                <w:lang w:eastAsia="ru-RU"/>
              </w:rPr>
              <w:t xml:space="preserve"> 3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537595" w:rsidRPr="00F62091"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231873">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п</w:t>
            </w:r>
            <w:r w:rsidRPr="00DF0140">
              <w:rPr>
                <w:rFonts w:ascii="Times New Roman" w:eastAsia="Calibri" w:hAnsi="Times New Roman" w:cs="Times New Roman"/>
                <w:sz w:val="20"/>
                <w:szCs w:val="20"/>
                <w:lang w:eastAsia="ru-RU"/>
              </w:rPr>
              <w:t>роведение досмотр</w:t>
            </w:r>
            <w:r>
              <w:rPr>
                <w:rFonts w:ascii="Times New Roman" w:eastAsia="Calibri" w:hAnsi="Times New Roman" w:cs="Times New Roman"/>
                <w:sz w:val="20"/>
                <w:szCs w:val="20"/>
                <w:lang w:eastAsia="ru-RU"/>
              </w:rPr>
              <w:t>а</w:t>
            </w:r>
            <w:r w:rsidRPr="00DF0140">
              <w:rPr>
                <w:rFonts w:ascii="Times New Roman" w:eastAsia="Calibri" w:hAnsi="Times New Roman" w:cs="Times New Roman"/>
                <w:sz w:val="20"/>
                <w:szCs w:val="20"/>
                <w:lang w:eastAsia="ru-RU"/>
              </w:rPr>
              <w:t xml:space="preserve"> всех объектов досмотра, перемещаемых в зону транспортной безопасности ОТИ, сектор свободного доступа, перевозочный сектор ОТИ и (или) технологический сектор ОТИ и (и</w:t>
            </w:r>
            <w:r>
              <w:rPr>
                <w:rFonts w:ascii="Times New Roman" w:eastAsia="Calibri" w:hAnsi="Times New Roman" w:cs="Times New Roman"/>
                <w:sz w:val="20"/>
                <w:szCs w:val="20"/>
                <w:lang w:eastAsia="ru-RU"/>
              </w:rPr>
              <w:t>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6108DD"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абзац первый </w:t>
            </w:r>
            <w:r w:rsidR="00FD0472">
              <w:rPr>
                <w:rFonts w:ascii="Times New Roman" w:eastAsia="Times New Roman" w:hAnsi="Times New Roman" w:cs="Times New Roman"/>
                <w:bCs/>
                <w:sz w:val="20"/>
                <w:szCs w:val="20"/>
                <w:lang w:eastAsia="ru-RU"/>
              </w:rPr>
              <w:t>подпункта</w:t>
            </w:r>
            <w:r w:rsidR="00483712">
              <w:rPr>
                <w:rFonts w:ascii="Times New Roman" w:eastAsia="Times New Roman" w:hAnsi="Times New Roman" w:cs="Times New Roman"/>
                <w:bCs/>
                <w:sz w:val="20"/>
                <w:szCs w:val="20"/>
                <w:lang w:eastAsia="ru-RU"/>
              </w:rPr>
              <w:t xml:space="preserve"> 4 </w:t>
            </w:r>
            <w:r w:rsidR="00FD0472">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sidR="00FD0472">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537595" w:rsidRPr="00F62091"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Осуществляется ли</w:t>
            </w:r>
            <w:r w:rsidR="00231873">
              <w:rPr>
                <w:rFonts w:ascii="Times New Roman" w:hAnsi="Times New Roman" w:cs="Times New Roman"/>
                <w:sz w:val="20"/>
                <w:szCs w:val="20"/>
              </w:rPr>
              <w:t xml:space="preserve"> проверяемым</w:t>
            </w:r>
            <w:r w:rsidR="00231873" w:rsidRPr="00231873">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231873">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выборочно досмотр</w:t>
            </w:r>
            <w:r w:rsidRPr="00DF0140">
              <w:rPr>
                <w:rFonts w:ascii="Times New Roman" w:eastAsia="Calibri" w:hAnsi="Times New Roman" w:cs="Times New Roman"/>
                <w:sz w:val="20"/>
                <w:szCs w:val="20"/>
                <w:lang w:eastAsia="ru-RU"/>
              </w:rPr>
              <w:t xml:space="preserve"> объектов досмотра, во внешнем виде и в поведении которых присутствуют признак</w:t>
            </w:r>
            <w:r>
              <w:rPr>
                <w:rFonts w:ascii="Times New Roman" w:eastAsia="Calibri" w:hAnsi="Times New Roman" w:cs="Times New Roman"/>
                <w:sz w:val="20"/>
                <w:szCs w:val="20"/>
                <w:lang w:eastAsia="ru-RU"/>
              </w:rPr>
              <w:t>и подготовки или совершения АНВ</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406AA7"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абзац второй </w:t>
            </w:r>
            <w:r w:rsidR="00FD0472">
              <w:rPr>
                <w:rFonts w:ascii="Times New Roman" w:eastAsia="Times New Roman" w:hAnsi="Times New Roman" w:cs="Times New Roman"/>
                <w:bCs/>
                <w:sz w:val="20"/>
                <w:szCs w:val="20"/>
                <w:lang w:eastAsia="ru-RU"/>
              </w:rPr>
              <w:t>подпункта</w:t>
            </w:r>
            <w:r w:rsidR="00483712">
              <w:rPr>
                <w:rFonts w:ascii="Times New Roman" w:eastAsia="Times New Roman" w:hAnsi="Times New Roman" w:cs="Times New Roman"/>
                <w:bCs/>
                <w:sz w:val="20"/>
                <w:szCs w:val="20"/>
                <w:lang w:eastAsia="ru-RU"/>
              </w:rPr>
              <w:t xml:space="preserve"> 4 </w:t>
            </w:r>
            <w:r w:rsidR="00FD0472">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sidR="00FD0472">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516B8" w:rsidRPr="00231873"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szCs w:val="20"/>
                <w:lang w:eastAsia="ru-RU"/>
              </w:rPr>
              <w:t>Обеспечивается ли</w:t>
            </w:r>
            <w:r w:rsidRPr="0023187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w:t>
            </w:r>
            <w:r w:rsidRPr="00231873">
              <w:rPr>
                <w:rFonts w:ascii="Times New Roman" w:eastAsia="Calibri" w:hAnsi="Times New Roman" w:cs="Times New Roman"/>
                <w:sz w:val="20"/>
                <w:szCs w:val="20"/>
                <w:lang w:eastAsia="ru-RU"/>
              </w:rPr>
              <w:t>путем проведения досмотра выявление предметов и веществ, которые:</w:t>
            </w:r>
          </w:p>
        </w:tc>
        <w:tc>
          <w:tcPr>
            <w:tcW w:w="4111" w:type="dxa"/>
            <w:vMerge w:val="restart"/>
            <w:tcBorders>
              <w:top w:val="single" w:sz="4" w:space="0" w:color="000000"/>
              <w:left w:val="single" w:sz="4" w:space="0" w:color="000000"/>
              <w:right w:val="single" w:sz="4" w:space="0" w:color="000000"/>
            </w:tcBorders>
            <w:hideMark/>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5 пункта 8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139</w:t>
            </w:r>
            <w:r w:rsidR="006516B8">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6516B8" w:rsidRPr="00231873"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231873">
              <w:rPr>
                <w:rFonts w:ascii="Times New Roman" w:eastAsia="Calibri" w:hAnsi="Times New Roman" w:cs="Times New Roman"/>
                <w:sz w:val="20"/>
                <w:szCs w:val="20"/>
                <w:lang w:eastAsia="ru-RU"/>
              </w:rPr>
              <w:t>запрещены для перемещения?</w:t>
            </w:r>
            <w:proofErr w:type="gramEnd"/>
          </w:p>
        </w:tc>
        <w:tc>
          <w:tcPr>
            <w:tcW w:w="4111" w:type="dxa"/>
            <w:vMerge/>
            <w:tcBorders>
              <w:left w:val="single" w:sz="4" w:space="0" w:color="000000"/>
              <w:right w:val="single" w:sz="4" w:space="0" w:color="000000"/>
            </w:tcBorders>
          </w:tcPr>
          <w:p w:rsidR="006516B8"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139</w:t>
            </w:r>
            <w:r w:rsidR="00231873">
              <w:rPr>
                <w:rFonts w:ascii="Times New Roman" w:eastAsia="Calibri" w:hAnsi="Times New Roman" w:cs="Times New Roman"/>
                <w:bCs/>
                <w:sz w:val="20"/>
                <w:szCs w:val="20"/>
              </w:rPr>
              <w:t>.2</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231873">
              <w:rPr>
                <w:rFonts w:ascii="Times New Roman" w:eastAsia="Calibri" w:hAnsi="Times New Roman" w:cs="Times New Roman"/>
                <w:sz w:val="20"/>
                <w:szCs w:val="20"/>
                <w:lang w:eastAsia="ru-RU"/>
              </w:rPr>
              <w:t>ограничены для перемещения?</w:t>
            </w:r>
            <w:proofErr w:type="gramEnd"/>
          </w:p>
        </w:tc>
        <w:tc>
          <w:tcPr>
            <w:tcW w:w="4111" w:type="dxa"/>
            <w:vMerge/>
            <w:tcBorders>
              <w:left w:val="single" w:sz="4" w:space="0" w:color="000000"/>
              <w:bottom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537595" w:rsidRPr="00DF0140" w:rsidTr="00783A55">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rPr>
              <w:t>Проводится ли</w:t>
            </w:r>
            <w:r w:rsidR="00231873">
              <w:rPr>
                <w:rFonts w:ascii="Times New Roman" w:hAnsi="Times New Roman" w:cs="Times New Roman"/>
                <w:sz w:val="20"/>
                <w:szCs w:val="20"/>
              </w:rPr>
              <w:t xml:space="preserve"> проверяемым</w:t>
            </w:r>
            <w:r w:rsidR="00231873" w:rsidRPr="00231873">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231873"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w:t>
            </w:r>
            <w:r w:rsidR="0071740F">
              <w:rPr>
                <w:rFonts w:ascii="Times New Roman" w:eastAsia="Calibri" w:hAnsi="Times New Roman" w:cs="Times New Roman"/>
                <w:sz w:val="20"/>
                <w:szCs w:val="20"/>
                <w:lang w:eastAsia="ru-RU"/>
              </w:rPr>
              <w:t>кации этих предметов и веществ</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406AA7"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абзац первый </w:t>
            </w:r>
            <w:r w:rsidR="00FD0472">
              <w:rPr>
                <w:rFonts w:ascii="Times New Roman" w:eastAsia="Times New Roman" w:hAnsi="Times New Roman" w:cs="Times New Roman"/>
                <w:bCs/>
                <w:sz w:val="20"/>
                <w:szCs w:val="20"/>
                <w:lang w:eastAsia="ru-RU"/>
              </w:rPr>
              <w:t>подпункта</w:t>
            </w:r>
            <w:r w:rsidR="00483712">
              <w:rPr>
                <w:rFonts w:ascii="Times New Roman" w:eastAsia="Times New Roman" w:hAnsi="Times New Roman" w:cs="Times New Roman"/>
                <w:bCs/>
                <w:sz w:val="20"/>
                <w:szCs w:val="20"/>
                <w:lang w:eastAsia="ru-RU"/>
              </w:rPr>
              <w:t xml:space="preserve"> 6 </w:t>
            </w:r>
            <w:r w:rsidR="00FD0472">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sidR="00FD0472">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rPr>
              <w:t>Проводится ли</w:t>
            </w:r>
            <w:r w:rsidRPr="0023187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231873">
              <w:rPr>
                <w:rFonts w:ascii="Times New Roman" w:eastAsia="Calibri" w:hAnsi="Times New Roman" w:cs="Times New Roman"/>
                <w:sz w:val="20"/>
                <w:szCs w:val="20"/>
                <w:lang w:eastAsia="ru-RU"/>
              </w:rPr>
              <w:t xml:space="preserve"> повторный досмотр объектов досмотра при получении информации об угрозе совершения АНВ в целях выявления:</w:t>
            </w:r>
          </w:p>
        </w:tc>
        <w:tc>
          <w:tcPr>
            <w:tcW w:w="4111" w:type="dxa"/>
            <w:vMerge w:val="restart"/>
            <w:tcBorders>
              <w:top w:val="single" w:sz="4" w:space="0" w:color="000000"/>
              <w:left w:val="single" w:sz="4" w:space="0" w:color="000000"/>
              <w:right w:val="single" w:sz="4" w:space="0" w:color="000000"/>
            </w:tcBorders>
            <w:hideMark/>
          </w:tcPr>
          <w:p w:rsidR="00231873" w:rsidRPr="00DF0140" w:rsidRDefault="00231873"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второй подпункта 6 пункта 8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141</w:t>
            </w:r>
            <w:r w:rsidR="00231873">
              <w:rPr>
                <w:rFonts w:ascii="Times New Roman" w:eastAsia="Calibri" w:hAnsi="Times New Roman" w:cs="Times New Roman"/>
                <w:bCs/>
                <w:sz w:val="20"/>
                <w:szCs w:val="20"/>
              </w:rPr>
              <w:t>.1</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rPr>
            </w:pPr>
            <w:r w:rsidRPr="00231873">
              <w:rPr>
                <w:rFonts w:ascii="Times New Roman" w:eastAsia="Calibri" w:hAnsi="Times New Roman" w:cs="Times New Roman"/>
                <w:sz w:val="20"/>
                <w:szCs w:val="20"/>
                <w:lang w:eastAsia="ru-RU"/>
              </w:rPr>
              <w:t>физических лиц, в действиях которых усматриваются признаки подготовки к совершению АНВ?</w:t>
            </w:r>
          </w:p>
        </w:tc>
        <w:tc>
          <w:tcPr>
            <w:tcW w:w="4111" w:type="dxa"/>
            <w:vMerge/>
            <w:tcBorders>
              <w:left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141</w:t>
            </w:r>
            <w:r w:rsidR="00231873">
              <w:rPr>
                <w:rFonts w:ascii="Times New Roman" w:eastAsia="Calibri" w:hAnsi="Times New Roman" w:cs="Times New Roman"/>
                <w:bCs/>
                <w:sz w:val="20"/>
                <w:szCs w:val="20"/>
              </w:rPr>
              <w:t>.2</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rPr>
            </w:pPr>
            <w:r w:rsidRPr="00231873">
              <w:rPr>
                <w:rFonts w:ascii="Times New Roman" w:eastAsia="Calibri" w:hAnsi="Times New Roman" w:cs="Times New Roman"/>
                <w:sz w:val="20"/>
                <w:szCs w:val="20"/>
                <w:lang w:eastAsia="ru-RU"/>
              </w:rPr>
              <w:t>материально-технических объектов, которые могут быть использованы для подготовки и совершения АНВ?</w:t>
            </w:r>
          </w:p>
        </w:tc>
        <w:tc>
          <w:tcPr>
            <w:tcW w:w="4111" w:type="dxa"/>
            <w:vMerge/>
            <w:tcBorders>
              <w:left w:val="single" w:sz="4" w:space="0" w:color="000000"/>
              <w:bottom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537595" w:rsidRPr="00DF0140" w:rsidTr="00783A55">
        <w:trPr>
          <w:trHeight w:val="1354"/>
        </w:trPr>
        <w:tc>
          <w:tcPr>
            <w:tcW w:w="959"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537595" w:rsidRPr="00DF0140" w:rsidRDefault="0053759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Проводится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231873" w:rsidRPr="00231873">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537595"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7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537595" w:rsidRPr="00DF0140" w:rsidRDefault="00537595"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szCs w:val="20"/>
                <w:lang w:eastAsia="ru-RU"/>
              </w:rPr>
              <w:t>Приняты ли</w:t>
            </w:r>
            <w:r w:rsidRPr="0023187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231873">
              <w:rPr>
                <w:rFonts w:ascii="Times New Roman" w:eastAsia="Calibri" w:hAnsi="Times New Roman" w:cs="Times New Roman"/>
                <w:sz w:val="20"/>
                <w:szCs w:val="20"/>
                <w:lang w:eastAsia="ru-RU"/>
              </w:rPr>
              <w:t xml:space="preserve"> меры, исключающие совершение или подготовку совершения АНВ на ОТИ, в том числе включающего:</w:t>
            </w:r>
          </w:p>
        </w:tc>
        <w:tc>
          <w:tcPr>
            <w:tcW w:w="4111" w:type="dxa"/>
            <w:vMerge w:val="restart"/>
            <w:tcBorders>
              <w:top w:val="single" w:sz="4" w:space="0" w:color="000000"/>
              <w:left w:val="single" w:sz="4" w:space="0" w:color="000000"/>
              <w:right w:val="single" w:sz="4" w:space="0" w:color="000000"/>
            </w:tcBorders>
            <w:hideMark/>
          </w:tcPr>
          <w:p w:rsidR="00231873" w:rsidRPr="00DF0140" w:rsidRDefault="00231873"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8 пункта 8 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143</w:t>
            </w:r>
            <w:r w:rsidR="00231873">
              <w:rPr>
                <w:rFonts w:ascii="Times New Roman" w:eastAsia="Calibri" w:hAnsi="Times New Roman" w:cs="Times New Roman"/>
                <w:bCs/>
                <w:sz w:val="20"/>
                <w:szCs w:val="20"/>
              </w:rPr>
              <w:t>.1</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szCs w:val="20"/>
                <w:lang w:eastAsia="ru-RU"/>
              </w:rPr>
              <w:t>хищение материальных объектов, находящихся на ОТИ, критических элементов ОТИ?</w:t>
            </w:r>
          </w:p>
        </w:tc>
        <w:tc>
          <w:tcPr>
            <w:tcW w:w="4111" w:type="dxa"/>
            <w:vMerge/>
            <w:tcBorders>
              <w:left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143</w:t>
            </w:r>
            <w:r w:rsidR="00231873">
              <w:rPr>
                <w:rFonts w:ascii="Times New Roman" w:eastAsia="Calibri" w:hAnsi="Times New Roman" w:cs="Times New Roman"/>
                <w:bCs/>
                <w:sz w:val="20"/>
                <w:szCs w:val="20"/>
              </w:rPr>
              <w:t>.2</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231873"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31873">
              <w:rPr>
                <w:rFonts w:ascii="Times New Roman" w:eastAsia="Calibri" w:hAnsi="Times New Roman" w:cs="Times New Roman"/>
                <w:sz w:val="20"/>
                <w:szCs w:val="20"/>
                <w:lang w:eastAsia="ru-RU"/>
              </w:rPr>
              <w:t>повреждение материальных объектов, находящихся на ОТИ, критических элементов ОТИ?</w:t>
            </w:r>
          </w:p>
        </w:tc>
        <w:tc>
          <w:tcPr>
            <w:tcW w:w="4111" w:type="dxa"/>
            <w:vMerge/>
            <w:tcBorders>
              <w:left w:val="single" w:sz="4" w:space="0" w:color="000000"/>
              <w:bottom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3C499F" w:rsidRPr="00DF0140" w:rsidTr="00783A55">
        <w:tc>
          <w:tcPr>
            <w:tcW w:w="959" w:type="dxa"/>
            <w:tcBorders>
              <w:top w:val="single" w:sz="4" w:space="0" w:color="000000"/>
              <w:left w:val="single" w:sz="4" w:space="0" w:color="000000"/>
              <w:bottom w:val="single" w:sz="4" w:space="0" w:color="000000"/>
              <w:right w:val="single" w:sz="4" w:space="0" w:color="000000"/>
            </w:tcBorders>
          </w:tcPr>
          <w:p w:rsidR="003C499F" w:rsidRPr="00DF0140" w:rsidRDefault="003C499F"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3C499F" w:rsidRPr="00DF0140" w:rsidRDefault="003C499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Приняты ли</w:t>
            </w:r>
            <w:r w:rsidR="00231873">
              <w:rPr>
                <w:rFonts w:ascii="Times New Roman" w:hAnsi="Times New Roman" w:cs="Times New Roman"/>
                <w:sz w:val="20"/>
                <w:szCs w:val="20"/>
              </w:rPr>
              <w:t xml:space="preserve"> проверяемым</w:t>
            </w:r>
            <w:r w:rsidR="00231873" w:rsidRPr="00231873">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231873">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w:t>
            </w:r>
            <w:r w:rsidRPr="00DF0140">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по осуществлению</w:t>
            </w:r>
            <w:r w:rsidRPr="00DF0140">
              <w:rPr>
                <w:rFonts w:ascii="Times New Roman" w:eastAsia="Calibri" w:hAnsi="Times New Roman" w:cs="Times New Roman"/>
                <w:sz w:val="20"/>
                <w:szCs w:val="20"/>
                <w:lang w:eastAsia="ru-RU"/>
              </w:rPr>
              <w:t xml:space="preserve"> контроля (наблюдения, мониторинга состояния) за границами зоны транспортной безопасности ОТИ или ее частей и (или) критических элементов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3C499F"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3C499F" w:rsidRPr="00DF0140" w:rsidRDefault="003C499F"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6516B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516B8" w:rsidRPr="00FD53A5"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Приняты ли</w:t>
            </w:r>
            <w:r w:rsidRPr="00FD53A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FD53A5">
              <w:rPr>
                <w:rFonts w:ascii="Times New Roman" w:eastAsia="Calibri" w:hAnsi="Times New Roman" w:cs="Times New Roman"/>
                <w:sz w:val="20"/>
                <w:szCs w:val="20"/>
                <w:lang w:eastAsia="ru-RU"/>
              </w:rPr>
              <w:t xml:space="preserve"> меры:</w:t>
            </w:r>
          </w:p>
        </w:tc>
        <w:tc>
          <w:tcPr>
            <w:tcW w:w="4111" w:type="dxa"/>
            <w:vMerge w:val="restart"/>
            <w:tcBorders>
              <w:top w:val="single" w:sz="4" w:space="0" w:color="000000"/>
              <w:left w:val="single" w:sz="4" w:space="0" w:color="000000"/>
              <w:right w:val="single" w:sz="4" w:space="0" w:color="000000"/>
            </w:tcBorders>
          </w:tcPr>
          <w:p w:rsidR="006516B8" w:rsidRPr="00DF0140"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8 пункта 8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6516B8" w:rsidRPr="00DF0140" w:rsidTr="00783A55">
        <w:tc>
          <w:tcPr>
            <w:tcW w:w="959" w:type="dxa"/>
            <w:tcBorders>
              <w:top w:val="single" w:sz="4" w:space="0" w:color="000000"/>
              <w:left w:val="single" w:sz="4" w:space="0" w:color="000000"/>
              <w:bottom w:val="single" w:sz="4" w:space="0" w:color="000000"/>
              <w:right w:val="single" w:sz="4" w:space="0" w:color="000000"/>
            </w:tcBorders>
          </w:tcPr>
          <w:p w:rsidR="006516B8"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145</w:t>
            </w:r>
            <w:r w:rsidR="006516B8">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6516B8" w:rsidRPr="00FD53A5" w:rsidRDefault="006516B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 xml:space="preserve">поддержания пропускного и </w:t>
            </w:r>
            <w:proofErr w:type="spellStart"/>
            <w:r w:rsidRPr="00FD53A5">
              <w:rPr>
                <w:rFonts w:ascii="Times New Roman" w:eastAsia="Calibri" w:hAnsi="Times New Roman" w:cs="Times New Roman"/>
                <w:sz w:val="20"/>
                <w:szCs w:val="20"/>
                <w:lang w:eastAsia="ru-RU"/>
              </w:rPr>
              <w:t>внутриобъектового</w:t>
            </w:r>
            <w:proofErr w:type="spellEnd"/>
            <w:r w:rsidRPr="00FD53A5">
              <w:rPr>
                <w:rFonts w:ascii="Times New Roman" w:eastAsia="Calibri" w:hAnsi="Times New Roman" w:cs="Times New Roman"/>
                <w:sz w:val="20"/>
                <w:szCs w:val="20"/>
                <w:lang w:eastAsia="ru-RU"/>
              </w:rPr>
              <w:t xml:space="preserve"> режимов?</w:t>
            </w:r>
          </w:p>
        </w:tc>
        <w:tc>
          <w:tcPr>
            <w:tcW w:w="4111" w:type="dxa"/>
            <w:vMerge/>
            <w:tcBorders>
              <w:left w:val="single" w:sz="4" w:space="0" w:color="000000"/>
              <w:right w:val="single" w:sz="4" w:space="0" w:color="000000"/>
            </w:tcBorders>
          </w:tcPr>
          <w:p w:rsidR="006516B8" w:rsidRDefault="006516B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6516B8" w:rsidRPr="00DF0140" w:rsidRDefault="006516B8"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145</w:t>
            </w:r>
            <w:r w:rsidR="00231873">
              <w:rPr>
                <w:rFonts w:ascii="Times New Roman" w:eastAsia="Calibri" w:hAnsi="Times New Roman" w:cs="Times New Roman"/>
                <w:bCs/>
                <w:sz w:val="20"/>
                <w:szCs w:val="20"/>
              </w:rPr>
              <w:t>.2</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FD53A5"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использования технических средств обеспечения транспортной безопасности ОТИ?</w:t>
            </w:r>
          </w:p>
        </w:tc>
        <w:tc>
          <w:tcPr>
            <w:tcW w:w="4111" w:type="dxa"/>
            <w:vMerge/>
            <w:tcBorders>
              <w:left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231873" w:rsidRPr="00DF0140" w:rsidTr="00783A55">
        <w:tc>
          <w:tcPr>
            <w:tcW w:w="959" w:type="dxa"/>
            <w:tcBorders>
              <w:top w:val="single" w:sz="4" w:space="0" w:color="000000"/>
              <w:left w:val="single" w:sz="4" w:space="0" w:color="000000"/>
              <w:bottom w:val="single" w:sz="4" w:space="0" w:color="000000"/>
              <w:right w:val="single" w:sz="4" w:space="0" w:color="000000"/>
            </w:tcBorders>
          </w:tcPr>
          <w:p w:rsidR="00231873" w:rsidRPr="00DF0140" w:rsidRDefault="0091057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145</w:t>
            </w:r>
            <w:r w:rsidR="00231873">
              <w:rPr>
                <w:rFonts w:ascii="Times New Roman" w:eastAsia="Calibri" w:hAnsi="Times New Roman" w:cs="Times New Roman"/>
                <w:bCs/>
                <w:sz w:val="20"/>
                <w:szCs w:val="20"/>
              </w:rPr>
              <w:t>.3</w:t>
            </w:r>
            <w:r w:rsidR="006516B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231873" w:rsidRPr="00FD53A5" w:rsidRDefault="0023187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реагирования на подготовку или совершение АНВ?</w:t>
            </w:r>
          </w:p>
        </w:tc>
        <w:tc>
          <w:tcPr>
            <w:tcW w:w="4111" w:type="dxa"/>
            <w:vMerge/>
            <w:tcBorders>
              <w:left w:val="single" w:sz="4" w:space="0" w:color="000000"/>
              <w:bottom w:val="single" w:sz="4" w:space="0" w:color="000000"/>
              <w:right w:val="single" w:sz="4" w:space="0" w:color="000000"/>
            </w:tcBorders>
          </w:tcPr>
          <w:p w:rsidR="00231873" w:rsidRDefault="00231873"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231873" w:rsidRPr="00DF0140" w:rsidRDefault="00231873" w:rsidP="003C45A5">
            <w:pPr>
              <w:spacing w:after="0" w:line="240" w:lineRule="auto"/>
              <w:rPr>
                <w:rFonts w:ascii="Times New Roman" w:eastAsia="Calibri" w:hAnsi="Times New Roman" w:cs="Times New Roman"/>
                <w:sz w:val="20"/>
                <w:szCs w:val="20"/>
              </w:rPr>
            </w:pPr>
          </w:p>
        </w:tc>
      </w:tr>
      <w:tr w:rsidR="00A20F2A" w:rsidRPr="00DF0140" w:rsidTr="00783A55">
        <w:tc>
          <w:tcPr>
            <w:tcW w:w="959" w:type="dxa"/>
            <w:tcBorders>
              <w:top w:val="single" w:sz="4" w:space="0" w:color="000000"/>
              <w:left w:val="single" w:sz="4" w:space="0" w:color="000000"/>
              <w:bottom w:val="single" w:sz="4" w:space="0" w:color="000000"/>
              <w:right w:val="single" w:sz="4" w:space="0" w:color="000000"/>
            </w:tcBorders>
          </w:tcPr>
          <w:p w:rsidR="00A20F2A" w:rsidRPr="00DF0140" w:rsidRDefault="00A20F2A"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20F2A" w:rsidRDefault="00A20F2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Приняты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незамедлительному информированию</w:t>
            </w:r>
            <w:r w:rsidRPr="00DF0140">
              <w:rPr>
                <w:rFonts w:ascii="Times New Roman" w:eastAsia="Calibri" w:hAnsi="Times New Roman" w:cs="Times New Roman"/>
                <w:sz w:val="20"/>
                <w:szCs w:val="20"/>
                <w:lang w:eastAsia="ru-RU"/>
              </w:rPr>
              <w:t xml:space="preserve"> уполномоченных подразделений органов Федеральной службы безопасности Российской </w:t>
            </w:r>
            <w:r w:rsidRPr="00DF0140">
              <w:rPr>
                <w:rFonts w:ascii="Times New Roman" w:eastAsia="Calibri" w:hAnsi="Times New Roman" w:cs="Times New Roman"/>
                <w:sz w:val="20"/>
                <w:szCs w:val="20"/>
                <w:lang w:eastAsia="ru-RU"/>
              </w:rPr>
              <w:lastRenderedPageBreak/>
              <w:t>Федерации и органов внутренних дел о выявленных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tcPr>
          <w:p w:rsidR="00A20F2A"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подпункт</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A20F2A" w:rsidRPr="00DF0140" w:rsidRDefault="00A20F2A" w:rsidP="003C45A5">
            <w:pPr>
              <w:spacing w:after="0" w:line="240" w:lineRule="auto"/>
              <w:rPr>
                <w:rFonts w:ascii="Times New Roman" w:eastAsia="Calibri" w:hAnsi="Times New Roman" w:cs="Times New Roman"/>
                <w:sz w:val="20"/>
                <w:szCs w:val="20"/>
              </w:rPr>
            </w:pPr>
          </w:p>
        </w:tc>
      </w:tr>
      <w:tr w:rsidR="00931DE4" w:rsidRPr="00DF0140" w:rsidTr="00783A55">
        <w:tc>
          <w:tcPr>
            <w:tcW w:w="959" w:type="dxa"/>
            <w:tcBorders>
              <w:top w:val="single" w:sz="4" w:space="0" w:color="000000"/>
              <w:left w:val="single" w:sz="4" w:space="0" w:color="000000"/>
              <w:bottom w:val="single" w:sz="4" w:space="0" w:color="000000"/>
              <w:right w:val="single" w:sz="4" w:space="0" w:color="000000"/>
            </w:tcBorders>
          </w:tcPr>
          <w:p w:rsidR="00931DE4" w:rsidRPr="00DF0140" w:rsidRDefault="00931DE4"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1DE4" w:rsidRDefault="00931DE4"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Приняты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меры по проведению </w:t>
            </w:r>
            <w:r w:rsidRPr="00DF0140">
              <w:rPr>
                <w:rFonts w:ascii="Times New Roman" w:eastAsia="Calibri" w:hAnsi="Times New Roman" w:cs="Times New Roman"/>
                <w:sz w:val="20"/>
                <w:szCs w:val="20"/>
                <w:lang w:eastAsia="ru-RU"/>
              </w:rPr>
              <w:t xml:space="preserve">досмотра, дополнительного досмотра и повторного досмотра, </w:t>
            </w:r>
            <w:proofErr w:type="gramStart"/>
            <w:r w:rsidRPr="00DF0140">
              <w:rPr>
                <w:rFonts w:ascii="Times New Roman" w:eastAsia="Calibri" w:hAnsi="Times New Roman" w:cs="Times New Roman"/>
                <w:sz w:val="20"/>
                <w:szCs w:val="20"/>
                <w:lang w:eastAsia="ru-RU"/>
              </w:rPr>
              <w:t>контроля за</w:t>
            </w:r>
            <w:proofErr w:type="gramEnd"/>
            <w:r w:rsidRPr="00DF0140">
              <w:rPr>
                <w:rFonts w:ascii="Times New Roman" w:eastAsia="Calibri" w:hAnsi="Times New Roman" w:cs="Times New Roman"/>
                <w:sz w:val="20"/>
                <w:szCs w:val="20"/>
                <w:lang w:eastAsia="ru-RU"/>
              </w:rPr>
              <w:t xml:space="preserve"> передвижением физических лиц, транспортных средств, перемещением материальных объектов в зоне транспортной безопасности ОТИ или ее частях и (или) на критических элементах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931DE4"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1DE4" w:rsidRPr="00DF0140" w:rsidRDefault="00931DE4" w:rsidP="003C45A5">
            <w:pPr>
              <w:spacing w:after="0" w:line="240" w:lineRule="auto"/>
              <w:rPr>
                <w:rFonts w:ascii="Times New Roman" w:eastAsia="Calibri" w:hAnsi="Times New Roman" w:cs="Times New Roman"/>
                <w:sz w:val="20"/>
                <w:szCs w:val="20"/>
              </w:rPr>
            </w:pPr>
          </w:p>
        </w:tc>
      </w:tr>
      <w:tr w:rsidR="00931DE4" w:rsidRPr="00DF0140" w:rsidTr="00783A55">
        <w:tc>
          <w:tcPr>
            <w:tcW w:w="959" w:type="dxa"/>
            <w:tcBorders>
              <w:top w:val="single" w:sz="4" w:space="0" w:color="000000"/>
              <w:left w:val="single" w:sz="4" w:space="0" w:color="000000"/>
              <w:bottom w:val="single" w:sz="4" w:space="0" w:color="000000"/>
              <w:right w:val="single" w:sz="4" w:space="0" w:color="000000"/>
            </w:tcBorders>
          </w:tcPr>
          <w:p w:rsidR="00931DE4" w:rsidRPr="00DF0140" w:rsidRDefault="00931DE4"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1DE4" w:rsidRPr="00DF0140" w:rsidRDefault="00931DE4"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Предусмотрено</w:t>
            </w:r>
            <w:r w:rsidRPr="00DF0140">
              <w:rPr>
                <w:rFonts w:ascii="Times New Roman" w:eastAsia="Calibri" w:hAnsi="Times New Roman" w:cs="Times New Roman"/>
                <w:sz w:val="20"/>
                <w:szCs w:val="20"/>
                <w:lang w:eastAsia="ru-RU"/>
              </w:rPr>
              <w:t xml:space="preserve"> ли</w:t>
            </w:r>
            <w:r w:rsidR="00FD53A5">
              <w:rPr>
                <w:rFonts w:ascii="Times New Roman" w:hAnsi="Times New Roman" w:cs="Times New Roman"/>
                <w:sz w:val="20"/>
                <w:szCs w:val="20"/>
              </w:rPr>
              <w:t xml:space="preserve"> проверяемым</w:t>
            </w:r>
            <w:r w:rsidR="00FD53A5" w:rsidRPr="00FD53A5">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реагирование на совершение или подготовку к совершению АНВ на ОТИ, в том числе силами группы быстрого реагирования</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auto"/>
              <w:right w:val="single" w:sz="4" w:space="0" w:color="000000"/>
            </w:tcBorders>
            <w:hideMark/>
          </w:tcPr>
          <w:p w:rsidR="00931DE4"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483712">
              <w:rPr>
                <w:rFonts w:ascii="Times New Roman" w:eastAsia="Times New Roman" w:hAnsi="Times New Roman" w:cs="Times New Roman"/>
                <w:bCs/>
                <w:sz w:val="20"/>
                <w:szCs w:val="20"/>
                <w:lang w:eastAsia="ru-RU"/>
              </w:rPr>
              <w:t xml:space="preserve"> 9 </w:t>
            </w:r>
            <w:r>
              <w:rPr>
                <w:rFonts w:ascii="Times New Roman" w:eastAsia="Times New Roman" w:hAnsi="Times New Roman" w:cs="Times New Roman"/>
                <w:bCs/>
                <w:sz w:val="20"/>
                <w:szCs w:val="20"/>
                <w:lang w:eastAsia="ru-RU"/>
              </w:rPr>
              <w:t>пункта</w:t>
            </w:r>
            <w:r w:rsidR="00483712">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1DE4" w:rsidRPr="00DF0140" w:rsidRDefault="00931DE4"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auto"/>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Оснащен</w:t>
            </w:r>
            <w:proofErr w:type="gramEnd"/>
            <w:r w:rsidRPr="00DF0140">
              <w:rPr>
                <w:rFonts w:ascii="Times New Roman" w:eastAsia="Calibri" w:hAnsi="Times New Roman" w:cs="Times New Roman"/>
                <w:sz w:val="20"/>
                <w:szCs w:val="20"/>
                <w:lang w:eastAsia="ru-RU"/>
              </w:rPr>
              <w:t xml:space="preserve"> ли </w:t>
            </w:r>
            <w:r w:rsidR="00EC01B0">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EC01B0">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техническими средствами обеспечения транспортной безопасности </w:t>
            </w:r>
            <w:r>
              <w:rPr>
                <w:rFonts w:ascii="Times New Roman" w:eastAsia="Calibri" w:hAnsi="Times New Roman" w:cs="Times New Roman"/>
                <w:sz w:val="20"/>
                <w:szCs w:val="20"/>
                <w:lang w:eastAsia="ru-RU"/>
              </w:rPr>
              <w:t>ОТИ, обеспечивающими:</w:t>
            </w:r>
          </w:p>
        </w:tc>
        <w:tc>
          <w:tcPr>
            <w:tcW w:w="4111" w:type="dxa"/>
            <w:tcBorders>
              <w:top w:val="single" w:sz="4" w:space="0" w:color="auto"/>
              <w:left w:val="single" w:sz="4" w:space="0" w:color="auto"/>
              <w:bottom w:val="single" w:sz="4" w:space="0" w:color="auto"/>
              <w:right w:val="single" w:sz="4" w:space="0" w:color="auto"/>
            </w:tcBorders>
            <w:hideMark/>
          </w:tcPr>
          <w:p w:rsidR="00797913" w:rsidRPr="00DF0140" w:rsidRDefault="00797913" w:rsidP="00D50A47">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10 пункта 8 Требований по обеспечению транспортной безопасности</w:t>
            </w:r>
          </w:p>
        </w:tc>
        <w:tc>
          <w:tcPr>
            <w:tcW w:w="1134" w:type="dxa"/>
            <w:vMerge w:val="restart"/>
            <w:tcBorders>
              <w:top w:val="single" w:sz="4" w:space="0" w:color="000000"/>
              <w:left w:val="single" w:sz="4" w:space="0" w:color="auto"/>
              <w:right w:val="single" w:sz="4" w:space="0" w:color="000000"/>
            </w:tcBorders>
          </w:tcPr>
          <w:p w:rsidR="00797913" w:rsidRPr="00DF0140" w:rsidRDefault="00797913"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идентификацию физических лиц и (или) транспортных средств, являющихся объектами видеонаблюдения, на о</w:t>
            </w:r>
            <w:r>
              <w:rPr>
                <w:rFonts w:ascii="Times New Roman" w:eastAsia="Calibri" w:hAnsi="Times New Roman" w:cs="Times New Roman"/>
                <w:sz w:val="20"/>
                <w:szCs w:val="20"/>
                <w:lang w:eastAsia="ru-RU"/>
              </w:rPr>
              <w:t>сновании данных видеонаблюдения?</w:t>
            </w:r>
          </w:p>
        </w:tc>
        <w:tc>
          <w:tcPr>
            <w:tcW w:w="4111" w:type="dxa"/>
            <w:tcBorders>
              <w:top w:val="single" w:sz="4" w:space="0" w:color="auto"/>
              <w:left w:val="single" w:sz="4" w:space="0" w:color="000000"/>
              <w:bottom w:val="nil"/>
              <w:right w:val="single" w:sz="4" w:space="0" w:color="000000"/>
            </w:tcBorders>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1 подпункт 10 пункта 8 Требований по обеспечению транспортной безопасности</w:t>
            </w:r>
          </w:p>
          <w:p w:rsidR="00797913"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обнаружение и распознавание характера событий, связанных с объектами видеонаблюдения</w:t>
            </w:r>
            <w:r>
              <w:rPr>
                <w:rFonts w:ascii="Times New Roman" w:eastAsia="Calibri" w:hAnsi="Times New Roman" w:cs="Times New Roman"/>
                <w:sz w:val="20"/>
                <w:szCs w:val="20"/>
                <w:lang w:eastAsia="ru-RU"/>
              </w:rPr>
              <w:t xml:space="preserve"> (далее – </w:t>
            </w:r>
            <w:proofErr w:type="spellStart"/>
            <w:r>
              <w:rPr>
                <w:rFonts w:ascii="Times New Roman" w:eastAsia="Calibri" w:hAnsi="Times New Roman" w:cs="Times New Roman"/>
                <w:sz w:val="20"/>
                <w:szCs w:val="20"/>
                <w:lang w:eastAsia="ru-RU"/>
              </w:rPr>
              <w:t>видеоидентификация</w:t>
            </w:r>
            <w:proofErr w:type="spellEnd"/>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на основании данных видеонаблюдения их обнаружение в произвольном месте и в произвольное вр</w:t>
            </w:r>
            <w:r>
              <w:rPr>
                <w:rFonts w:ascii="Times New Roman" w:eastAsia="Calibri" w:hAnsi="Times New Roman" w:cs="Times New Roman"/>
                <w:sz w:val="20"/>
                <w:szCs w:val="20"/>
                <w:lang w:eastAsia="ru-RU"/>
              </w:rPr>
              <w:t>емя</w:t>
            </w:r>
            <w:r w:rsidRPr="00DF0140">
              <w:rPr>
                <w:rFonts w:ascii="Times New Roman" w:eastAsia="Calibri" w:hAnsi="Times New Roman" w:cs="Times New Roman"/>
                <w:sz w:val="20"/>
                <w:szCs w:val="20"/>
                <w:lang w:eastAsia="ru-RU"/>
              </w:rPr>
              <w:t xml:space="preserve"> в перевозочном секторе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w:t>
            </w:r>
            <w:r>
              <w:rPr>
                <w:rFonts w:ascii="Times New Roman" w:eastAsia="Calibri" w:hAnsi="Times New Roman" w:cs="Times New Roman"/>
                <w:sz w:val="20"/>
                <w:szCs w:val="20"/>
                <w:lang w:eastAsia="ru-RU"/>
              </w:rPr>
              <w:t>ли) на критических элементах ОТИ?</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2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обнаружение</w:t>
            </w:r>
            <w:r>
              <w:rPr>
                <w:rFonts w:ascii="Times New Roman" w:eastAsia="Calibri" w:hAnsi="Times New Roman" w:cs="Times New Roman"/>
                <w:sz w:val="20"/>
                <w:szCs w:val="20"/>
                <w:lang w:eastAsia="ru-RU"/>
              </w:rPr>
              <w:t xml:space="preserve"> в произвольном месте и в произвольное время (далее</w:t>
            </w:r>
            <w:r w:rsidR="00577557">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 </w:t>
            </w:r>
            <w:proofErr w:type="spellStart"/>
            <w:r>
              <w:rPr>
                <w:rFonts w:ascii="Times New Roman" w:eastAsia="Calibri" w:hAnsi="Times New Roman" w:cs="Times New Roman"/>
                <w:sz w:val="20"/>
                <w:szCs w:val="20"/>
                <w:lang w:eastAsia="ru-RU"/>
              </w:rPr>
              <w:t>видеораспознавание</w:t>
            </w:r>
            <w:proofErr w:type="spellEnd"/>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физических лиц и транспортных средств, являющихся объектами видеонаблюдения, на основании данных видеонаблюдения в произвольном месте и в произвольное </w:t>
            </w:r>
            <w:r>
              <w:rPr>
                <w:rFonts w:ascii="Times New Roman" w:eastAsia="Calibri" w:hAnsi="Times New Roman" w:cs="Times New Roman"/>
                <w:sz w:val="20"/>
                <w:szCs w:val="20"/>
                <w:lang w:eastAsia="ru-RU"/>
              </w:rPr>
              <w:t>время</w:t>
            </w:r>
            <w:r w:rsidRPr="00DF0140">
              <w:rPr>
                <w:rFonts w:ascii="Times New Roman" w:eastAsia="Calibri" w:hAnsi="Times New Roman" w:cs="Times New Roman"/>
                <w:sz w:val="20"/>
                <w:szCs w:val="20"/>
                <w:lang w:eastAsia="ru-RU"/>
              </w:rPr>
              <w:t xml:space="preserve"> в технологическом секторе </w:t>
            </w:r>
            <w:r>
              <w:rPr>
                <w:rFonts w:ascii="Times New Roman" w:eastAsia="Calibri" w:hAnsi="Times New Roman" w:cs="Times New Roman"/>
                <w:sz w:val="20"/>
                <w:szCs w:val="20"/>
                <w:lang w:eastAsia="ru-RU"/>
              </w:rPr>
              <w:t>ОТИ?</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3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.4.</w:t>
            </w:r>
          </w:p>
        </w:tc>
        <w:tc>
          <w:tcPr>
            <w:tcW w:w="4848"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обнаружение физических лиц и ТС, являющихся объектами видеонаблюдения в произвольном месте и в произвольное время (далее – </w:t>
            </w:r>
            <w:proofErr w:type="spellStart"/>
            <w:r>
              <w:rPr>
                <w:rFonts w:ascii="Times New Roman" w:eastAsia="Calibri" w:hAnsi="Times New Roman" w:cs="Times New Roman"/>
                <w:sz w:val="20"/>
                <w:szCs w:val="20"/>
                <w:lang w:eastAsia="ru-RU"/>
              </w:rPr>
              <w:t>видеообнаружение</w:t>
            </w:r>
            <w:proofErr w:type="spellEnd"/>
            <w:r>
              <w:rPr>
                <w:rFonts w:ascii="Times New Roman" w:eastAsia="Calibri" w:hAnsi="Times New Roman" w:cs="Times New Roman"/>
                <w:sz w:val="20"/>
                <w:szCs w:val="20"/>
                <w:lang w:eastAsia="ru-RU"/>
              </w:rPr>
              <w:t>) в технологическом секторе ОТИ?</w:t>
            </w:r>
          </w:p>
        </w:tc>
        <w:tc>
          <w:tcPr>
            <w:tcW w:w="4111" w:type="dxa"/>
            <w:tcBorders>
              <w:left w:val="single" w:sz="4" w:space="0" w:color="000000"/>
              <w:bottom w:val="nil"/>
              <w:right w:val="single" w:sz="4" w:space="0" w:color="000000"/>
            </w:tcBorders>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4 подпункт 10 пункта 8 Требований по обеспечению транспортной безопасности</w:t>
            </w:r>
          </w:p>
          <w:p w:rsidR="00797913" w:rsidRDefault="00797913" w:rsidP="003C45A5">
            <w:pPr>
              <w:spacing w:after="0" w:line="240" w:lineRule="auto"/>
              <w:rPr>
                <w:rFonts w:ascii="Times New Roman" w:eastAsia="Calibri" w:hAnsi="Times New Roman" w:cs="Times New Roman"/>
                <w:bCs/>
                <w:sz w:val="20"/>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Calibri" w:hAnsi="Times New Roman" w:cs="Times New Roman"/>
                <w:sz w:val="20"/>
                <w:szCs w:val="20"/>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.5.</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обнаружение физических лиц и транспортных средств, являющихся объектами видеонаблюдения, в заданном месте и в заданное</w:t>
            </w:r>
            <w:r>
              <w:rPr>
                <w:rFonts w:ascii="Times New Roman" w:eastAsia="Calibri" w:hAnsi="Times New Roman" w:cs="Times New Roman"/>
                <w:sz w:val="20"/>
                <w:szCs w:val="20"/>
                <w:lang w:eastAsia="ru-RU"/>
              </w:rPr>
              <w:t xml:space="preserve"> время</w:t>
            </w:r>
            <w:r w:rsidRPr="00DF0140">
              <w:rPr>
                <w:rFonts w:ascii="Times New Roman" w:eastAsia="Calibri" w:hAnsi="Times New Roman" w:cs="Times New Roman"/>
                <w:sz w:val="20"/>
                <w:szCs w:val="20"/>
                <w:lang w:eastAsia="ru-RU"/>
              </w:rPr>
              <w:t xml:space="preserve"> по периметру зоны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в секторе свободного доступа</w:t>
            </w:r>
            <w:r>
              <w:rPr>
                <w:rFonts w:ascii="Times New Roman" w:eastAsia="Calibri" w:hAnsi="Times New Roman" w:cs="Times New Roman"/>
                <w:sz w:val="20"/>
                <w:szCs w:val="20"/>
                <w:lang w:eastAsia="ru-RU"/>
              </w:rPr>
              <w:t xml:space="preserve"> (далее – </w:t>
            </w:r>
            <w:proofErr w:type="spellStart"/>
            <w:r>
              <w:rPr>
                <w:rFonts w:ascii="Times New Roman" w:eastAsia="Calibri" w:hAnsi="Times New Roman" w:cs="Times New Roman"/>
                <w:sz w:val="20"/>
                <w:szCs w:val="20"/>
                <w:lang w:eastAsia="ru-RU"/>
              </w:rPr>
              <w:t>видеомониторинг</w:t>
            </w:r>
            <w:proofErr w:type="spellEnd"/>
            <w:r>
              <w:rPr>
                <w:rFonts w:ascii="Times New Roman" w:eastAsia="Calibri" w:hAnsi="Times New Roman" w:cs="Times New Roman"/>
                <w:sz w:val="20"/>
                <w:szCs w:val="20"/>
                <w:lang w:eastAsia="ru-RU"/>
              </w:rPr>
              <w:t>)?</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5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.6.</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передачу видеоизображения в соответствии с порядком передачи данных</w:t>
            </w:r>
            <w:r>
              <w:rPr>
                <w:rFonts w:ascii="Times New Roman" w:eastAsia="Calibri" w:hAnsi="Times New Roman" w:cs="Times New Roman"/>
                <w:sz w:val="20"/>
                <w:szCs w:val="20"/>
                <w:lang w:eastAsia="ru-RU"/>
              </w:rPr>
              <w:t>?</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6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.7.</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хранение в электронном виде данных, полученных со всех технических средств обеспечения транспортной безопасности </w:t>
            </w:r>
            <w:r>
              <w:rPr>
                <w:rFonts w:ascii="Times New Roman" w:eastAsia="Calibri" w:hAnsi="Times New Roman" w:cs="Times New Roman"/>
                <w:sz w:val="20"/>
                <w:szCs w:val="20"/>
                <w:lang w:eastAsia="ru-RU"/>
              </w:rPr>
              <w:t>ОТИ?</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7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.8.</w:t>
            </w:r>
          </w:p>
        </w:tc>
        <w:tc>
          <w:tcPr>
            <w:tcW w:w="4848" w:type="dxa"/>
            <w:tcBorders>
              <w:top w:val="single" w:sz="4" w:space="0" w:color="000000"/>
              <w:left w:val="single" w:sz="4" w:space="0" w:color="000000"/>
              <w:bottom w:val="single" w:sz="4" w:space="0" w:color="000000"/>
              <w:right w:val="single" w:sz="4" w:space="0" w:color="000000"/>
            </w:tcBorders>
            <w:hideMark/>
          </w:tcPr>
          <w:p w:rsidR="00F85232" w:rsidRPr="00DF0140" w:rsidRDefault="0079791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выявление нарушителя, </w:t>
            </w:r>
            <w:proofErr w:type="gramStart"/>
            <w:r w:rsidRPr="00DF0140">
              <w:rPr>
                <w:rFonts w:ascii="Times New Roman" w:eastAsia="Calibri" w:hAnsi="Times New Roman" w:cs="Times New Roman"/>
                <w:sz w:val="20"/>
                <w:szCs w:val="20"/>
                <w:lang w:eastAsia="ru-RU"/>
              </w:rPr>
              <w:t>оснащенного</w:t>
            </w:r>
            <w:proofErr w:type="gramEnd"/>
            <w:r w:rsidRPr="00DF0140">
              <w:rPr>
                <w:rFonts w:ascii="Times New Roman" w:eastAsia="Calibri" w:hAnsi="Times New Roman" w:cs="Times New Roman"/>
                <w:sz w:val="20"/>
                <w:szCs w:val="20"/>
                <w:lang w:eastAsia="ru-RU"/>
              </w:rPr>
              <w:t xml:space="preserve"> в том числе специальными техническими средствами, в режиме реального времени на всем периметре внешних границ перевозочного сектора ОТИ и технологического сектора ОТИ и (или) критических элементов ОТИ</w:t>
            </w:r>
            <w:r>
              <w:rPr>
                <w:rFonts w:ascii="Times New Roman" w:eastAsia="Calibri" w:hAnsi="Times New Roman" w:cs="Times New Roman"/>
                <w:sz w:val="20"/>
                <w:szCs w:val="20"/>
                <w:lang w:eastAsia="ru-RU"/>
              </w:rPr>
              <w:t>?</w:t>
            </w:r>
          </w:p>
        </w:tc>
        <w:tc>
          <w:tcPr>
            <w:tcW w:w="4111" w:type="dxa"/>
            <w:tcBorders>
              <w:left w:val="single" w:sz="4" w:space="0" w:color="000000"/>
              <w:bottom w:val="nil"/>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8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r>
      <w:tr w:rsidR="00797913" w:rsidRPr="00DF0140" w:rsidTr="00783A55">
        <w:tc>
          <w:tcPr>
            <w:tcW w:w="959" w:type="dxa"/>
            <w:tcBorders>
              <w:top w:val="single" w:sz="4" w:space="0" w:color="000000"/>
              <w:left w:val="single" w:sz="4" w:space="0" w:color="000000"/>
              <w:bottom w:val="single" w:sz="4" w:space="0" w:color="000000"/>
              <w:right w:val="single" w:sz="4" w:space="0" w:color="000000"/>
            </w:tcBorders>
          </w:tcPr>
          <w:p w:rsidR="00797913"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797913">
              <w:rPr>
                <w:rFonts w:ascii="Times New Roman" w:eastAsia="Calibri" w:hAnsi="Times New Roman" w:cs="Times New Roman"/>
                <w:bCs/>
                <w:sz w:val="20"/>
                <w:szCs w:val="20"/>
              </w:rPr>
              <w:t>.9.</w:t>
            </w:r>
          </w:p>
        </w:tc>
        <w:tc>
          <w:tcPr>
            <w:tcW w:w="4848" w:type="dxa"/>
            <w:tcBorders>
              <w:top w:val="single" w:sz="4" w:space="0" w:color="000000"/>
              <w:left w:val="single" w:sz="4" w:space="0" w:color="000000"/>
              <w:bottom w:val="single" w:sz="4" w:space="0" w:color="000000"/>
              <w:right w:val="single" w:sz="4" w:space="0" w:color="000000"/>
            </w:tcBorders>
            <w:hideMark/>
          </w:tcPr>
          <w:p w:rsidR="00797913" w:rsidRPr="00DF0140" w:rsidRDefault="00EC01B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передачу данных о лицах, пропущенных в зону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на критические элементы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w:t>
            </w:r>
            <w:r w:rsidR="00797913" w:rsidRPr="00DF0140">
              <w:rPr>
                <w:rFonts w:ascii="Times New Roman" w:eastAsia="Calibri" w:hAnsi="Times New Roman" w:cs="Times New Roman"/>
                <w:sz w:val="20"/>
                <w:szCs w:val="20"/>
                <w:lang w:eastAsia="ru-RU"/>
              </w:rPr>
              <w:t>в соответствии с порядком</w:t>
            </w:r>
            <w:r>
              <w:rPr>
                <w:rFonts w:ascii="Times New Roman" w:eastAsia="Calibri" w:hAnsi="Times New Roman" w:cs="Times New Roman"/>
                <w:sz w:val="20"/>
                <w:szCs w:val="20"/>
                <w:lang w:eastAsia="ru-RU"/>
              </w:rPr>
              <w:t xml:space="preserve"> передачи данных</w:t>
            </w:r>
            <w:r w:rsidR="00797913">
              <w:rPr>
                <w:rFonts w:ascii="Times New Roman" w:eastAsia="Calibri" w:hAnsi="Times New Roman" w:cs="Times New Roman"/>
                <w:sz w:val="20"/>
                <w:szCs w:val="20"/>
                <w:lang w:eastAsia="ru-RU"/>
              </w:rPr>
              <w:t>?</w:t>
            </w:r>
          </w:p>
        </w:tc>
        <w:tc>
          <w:tcPr>
            <w:tcW w:w="4111" w:type="dxa"/>
            <w:tcBorders>
              <w:left w:val="single" w:sz="4" w:space="0" w:color="000000"/>
              <w:bottom w:val="single" w:sz="4" w:space="0" w:color="auto"/>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абзац 9 подпункт 10 пункта 8 Требований по обеспечению транспортной безопасности</w:t>
            </w:r>
          </w:p>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797913" w:rsidRPr="00DF0140" w:rsidRDefault="00797913" w:rsidP="003C45A5">
            <w:pPr>
              <w:spacing w:after="0" w:line="240" w:lineRule="auto"/>
              <w:rPr>
                <w:rFonts w:ascii="Times New Roman" w:eastAsia="Times New Roman" w:hAnsi="Times New Roman" w:cs="Times New Roman"/>
                <w:bCs/>
                <w:sz w:val="20"/>
                <w:szCs w:val="20"/>
                <w:lang w:eastAsia="ru-RU"/>
              </w:rPr>
            </w:pPr>
          </w:p>
        </w:tc>
      </w:tr>
      <w:tr w:rsidR="00931DE4" w:rsidRPr="00DF0140" w:rsidTr="00783A55">
        <w:tc>
          <w:tcPr>
            <w:tcW w:w="959" w:type="dxa"/>
            <w:tcBorders>
              <w:top w:val="single" w:sz="4" w:space="0" w:color="000000"/>
              <w:left w:val="single" w:sz="4" w:space="0" w:color="000000"/>
              <w:bottom w:val="single" w:sz="4" w:space="0" w:color="000000"/>
              <w:right w:val="single" w:sz="4" w:space="0" w:color="000000"/>
            </w:tcBorders>
          </w:tcPr>
          <w:p w:rsidR="00931DE4" w:rsidRPr="00DF0140" w:rsidRDefault="00577557"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149</w:t>
            </w:r>
            <w:r w:rsidR="0015257B">
              <w:rPr>
                <w:rFonts w:ascii="Times New Roman" w:eastAsia="Calibri" w:hAnsi="Times New Roman" w:cs="Times New Roman"/>
                <w:bCs/>
                <w:sz w:val="20"/>
                <w:szCs w:val="20"/>
              </w:rPr>
              <w:t>.10</w:t>
            </w:r>
            <w:r w:rsidR="00797913">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auto"/>
            </w:tcBorders>
            <w:hideMark/>
          </w:tcPr>
          <w:p w:rsidR="00931DE4" w:rsidRPr="00DF0140" w:rsidRDefault="00931DE4"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 xml:space="preserve">определение соответствия постоянного пропуска предъявителю с применением биометрических </w:t>
            </w:r>
            <w:r w:rsidRPr="00DF0140">
              <w:rPr>
                <w:rFonts w:ascii="Times New Roman" w:eastAsia="Calibri" w:hAnsi="Times New Roman" w:cs="Times New Roman"/>
                <w:sz w:val="20"/>
                <w:szCs w:val="20"/>
                <w:lang w:eastAsia="ru-RU"/>
              </w:rPr>
              <w:lastRenderedPageBreak/>
              <w:t xml:space="preserve">устройств на контрольно-пропускных пунктах, постах на границах технологического сектора ОТИ и (или) критических элементов ОТИ в соответствии с порядком допуска физических лиц, находящихся при них вещей, автотранспортных средств, самоходных машин и </w:t>
            </w:r>
            <w:r w:rsidR="00FD0C04" w:rsidRPr="00DF0140">
              <w:rPr>
                <w:rFonts w:ascii="Times New Roman" w:eastAsia="Calibri" w:hAnsi="Times New Roman" w:cs="Times New Roman"/>
                <w:sz w:val="20"/>
                <w:szCs w:val="20"/>
                <w:lang w:eastAsia="ru-RU"/>
              </w:rPr>
              <w:t>механизмов,</w:t>
            </w:r>
            <w:r w:rsidRPr="00DF0140">
              <w:rPr>
                <w:rFonts w:ascii="Times New Roman" w:eastAsia="Calibri" w:hAnsi="Times New Roman" w:cs="Times New Roman"/>
                <w:sz w:val="20"/>
                <w:szCs w:val="20"/>
                <w:lang w:eastAsia="ru-RU"/>
              </w:rPr>
              <w:t xml:space="preserve"> и перемещаемых ими грузов в зону транспортной безопасности ОТИ или ее части</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auto"/>
              <w:left w:val="single" w:sz="4" w:space="0" w:color="auto"/>
              <w:bottom w:val="single" w:sz="4" w:space="0" w:color="auto"/>
              <w:right w:val="single" w:sz="4" w:space="0" w:color="auto"/>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lastRenderedPageBreak/>
              <w:t>абзац 10 подпункт 10 пункта 8 Требований по обеспечению транспортной безопасности</w:t>
            </w:r>
          </w:p>
          <w:p w:rsidR="00931DE4" w:rsidRPr="00DF0140" w:rsidRDefault="00931DE4" w:rsidP="003C45A5">
            <w:pPr>
              <w:spacing w:after="0" w:line="240" w:lineRule="auto"/>
              <w:rPr>
                <w:rFonts w:ascii="Times New Roman" w:eastAsia="Calibri" w:hAnsi="Times New Roman" w:cs="Times New Roman"/>
                <w:bCs/>
                <w:sz w:val="20"/>
              </w:rPr>
            </w:pPr>
          </w:p>
        </w:tc>
        <w:tc>
          <w:tcPr>
            <w:tcW w:w="1134" w:type="dxa"/>
            <w:tcBorders>
              <w:top w:val="single" w:sz="4" w:space="0" w:color="000000"/>
              <w:left w:val="single" w:sz="4" w:space="0" w:color="auto"/>
              <w:bottom w:val="single" w:sz="4" w:space="0" w:color="000000"/>
              <w:right w:val="single" w:sz="4" w:space="0" w:color="000000"/>
            </w:tcBorders>
          </w:tcPr>
          <w:p w:rsidR="00931DE4" w:rsidRPr="00DF0140" w:rsidRDefault="00931DE4"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Обеспечен ли </w:t>
            </w:r>
            <w:r w:rsidR="00EC01B0">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EC01B0">
              <w:rPr>
                <w:rFonts w:ascii="Times New Roman" w:eastAsia="Times New Roman"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необходимый количественный и качественный состав, а также размещение технических систем и средств досмотра на ОТИ для обследования, распознавания и идентификации объектов досмотра в целях обнаружения предметов и веществ, которые запрещены или ограничены для перемещения в зону транспортной безопасности ОТИ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auto"/>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Times New Roman" w:hAnsi="Times New Roman" w:cs="Times New Roman"/>
                <w:bCs/>
                <w:sz w:val="20"/>
                <w:szCs w:val="20"/>
                <w:lang w:eastAsia="ru-RU"/>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11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8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Принимаются ли </w:t>
            </w:r>
            <w:r w:rsidR="00EC01B0">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EC01B0">
              <w:rPr>
                <w:rFonts w:ascii="Times New Roman" w:eastAsia="Times New Roman"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решения о соответствии постоянного пропуска его владельцу и разового пропуска путем сличения с документами, удостоверяющими личность, на контрольно-пропускных пунктах и постах ОТИ на границах перевозочного сектора ОТИ и технологического сектора ОТИ и (или) на критических элементах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Times New Roman" w:hAnsi="Times New Roman" w:cs="Times New Roman"/>
                <w:bCs/>
                <w:sz w:val="20"/>
                <w:szCs w:val="20"/>
                <w:lang w:eastAsia="ru-RU"/>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12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8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Проводится ли </w:t>
            </w:r>
            <w:r w:rsidR="00EC01B0">
              <w:rPr>
                <w:rFonts w:ascii="Times New Roman" w:eastAsia="Times New Roman" w:hAnsi="Times New Roman" w:cs="Times New Roman"/>
                <w:sz w:val="20"/>
                <w:szCs w:val="20"/>
                <w:lang w:eastAsia="ru-RU"/>
              </w:rPr>
              <w:t xml:space="preserve">проверяемым </w:t>
            </w:r>
            <w:r w:rsidR="00FD46F1">
              <w:rPr>
                <w:rFonts w:ascii="Times New Roman" w:hAnsi="Times New Roman" w:cs="Times New Roman"/>
                <w:sz w:val="20"/>
                <w:szCs w:val="20"/>
              </w:rPr>
              <w:t>лицом</w:t>
            </w:r>
            <w:r w:rsidR="00EC01B0">
              <w:rPr>
                <w:rFonts w:ascii="Times New Roman" w:eastAsia="Times New Roman"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сверка и (или) проверка документов, являющихся правовыми основаниями для перемещения объектов досмотра в перевозочный сектор ОТИ и технологический сектор ОТИ</w:t>
            </w:r>
            <w:r w:rsidR="005B5685">
              <w:rPr>
                <w:rFonts w:ascii="Times New Roman" w:eastAsia="Calibri" w:hAnsi="Times New Roman" w:cs="Times New Roman"/>
                <w:sz w:val="20"/>
                <w:szCs w:val="20"/>
                <w:lang w:eastAsia="ru-RU"/>
              </w:rPr>
              <w:t>?</w:t>
            </w:r>
          </w:p>
          <w:p w:rsidR="0015257B" w:rsidRPr="00DF0140" w:rsidRDefault="0015257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Times New Roman" w:hAnsi="Times New Roman" w:cs="Times New Roman"/>
                <w:bCs/>
                <w:sz w:val="20"/>
                <w:szCs w:val="20"/>
                <w:lang w:eastAsia="ru-RU"/>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13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8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FD53A5" w:rsidRPr="00DF0140" w:rsidTr="00783A55">
        <w:tc>
          <w:tcPr>
            <w:tcW w:w="11052" w:type="dxa"/>
            <w:gridSpan w:val="4"/>
            <w:tcBorders>
              <w:top w:val="single" w:sz="4" w:space="0" w:color="000000"/>
              <w:left w:val="single" w:sz="4" w:space="0" w:color="000000"/>
              <w:bottom w:val="single" w:sz="4" w:space="0" w:color="000000"/>
              <w:right w:val="single" w:sz="4" w:space="0" w:color="000000"/>
            </w:tcBorders>
          </w:tcPr>
          <w:p w:rsidR="00577557" w:rsidRDefault="00577557" w:rsidP="003C45A5">
            <w:pPr>
              <w:spacing w:after="0" w:line="240" w:lineRule="auto"/>
              <w:contextualSpacing/>
              <w:jc w:val="center"/>
              <w:rPr>
                <w:rFonts w:ascii="Times New Roman" w:eastAsia="Times New Roman" w:hAnsi="Times New Roman" w:cs="Times New Roman"/>
                <w:b/>
                <w:bCs/>
                <w:sz w:val="20"/>
                <w:szCs w:val="20"/>
                <w:lang w:eastAsia="ru-RU"/>
              </w:rPr>
            </w:pPr>
          </w:p>
          <w:p w:rsidR="005E6B8E" w:rsidRDefault="001B616E" w:rsidP="003C45A5">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00FD53A5" w:rsidRPr="00DF0140">
              <w:rPr>
                <w:rFonts w:ascii="Times New Roman" w:eastAsia="Times New Roman" w:hAnsi="Times New Roman" w:cs="Times New Roman"/>
                <w:b/>
                <w:bCs/>
                <w:sz w:val="20"/>
                <w:szCs w:val="20"/>
                <w:lang w:eastAsia="ru-RU"/>
              </w:rPr>
              <w:t xml:space="preserve"> на ОТИ первой категории</w:t>
            </w:r>
            <w:r w:rsidR="00FD53A5" w:rsidRPr="00DF0140">
              <w:rPr>
                <w:rFonts w:ascii="Times New Roman" w:eastAsia="Calibri" w:hAnsi="Times New Roman" w:cs="Times New Roman"/>
                <w:b/>
                <w:sz w:val="20"/>
                <w:szCs w:val="20"/>
              </w:rPr>
              <w:t xml:space="preserve"> в случае </w:t>
            </w:r>
            <w:r w:rsidR="00F85232">
              <w:rPr>
                <w:rFonts w:ascii="Times New Roman" w:eastAsia="Calibri" w:hAnsi="Times New Roman" w:cs="Times New Roman"/>
                <w:b/>
                <w:sz w:val="20"/>
                <w:szCs w:val="20"/>
              </w:rPr>
              <w:t>объявления уровня безопасности №</w:t>
            </w:r>
            <w:r w:rsidR="00FD53A5" w:rsidRPr="00DF0140">
              <w:rPr>
                <w:rFonts w:ascii="Times New Roman" w:eastAsia="Calibri" w:hAnsi="Times New Roman" w:cs="Times New Roman"/>
                <w:b/>
                <w:sz w:val="20"/>
                <w:szCs w:val="20"/>
              </w:rPr>
              <w:t xml:space="preserve"> 2</w:t>
            </w:r>
          </w:p>
          <w:p w:rsidR="00577557" w:rsidRPr="00F85232" w:rsidRDefault="00577557" w:rsidP="003C45A5">
            <w:pPr>
              <w:spacing w:after="0" w:line="240" w:lineRule="auto"/>
              <w:contextualSpacing/>
              <w:jc w:val="center"/>
              <w:rPr>
                <w:rFonts w:ascii="Times New Roman" w:eastAsia="Calibri" w:hAnsi="Times New Roman" w:cs="Times New Roman"/>
                <w:b/>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8B0498" w:rsidRDefault="00160929" w:rsidP="003C45A5">
            <w:pPr>
              <w:widowControl w:val="0"/>
              <w:autoSpaceDE w:val="0"/>
              <w:autoSpaceDN w:val="0"/>
              <w:spacing w:after="0" w:line="240" w:lineRule="auto"/>
              <w:jc w:val="both"/>
              <w:rPr>
                <w:rFonts w:ascii="Times New Roman" w:eastAsia="Times New Roman" w:hAnsi="Times New Roman" w:cs="Times New Roman"/>
                <w:b/>
                <w:sz w:val="20"/>
                <w:szCs w:val="20"/>
                <w:lang w:eastAsia="ru-RU"/>
              </w:rPr>
            </w:pPr>
            <w:r w:rsidRPr="00CE49F8">
              <w:rPr>
                <w:rFonts w:ascii="Times New Roman" w:eastAsia="Times New Roman" w:hAnsi="Times New Roman" w:cs="Times New Roman"/>
                <w:sz w:val="20"/>
                <w:szCs w:val="20"/>
                <w:lang w:eastAsia="ru-RU"/>
              </w:rPr>
              <w:t>Спланировано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CE49F8">
              <w:rPr>
                <w:rFonts w:ascii="Times New Roman" w:eastAsia="Times New Roman" w:hAnsi="Times New Roman" w:cs="Times New Roman"/>
                <w:sz w:val="20"/>
                <w:szCs w:val="20"/>
                <w:lang w:eastAsia="ru-RU"/>
              </w:rPr>
              <w:t xml:space="preserve"> </w:t>
            </w:r>
            <w:r w:rsidRPr="00CE49F8">
              <w:rPr>
                <w:rFonts w:ascii="Times New Roman" w:eastAsia="Times New Roman" w:hAnsi="Times New Roman" w:cs="Times New Roman"/>
                <w:sz w:val="20"/>
                <w:szCs w:val="20"/>
                <w:lang w:eastAsia="ru-RU"/>
              </w:rPr>
              <w:t xml:space="preserve">воспрепятствование </w:t>
            </w:r>
            <w:r w:rsidR="00CE49F8" w:rsidRPr="00CE49F8">
              <w:rPr>
                <w:rFonts w:ascii="Times New Roman" w:eastAsia="Times New Roman" w:hAnsi="Times New Roman" w:cs="Times New Roman"/>
                <w:sz w:val="20"/>
                <w:szCs w:val="20"/>
                <w:lang w:eastAsia="ru-RU"/>
              </w:rPr>
              <w:t xml:space="preserve">допуска </w:t>
            </w:r>
            <w:r w:rsidRPr="00CE49F8">
              <w:rPr>
                <w:rFonts w:ascii="Times New Roman" w:eastAsia="Times New Roman" w:hAnsi="Times New Roman" w:cs="Times New Roman"/>
                <w:sz w:val="20"/>
                <w:szCs w:val="20"/>
                <w:lang w:eastAsia="ru-RU"/>
              </w:rPr>
              <w:t>посетителей</w:t>
            </w:r>
            <w:r w:rsidR="0093647D" w:rsidRPr="00CE49F8">
              <w:rPr>
                <w:rFonts w:ascii="Times New Roman" w:eastAsia="Times New Roman" w:hAnsi="Times New Roman" w:cs="Times New Roman"/>
                <w:sz w:val="20"/>
                <w:szCs w:val="20"/>
                <w:lang w:eastAsia="ru-RU"/>
              </w:rPr>
              <w:t xml:space="preserve"> на критические элементы ОТИ</w:t>
            </w:r>
            <w:r w:rsidR="005B5685" w:rsidRPr="00CE49F8">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9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F07F2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w:t>
            </w:r>
            <w:r w:rsidR="0093647D" w:rsidRPr="00DF0140">
              <w:rPr>
                <w:rFonts w:ascii="Times New Roman" w:eastAsia="Calibri" w:hAnsi="Times New Roman" w:cs="Times New Roman"/>
                <w:sz w:val="20"/>
                <w:szCs w:val="20"/>
                <w:lang w:eastAsia="ru-RU"/>
              </w:rPr>
              <w:t xml:space="preserve"> ли</w:t>
            </w:r>
            <w:r w:rsidR="00FD53A5">
              <w:rPr>
                <w:rFonts w:ascii="Times New Roman" w:hAnsi="Times New Roman" w:cs="Times New Roman"/>
                <w:sz w:val="20"/>
                <w:szCs w:val="20"/>
              </w:rPr>
              <w:t xml:space="preserve"> </w:t>
            </w:r>
            <w:r>
              <w:rPr>
                <w:rFonts w:ascii="Times New Roman" w:hAnsi="Times New Roman" w:cs="Times New Roman"/>
                <w:sz w:val="20"/>
                <w:szCs w:val="20"/>
              </w:rPr>
              <w:t xml:space="preserve">увеличение </w:t>
            </w:r>
            <w:r w:rsidR="00FD53A5">
              <w:rPr>
                <w:rFonts w:ascii="Times New Roman" w:hAnsi="Times New Roman" w:cs="Times New Roman"/>
                <w:sz w:val="20"/>
                <w:szCs w:val="20"/>
              </w:rPr>
              <w:t>проверяемым</w:t>
            </w:r>
            <w:r w:rsidR="00FD53A5" w:rsidRPr="00FD53A5">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численности</w:t>
            </w:r>
            <w:r w:rsidR="0093647D" w:rsidRPr="00DF0140">
              <w:rPr>
                <w:rFonts w:ascii="Times New Roman" w:eastAsia="Calibri" w:hAnsi="Times New Roman" w:cs="Times New Roman"/>
                <w:sz w:val="20"/>
                <w:szCs w:val="20"/>
                <w:lang w:eastAsia="ru-RU"/>
              </w:rPr>
              <w:t xml:space="preserve"> работников подразделений транспортной безопасности ОТИ в соответствии с планом </w:t>
            </w:r>
            <w:r w:rsidR="00F85232">
              <w:rPr>
                <w:rFonts w:ascii="Times New Roman" w:eastAsia="Calibri" w:hAnsi="Times New Roman" w:cs="Times New Roman"/>
                <w:sz w:val="20"/>
                <w:szCs w:val="20"/>
                <w:lang w:eastAsia="ru-RU"/>
              </w:rPr>
              <w:t>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2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Проводится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и посты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3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нарушители, а также подготовка к совершению или совершение </w:t>
            </w:r>
            <w:r w:rsidR="007123B4">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путем постоянного непрерывного контроля не менее чем двумя работниками сил обеспечения транспортной безопасности объекта</w:t>
            </w:r>
            <w:r w:rsidR="005B5685">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4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BD7BC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Предусмотрено</w:t>
            </w:r>
            <w:r w:rsidR="0093647D" w:rsidRPr="00DF0140">
              <w:rPr>
                <w:rFonts w:ascii="Times New Roman" w:eastAsia="Calibri" w:hAnsi="Times New Roman" w:cs="Times New Roman"/>
                <w:sz w:val="20"/>
                <w:szCs w:val="20"/>
                <w:lang w:eastAsia="ru-RU"/>
              </w:rPr>
              <w:t xml:space="preserve">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введение</w:t>
            </w:r>
            <w:r w:rsidR="0093647D" w:rsidRPr="00DF0140">
              <w:rPr>
                <w:rFonts w:ascii="Times New Roman" w:eastAsia="Calibri" w:hAnsi="Times New Roman" w:cs="Times New Roman"/>
                <w:sz w:val="20"/>
                <w:szCs w:val="20"/>
                <w:lang w:eastAsia="ru-RU"/>
              </w:rPr>
              <w:t xml:space="preserve"> в соответствии с утвержденным планом </w:t>
            </w:r>
            <w:r w:rsidR="00F85232">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 xml:space="preserve"> дополнительных мер</w:t>
            </w:r>
            <w:r w:rsidR="0093647D" w:rsidRPr="00DF0140">
              <w:rPr>
                <w:rFonts w:ascii="Times New Roman" w:eastAsia="Calibri" w:hAnsi="Times New Roman" w:cs="Times New Roman"/>
                <w:sz w:val="20"/>
                <w:szCs w:val="20"/>
                <w:lang w:eastAsia="ru-RU"/>
              </w:rPr>
              <w:t xml:space="preserve"> по выявлению нарушителей, совершения или подготовки к совершению АНВ на периметре границ зоны транспортной безопасности ОТИ и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5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Увеличивается ли</w:t>
            </w:r>
            <w:r w:rsidR="00FD53A5">
              <w:rPr>
                <w:rFonts w:ascii="Times New Roman" w:hAnsi="Times New Roman" w:cs="Times New Roman"/>
                <w:sz w:val="20"/>
                <w:szCs w:val="20"/>
              </w:rPr>
              <w:t xml:space="preserve"> проверяемым</w:t>
            </w:r>
            <w:r w:rsidR="00FD53A5" w:rsidRPr="00FD53A5">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в соответствии с утвержденным планом объекта транспортной инфраструктуры количество (численность) групп быстрого реагирования на совершение или подготовку к совершению </w:t>
            </w:r>
            <w:r w:rsidR="007123B4">
              <w:rPr>
                <w:rFonts w:ascii="Times New Roman" w:eastAsia="Calibri" w:hAnsi="Times New Roman" w:cs="Times New Roman"/>
                <w:sz w:val="20"/>
                <w:szCs w:val="20"/>
                <w:lang w:eastAsia="ru-RU"/>
              </w:rPr>
              <w:t>АНВ</w:t>
            </w:r>
            <w:r w:rsidRPr="00DF0140">
              <w:rPr>
                <w:rFonts w:ascii="Times New Roman" w:eastAsia="Calibri" w:hAnsi="Times New Roman" w:cs="Times New Roman"/>
                <w:sz w:val="20"/>
                <w:szCs w:val="20"/>
                <w:lang w:eastAsia="ru-RU"/>
              </w:rPr>
              <w:t xml:space="preserve"> на </w:t>
            </w:r>
            <w:r w:rsidR="007123B4">
              <w:rPr>
                <w:rFonts w:ascii="Times New Roman" w:eastAsia="Calibri" w:hAnsi="Times New Roman" w:cs="Times New Roman"/>
                <w:sz w:val="20"/>
                <w:szCs w:val="20"/>
                <w:lang w:eastAsia="ru-RU"/>
              </w:rPr>
              <w:t>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6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присутствие групп быстрого реагирования при проведении досмотра, дополнительного досмотра и повторного </w:t>
            </w:r>
            <w:r w:rsidRPr="00DF0140">
              <w:rPr>
                <w:rFonts w:ascii="Times New Roman" w:eastAsia="Calibri" w:hAnsi="Times New Roman" w:cs="Times New Roman"/>
                <w:sz w:val="20"/>
                <w:szCs w:val="20"/>
                <w:lang w:eastAsia="ru-RU"/>
              </w:rPr>
              <w:lastRenderedPageBreak/>
              <w:t>досмотра</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lastRenderedPageBreak/>
              <w:t>подпункт</w:t>
            </w:r>
            <w:r w:rsidR="0093647D" w:rsidRPr="00DF0140">
              <w:rPr>
                <w:rFonts w:ascii="Times New Roman" w:eastAsia="Calibri" w:hAnsi="Times New Roman" w:cs="Times New Roman"/>
                <w:bCs/>
                <w:sz w:val="20"/>
                <w:szCs w:val="20"/>
              </w:rPr>
              <w:t xml:space="preserve"> </w:t>
            </w:r>
            <w:r w:rsidR="009C4A90">
              <w:rPr>
                <w:rFonts w:ascii="Times New Roman" w:eastAsia="Calibri" w:hAnsi="Times New Roman" w:cs="Times New Roman"/>
                <w:bCs/>
                <w:sz w:val="20"/>
                <w:szCs w:val="20"/>
              </w:rPr>
              <w:t xml:space="preserve">7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F8523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85232" w:rsidRPr="00FD53A5"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Вводятся ли</w:t>
            </w:r>
            <w:r w:rsidRPr="00FD53A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FD53A5">
              <w:rPr>
                <w:rFonts w:ascii="Times New Roman" w:eastAsia="Calibri" w:hAnsi="Times New Roman" w:cs="Times New Roman"/>
                <w:sz w:val="20"/>
                <w:szCs w:val="20"/>
                <w:lang w:eastAsia="ru-RU"/>
              </w:rPr>
              <w:t xml:space="preserve"> в соответствии с утвержденным планом </w:t>
            </w:r>
            <w:r>
              <w:rPr>
                <w:rFonts w:ascii="Times New Roman" w:eastAsia="Calibri" w:hAnsi="Times New Roman" w:cs="Times New Roman"/>
                <w:sz w:val="20"/>
                <w:szCs w:val="20"/>
                <w:lang w:eastAsia="ru-RU"/>
              </w:rPr>
              <w:t>ОТИ</w:t>
            </w:r>
            <w:r w:rsidRPr="00FD53A5">
              <w:rPr>
                <w:rFonts w:ascii="Times New Roman" w:eastAsia="Calibri" w:hAnsi="Times New Roman" w:cs="Times New Roman"/>
                <w:sz w:val="20"/>
                <w:szCs w:val="20"/>
                <w:lang w:eastAsia="ru-RU"/>
              </w:rPr>
              <w:t xml:space="preserve"> дополнительные меры по выявлению нарушителей, совершения или подготовки к совершению АНВ:</w:t>
            </w:r>
          </w:p>
        </w:tc>
        <w:tc>
          <w:tcPr>
            <w:tcW w:w="4111" w:type="dxa"/>
            <w:vMerge w:val="restart"/>
            <w:tcBorders>
              <w:top w:val="single" w:sz="4" w:space="0" w:color="000000"/>
              <w:left w:val="single" w:sz="4" w:space="0" w:color="000000"/>
              <w:right w:val="single" w:sz="4" w:space="0" w:color="000000"/>
            </w:tcBorders>
            <w:hideMark/>
          </w:tcPr>
          <w:p w:rsidR="00F85232" w:rsidRPr="00DF0140" w:rsidRDefault="00F8523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8 пункта 9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160</w:t>
            </w:r>
            <w:r w:rsidR="00F8523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85232" w:rsidRPr="00FD53A5"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на периметре границ зоны транспортной безопасности ОТИ?</w:t>
            </w:r>
          </w:p>
        </w:tc>
        <w:tc>
          <w:tcPr>
            <w:tcW w:w="4111" w:type="dxa"/>
            <w:vMerge/>
            <w:tcBorders>
              <w:left w:val="single" w:sz="4" w:space="0" w:color="000000"/>
              <w:right w:val="single" w:sz="4" w:space="0" w:color="000000"/>
            </w:tcBorders>
          </w:tcPr>
          <w:p w:rsidR="00F85232" w:rsidRDefault="00F85232"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FD53A5" w:rsidRPr="00DF0140" w:rsidTr="00783A55">
        <w:tc>
          <w:tcPr>
            <w:tcW w:w="959" w:type="dxa"/>
            <w:tcBorders>
              <w:top w:val="single" w:sz="4" w:space="0" w:color="000000"/>
              <w:left w:val="single" w:sz="4" w:space="0" w:color="000000"/>
              <w:bottom w:val="single" w:sz="4" w:space="0" w:color="000000"/>
              <w:right w:val="single" w:sz="4" w:space="0" w:color="000000"/>
            </w:tcBorders>
          </w:tcPr>
          <w:p w:rsidR="00FD53A5"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160</w:t>
            </w:r>
            <w:r w:rsidR="00FD53A5">
              <w:rPr>
                <w:rFonts w:ascii="Times New Roman" w:eastAsia="Calibri" w:hAnsi="Times New Roman" w:cs="Times New Roman"/>
                <w:bCs/>
                <w:sz w:val="20"/>
                <w:szCs w:val="20"/>
              </w:rPr>
              <w:t>.2</w:t>
            </w:r>
            <w:r w:rsidR="00F85232">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FD53A5" w:rsidRPr="00FD53A5" w:rsidRDefault="00FD53A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в зоне транспортной безопасности ОТИ?</w:t>
            </w:r>
          </w:p>
        </w:tc>
        <w:tc>
          <w:tcPr>
            <w:tcW w:w="4111" w:type="dxa"/>
            <w:vMerge/>
            <w:tcBorders>
              <w:left w:val="single" w:sz="4" w:space="0" w:color="000000"/>
              <w:bottom w:val="single" w:sz="4" w:space="0" w:color="000000"/>
              <w:right w:val="single" w:sz="4" w:space="0" w:color="000000"/>
            </w:tcBorders>
          </w:tcPr>
          <w:p w:rsidR="00FD53A5" w:rsidRDefault="00FD53A5"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D53A5" w:rsidRPr="00DF0140" w:rsidRDefault="00FD53A5"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передача данных в режиме реального времени в соответствии с порядком передачи данных</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9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FD53A5" w:rsidRPr="00DF0140" w:rsidTr="00783A55">
        <w:tc>
          <w:tcPr>
            <w:tcW w:w="11052" w:type="dxa"/>
            <w:gridSpan w:val="4"/>
            <w:tcBorders>
              <w:top w:val="single" w:sz="4" w:space="0" w:color="000000"/>
              <w:left w:val="single" w:sz="4" w:space="0" w:color="000000"/>
              <w:bottom w:val="single" w:sz="4" w:space="0" w:color="000000"/>
              <w:right w:val="single" w:sz="4" w:space="0" w:color="000000"/>
            </w:tcBorders>
          </w:tcPr>
          <w:p w:rsidR="00F22376" w:rsidRDefault="00F22376" w:rsidP="003C45A5">
            <w:pPr>
              <w:spacing w:after="0" w:line="240" w:lineRule="auto"/>
              <w:contextualSpacing/>
              <w:jc w:val="center"/>
              <w:rPr>
                <w:rFonts w:ascii="Times New Roman" w:eastAsia="Times New Roman" w:hAnsi="Times New Roman" w:cs="Times New Roman"/>
                <w:b/>
                <w:bCs/>
                <w:sz w:val="20"/>
                <w:szCs w:val="20"/>
                <w:lang w:eastAsia="ru-RU"/>
              </w:rPr>
            </w:pPr>
          </w:p>
          <w:p w:rsidR="00FD53A5" w:rsidRDefault="001B616E" w:rsidP="003C45A5">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00FD53A5">
              <w:rPr>
                <w:rFonts w:ascii="Times New Roman" w:eastAsia="Times New Roman" w:hAnsi="Times New Roman" w:cs="Times New Roman"/>
                <w:b/>
                <w:bCs/>
                <w:sz w:val="20"/>
                <w:szCs w:val="20"/>
                <w:lang w:eastAsia="ru-RU"/>
              </w:rPr>
              <w:t xml:space="preserve"> на ОТИ первой категории</w:t>
            </w:r>
            <w:r w:rsidR="00FD53A5" w:rsidRPr="00DF0140">
              <w:rPr>
                <w:rFonts w:ascii="Times New Roman" w:eastAsia="Calibri" w:hAnsi="Times New Roman" w:cs="Times New Roman"/>
                <w:b/>
                <w:sz w:val="20"/>
                <w:szCs w:val="20"/>
              </w:rPr>
              <w:t xml:space="preserve"> в случае </w:t>
            </w:r>
            <w:r w:rsidR="00F85232">
              <w:rPr>
                <w:rFonts w:ascii="Times New Roman" w:eastAsia="Calibri" w:hAnsi="Times New Roman" w:cs="Times New Roman"/>
                <w:b/>
                <w:sz w:val="20"/>
                <w:szCs w:val="20"/>
              </w:rPr>
              <w:t>объявления уровня безопасности №</w:t>
            </w:r>
            <w:r w:rsidR="00FD53A5" w:rsidRPr="00DF0140">
              <w:rPr>
                <w:rFonts w:ascii="Times New Roman" w:eastAsia="Calibri" w:hAnsi="Times New Roman" w:cs="Times New Roman"/>
                <w:b/>
                <w:sz w:val="20"/>
                <w:szCs w:val="20"/>
              </w:rPr>
              <w:t xml:space="preserve"> 3</w:t>
            </w:r>
          </w:p>
          <w:p w:rsidR="00F22376" w:rsidRPr="00DF0140" w:rsidRDefault="00F22376" w:rsidP="003C45A5">
            <w:pPr>
              <w:spacing w:after="0" w:line="240" w:lineRule="auto"/>
              <w:contextualSpacing/>
              <w:jc w:val="center"/>
              <w:rPr>
                <w:rFonts w:ascii="Times New Roman" w:eastAsia="Times New Roman" w:hAnsi="Times New Roman" w:cs="Times New Roman"/>
                <w:b/>
                <w:bCs/>
                <w:sz w:val="20"/>
                <w:szCs w:val="20"/>
                <w:lang w:eastAsia="ru-RU"/>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F8523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85232" w:rsidRPr="00FD53A5"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Спланировано ли</w:t>
            </w:r>
            <w:r w:rsidRPr="00FD53A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FD53A5">
              <w:rPr>
                <w:rFonts w:ascii="Times New Roman" w:eastAsia="Calibri" w:hAnsi="Times New Roman" w:cs="Times New Roman"/>
                <w:sz w:val="20"/>
                <w:szCs w:val="20"/>
                <w:lang w:eastAsia="ru-RU"/>
              </w:rPr>
              <w:t xml:space="preserve"> воспрепятствование допуска посетителей:</w:t>
            </w:r>
          </w:p>
        </w:tc>
        <w:tc>
          <w:tcPr>
            <w:tcW w:w="4111" w:type="dxa"/>
            <w:vMerge w:val="restart"/>
            <w:tcBorders>
              <w:top w:val="single" w:sz="4" w:space="0" w:color="000000"/>
              <w:left w:val="single" w:sz="4" w:space="0" w:color="000000"/>
              <w:right w:val="single" w:sz="4" w:space="0" w:color="000000"/>
            </w:tcBorders>
            <w:hideMark/>
          </w:tcPr>
          <w:p w:rsidR="00F85232" w:rsidRPr="00DF0140" w:rsidRDefault="00F8523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1 пункта 10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162</w:t>
            </w:r>
            <w:r w:rsidR="00F8523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85232" w:rsidRPr="00FD53A5"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в зону транспортной безопасности ОТИ?</w:t>
            </w:r>
          </w:p>
        </w:tc>
        <w:tc>
          <w:tcPr>
            <w:tcW w:w="4111" w:type="dxa"/>
            <w:vMerge/>
            <w:tcBorders>
              <w:left w:val="single" w:sz="4" w:space="0" w:color="000000"/>
              <w:right w:val="single" w:sz="4" w:space="0" w:color="000000"/>
            </w:tcBorders>
          </w:tcPr>
          <w:p w:rsidR="00F85232" w:rsidRDefault="00F85232"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FD53A5" w:rsidRPr="00DF0140" w:rsidTr="00783A55">
        <w:tc>
          <w:tcPr>
            <w:tcW w:w="959" w:type="dxa"/>
            <w:tcBorders>
              <w:top w:val="single" w:sz="4" w:space="0" w:color="000000"/>
              <w:left w:val="single" w:sz="4" w:space="0" w:color="000000"/>
              <w:bottom w:val="single" w:sz="4" w:space="0" w:color="000000"/>
              <w:right w:val="single" w:sz="4" w:space="0" w:color="000000"/>
            </w:tcBorders>
          </w:tcPr>
          <w:p w:rsidR="00FD53A5"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162</w:t>
            </w:r>
            <w:r w:rsidR="00FD53A5">
              <w:rPr>
                <w:rFonts w:ascii="Times New Roman" w:eastAsia="Calibri" w:hAnsi="Times New Roman" w:cs="Times New Roman"/>
                <w:bCs/>
                <w:sz w:val="20"/>
                <w:szCs w:val="20"/>
              </w:rPr>
              <w:t>.2</w:t>
            </w:r>
            <w:r w:rsidR="00F85232">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FD53A5" w:rsidRPr="00FD53A5" w:rsidRDefault="00FD53A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D53A5">
              <w:rPr>
                <w:rFonts w:ascii="Times New Roman" w:eastAsia="Calibri" w:hAnsi="Times New Roman" w:cs="Times New Roman"/>
                <w:sz w:val="20"/>
                <w:szCs w:val="20"/>
                <w:lang w:eastAsia="ru-RU"/>
              </w:rPr>
              <w:t>на критические элементы ОТИ?</w:t>
            </w:r>
          </w:p>
        </w:tc>
        <w:tc>
          <w:tcPr>
            <w:tcW w:w="4111" w:type="dxa"/>
            <w:vMerge/>
            <w:tcBorders>
              <w:left w:val="single" w:sz="4" w:space="0" w:color="000000"/>
              <w:bottom w:val="single" w:sz="4" w:space="0" w:color="000000"/>
              <w:right w:val="single" w:sz="4" w:space="0" w:color="000000"/>
            </w:tcBorders>
          </w:tcPr>
          <w:p w:rsidR="00FD53A5" w:rsidRDefault="00FD53A5"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D53A5" w:rsidRPr="00DF0140" w:rsidRDefault="00FD53A5"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Проводится ли</w:t>
            </w:r>
            <w:r w:rsidR="00035DB5">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D53A5"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25 процентов объектов досмотра, проходящих, проезжающих (перемещаемых) через контрольно-пропускные пункты ОТИ, у которых (в которых) на контрольно-пропускных пунктах не выявлено наличие предметов и веществ, которые запрещены или ограничены для перемещения</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C4A90">
              <w:rPr>
                <w:rFonts w:ascii="Times New Roman" w:eastAsia="Calibri" w:hAnsi="Times New Roman" w:cs="Times New Roman"/>
                <w:bCs/>
                <w:sz w:val="20"/>
                <w:szCs w:val="20"/>
              </w:rPr>
              <w:t xml:space="preserve"> 2 </w:t>
            </w:r>
            <w:r>
              <w:rPr>
                <w:rFonts w:ascii="Times New Roman" w:eastAsia="Calibri" w:hAnsi="Times New Roman" w:cs="Times New Roman"/>
                <w:bCs/>
                <w:sz w:val="20"/>
                <w:szCs w:val="20"/>
              </w:rPr>
              <w:t>пункта</w:t>
            </w:r>
            <w:r w:rsidR="009C4A90">
              <w:rPr>
                <w:rFonts w:ascii="Times New Roman" w:eastAsia="Calibri" w:hAnsi="Times New Roman" w:cs="Times New Roman"/>
                <w:bCs/>
                <w:sz w:val="20"/>
                <w:szCs w:val="20"/>
              </w:rPr>
              <w:t xml:space="preserve"> 10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F8523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85232" w:rsidRPr="0034422E"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34422E">
              <w:rPr>
                <w:rFonts w:ascii="Times New Roman" w:eastAsia="Calibri" w:hAnsi="Times New Roman" w:cs="Times New Roman"/>
                <w:sz w:val="20"/>
                <w:szCs w:val="20"/>
                <w:lang w:eastAsia="ru-RU"/>
              </w:rPr>
              <w:t>Определены ли</w:t>
            </w:r>
            <w:r w:rsidRPr="0034422E">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34422E">
              <w:rPr>
                <w:rFonts w:ascii="Times New Roman" w:eastAsia="Calibri" w:hAnsi="Times New Roman" w:cs="Times New Roman"/>
                <w:sz w:val="20"/>
                <w:szCs w:val="20"/>
                <w:lang w:eastAsia="ru-RU"/>
              </w:rPr>
              <w:t xml:space="preserve"> путем постоянного непрерывного контроля меры:</w:t>
            </w:r>
          </w:p>
        </w:tc>
        <w:tc>
          <w:tcPr>
            <w:tcW w:w="4111" w:type="dxa"/>
            <w:vMerge w:val="restart"/>
            <w:tcBorders>
              <w:top w:val="single" w:sz="4" w:space="0" w:color="000000"/>
              <w:left w:val="single" w:sz="4" w:space="0" w:color="000000"/>
              <w:right w:val="single" w:sz="4" w:space="0" w:color="000000"/>
            </w:tcBorders>
            <w:hideMark/>
          </w:tcPr>
          <w:p w:rsidR="00F85232" w:rsidRPr="00DF0140" w:rsidRDefault="00F8523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 3 пункта 10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F85232" w:rsidRPr="00DF0140" w:rsidTr="00783A55">
        <w:tc>
          <w:tcPr>
            <w:tcW w:w="959" w:type="dxa"/>
            <w:tcBorders>
              <w:top w:val="single" w:sz="4" w:space="0" w:color="000000"/>
              <w:left w:val="single" w:sz="4" w:space="0" w:color="000000"/>
              <w:bottom w:val="single" w:sz="4" w:space="0" w:color="000000"/>
              <w:right w:val="single" w:sz="4" w:space="0" w:color="000000"/>
            </w:tcBorders>
          </w:tcPr>
          <w:p w:rsidR="00F8523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164</w:t>
            </w:r>
            <w:r w:rsidR="00F8523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85232" w:rsidRPr="0034422E" w:rsidRDefault="00F8523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34422E">
              <w:rPr>
                <w:rFonts w:ascii="Times New Roman" w:eastAsia="Calibri" w:hAnsi="Times New Roman" w:cs="Times New Roman"/>
                <w:sz w:val="20"/>
                <w:szCs w:val="20"/>
                <w:lang w:eastAsia="ru-RU"/>
              </w:rPr>
              <w:t>по выявлению нарушителей АНВ?</w:t>
            </w:r>
          </w:p>
        </w:tc>
        <w:tc>
          <w:tcPr>
            <w:tcW w:w="4111" w:type="dxa"/>
            <w:vMerge/>
            <w:tcBorders>
              <w:left w:val="single" w:sz="4" w:space="0" w:color="000000"/>
              <w:right w:val="single" w:sz="4" w:space="0" w:color="000000"/>
            </w:tcBorders>
          </w:tcPr>
          <w:p w:rsidR="00F85232" w:rsidRDefault="00F85232"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F85232" w:rsidRPr="00DF0140" w:rsidRDefault="00F85232" w:rsidP="003C45A5">
            <w:pPr>
              <w:spacing w:after="0" w:line="240" w:lineRule="auto"/>
              <w:rPr>
                <w:rFonts w:ascii="Times New Roman" w:eastAsia="Calibri" w:hAnsi="Times New Roman" w:cs="Times New Roman"/>
                <w:sz w:val="20"/>
                <w:szCs w:val="20"/>
              </w:rPr>
            </w:pPr>
          </w:p>
        </w:tc>
      </w:tr>
      <w:tr w:rsidR="0034422E" w:rsidRPr="00DF0140" w:rsidTr="00783A55">
        <w:tc>
          <w:tcPr>
            <w:tcW w:w="959" w:type="dxa"/>
            <w:tcBorders>
              <w:top w:val="single" w:sz="4" w:space="0" w:color="000000"/>
              <w:left w:val="single" w:sz="4" w:space="0" w:color="000000"/>
              <w:bottom w:val="single" w:sz="4" w:space="0" w:color="000000"/>
              <w:right w:val="single" w:sz="4" w:space="0" w:color="000000"/>
            </w:tcBorders>
          </w:tcPr>
          <w:p w:rsidR="0034422E" w:rsidRPr="00DF0140" w:rsidRDefault="0015257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w:t>
            </w:r>
            <w:r w:rsidR="001F128B">
              <w:rPr>
                <w:rFonts w:ascii="Times New Roman" w:eastAsia="Calibri" w:hAnsi="Times New Roman" w:cs="Times New Roman"/>
                <w:bCs/>
                <w:sz w:val="20"/>
                <w:szCs w:val="20"/>
              </w:rPr>
              <w:t>64</w:t>
            </w:r>
            <w:r w:rsidR="00F85232">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34422E" w:rsidRPr="0034422E" w:rsidRDefault="0034422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34422E">
              <w:rPr>
                <w:rFonts w:ascii="Times New Roman" w:eastAsia="Calibri" w:hAnsi="Times New Roman" w:cs="Times New Roman"/>
                <w:sz w:val="20"/>
                <w:szCs w:val="20"/>
                <w:lang w:eastAsia="ru-RU"/>
              </w:rPr>
              <w:t>подготовке к совершению или совершение АНВ?</w:t>
            </w:r>
          </w:p>
        </w:tc>
        <w:tc>
          <w:tcPr>
            <w:tcW w:w="4111" w:type="dxa"/>
            <w:vMerge/>
            <w:tcBorders>
              <w:left w:val="single" w:sz="4" w:space="0" w:color="000000"/>
              <w:bottom w:val="single" w:sz="4" w:space="0" w:color="000000"/>
              <w:right w:val="single" w:sz="4" w:space="0" w:color="000000"/>
            </w:tcBorders>
          </w:tcPr>
          <w:p w:rsidR="0034422E" w:rsidRDefault="0034422E"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34422E" w:rsidRPr="00DF0140" w:rsidRDefault="0034422E" w:rsidP="003C45A5">
            <w:pPr>
              <w:spacing w:after="0" w:line="240" w:lineRule="auto"/>
              <w:rPr>
                <w:rFonts w:ascii="Times New Roman" w:eastAsia="Calibri" w:hAnsi="Times New Roman" w:cs="Times New Roman"/>
                <w:sz w:val="20"/>
                <w:szCs w:val="20"/>
              </w:rPr>
            </w:pPr>
          </w:p>
        </w:tc>
      </w:tr>
      <w:tr w:rsidR="005A3891" w:rsidRPr="00DF0140" w:rsidTr="00783A55">
        <w:tc>
          <w:tcPr>
            <w:tcW w:w="11052" w:type="dxa"/>
            <w:gridSpan w:val="4"/>
            <w:tcBorders>
              <w:top w:val="single" w:sz="4" w:space="0" w:color="000000"/>
              <w:left w:val="single" w:sz="4" w:space="0" w:color="000000"/>
              <w:bottom w:val="single" w:sz="4" w:space="0" w:color="000000"/>
              <w:right w:val="single" w:sz="4" w:space="0" w:color="000000"/>
            </w:tcBorders>
          </w:tcPr>
          <w:p w:rsidR="00F22376" w:rsidRDefault="00F22376" w:rsidP="003C45A5">
            <w:pPr>
              <w:spacing w:after="0" w:line="240" w:lineRule="auto"/>
              <w:contextualSpacing/>
              <w:jc w:val="center"/>
              <w:rPr>
                <w:rFonts w:ascii="Times New Roman" w:eastAsia="Times New Roman" w:hAnsi="Times New Roman" w:cs="Times New Roman"/>
                <w:b/>
                <w:bCs/>
                <w:sz w:val="20"/>
                <w:szCs w:val="20"/>
                <w:lang w:eastAsia="ru-RU"/>
              </w:rPr>
            </w:pPr>
          </w:p>
          <w:p w:rsidR="005E6B8E" w:rsidRDefault="001B616E" w:rsidP="003C45A5">
            <w:pPr>
              <w:spacing w:after="0" w:line="240" w:lineRule="auto"/>
              <w:contextualSpacing/>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5A3891" w:rsidRPr="00DF0140">
              <w:rPr>
                <w:rFonts w:ascii="Times New Roman" w:eastAsia="Times New Roman" w:hAnsi="Times New Roman" w:cs="Times New Roman"/>
                <w:b/>
                <w:bCs/>
                <w:sz w:val="20"/>
                <w:szCs w:val="20"/>
                <w:lang w:eastAsia="ru-RU"/>
              </w:rPr>
              <w:t>на ОТИ второй категории</w:t>
            </w:r>
          </w:p>
          <w:p w:rsidR="00F22376" w:rsidRPr="00F85232" w:rsidRDefault="00F22376" w:rsidP="003C45A5">
            <w:pPr>
              <w:spacing w:after="0" w:line="240" w:lineRule="auto"/>
              <w:contextualSpacing/>
              <w:jc w:val="center"/>
              <w:rPr>
                <w:rFonts w:ascii="Times New Roman" w:eastAsia="Times New Roman" w:hAnsi="Times New Roman" w:cs="Times New Roman"/>
                <w:b/>
                <w:bCs/>
                <w:sz w:val="20"/>
                <w:szCs w:val="20"/>
                <w:lang w:eastAsia="ru-RU"/>
              </w:rPr>
            </w:pPr>
          </w:p>
        </w:tc>
      </w:tr>
      <w:tr w:rsidR="0093647D" w:rsidRPr="00DF0140" w:rsidTr="00783A55">
        <w:tc>
          <w:tcPr>
            <w:tcW w:w="959" w:type="dxa"/>
            <w:tcBorders>
              <w:top w:val="single" w:sz="4" w:space="0" w:color="auto"/>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Принимаются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меры по недопущению проникновения в зону транспортной безопасности ОТИ или ее части и (или) на критические элементы ОТИ нарушителя, пытающегося совершить АНВ, в том числе нарушителя, использующего автотранспортные средст</w:t>
            </w:r>
            <w:r w:rsidR="00831B81">
              <w:rPr>
                <w:rFonts w:ascii="Times New Roman" w:eastAsia="Calibri" w:hAnsi="Times New Roman" w:cs="Times New Roman"/>
                <w:sz w:val="20"/>
                <w:szCs w:val="20"/>
                <w:lang w:eastAsia="ru-RU"/>
              </w:rPr>
              <w:t>ва, самоходную технику и маши</w:t>
            </w:r>
            <w:r w:rsidR="00F07F2A">
              <w:rPr>
                <w:rFonts w:ascii="Times New Roman" w:eastAsia="Calibri" w:hAnsi="Times New Roman" w:cs="Times New Roman"/>
                <w:sz w:val="20"/>
                <w:szCs w:val="20"/>
                <w:lang w:eastAsia="ru-RU"/>
              </w:rPr>
              <w:t>ны</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8D557E" w:rsidRPr="00DF0140" w:rsidTr="00783A55">
        <w:tc>
          <w:tcPr>
            <w:tcW w:w="959" w:type="dxa"/>
            <w:tcBorders>
              <w:top w:val="single" w:sz="4" w:space="0" w:color="auto"/>
              <w:left w:val="single" w:sz="4" w:space="0" w:color="000000"/>
              <w:bottom w:val="single" w:sz="4" w:space="0" w:color="000000"/>
              <w:right w:val="single" w:sz="4" w:space="0" w:color="000000"/>
            </w:tcBorders>
          </w:tcPr>
          <w:p w:rsidR="008D557E" w:rsidRPr="00DF0140" w:rsidRDefault="008D557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8D557E" w:rsidRPr="00DF0140" w:rsidRDefault="008D557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меры: </w:t>
            </w:r>
          </w:p>
        </w:tc>
        <w:tc>
          <w:tcPr>
            <w:tcW w:w="4111" w:type="dxa"/>
            <w:vMerge w:val="restart"/>
            <w:tcBorders>
              <w:top w:val="single" w:sz="4" w:space="0" w:color="000000"/>
              <w:left w:val="single" w:sz="4" w:space="0" w:color="000000"/>
              <w:right w:val="single" w:sz="4" w:space="0" w:color="000000"/>
            </w:tcBorders>
          </w:tcPr>
          <w:p w:rsidR="008D557E" w:rsidRPr="00DF0140" w:rsidRDefault="008D557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1 пункта 11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8D557E" w:rsidRPr="00DF0140" w:rsidRDefault="008D557E" w:rsidP="003C45A5">
            <w:pPr>
              <w:spacing w:after="0" w:line="240" w:lineRule="auto"/>
              <w:rPr>
                <w:rFonts w:ascii="Times New Roman" w:eastAsia="Calibri" w:hAnsi="Times New Roman" w:cs="Times New Roman"/>
                <w:sz w:val="20"/>
                <w:szCs w:val="20"/>
              </w:rPr>
            </w:pPr>
          </w:p>
        </w:tc>
      </w:tr>
      <w:tr w:rsidR="008D557E" w:rsidRPr="00DF0140" w:rsidTr="00783A55">
        <w:tc>
          <w:tcPr>
            <w:tcW w:w="959" w:type="dxa"/>
            <w:tcBorders>
              <w:top w:val="single" w:sz="4" w:space="0" w:color="auto"/>
              <w:left w:val="single" w:sz="4" w:space="0" w:color="000000"/>
              <w:bottom w:val="single" w:sz="4" w:space="0" w:color="000000"/>
              <w:right w:val="single" w:sz="4" w:space="0" w:color="000000"/>
            </w:tcBorders>
          </w:tcPr>
          <w:p w:rsidR="008D557E" w:rsidRPr="00E437FC"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166</w:t>
            </w:r>
            <w:r w:rsidR="0034422E">
              <w:rPr>
                <w:rFonts w:ascii="Times New Roman" w:eastAsia="Calibri" w:hAnsi="Times New Roman" w:cs="Times New Roman"/>
                <w:bCs/>
                <w:sz w:val="20"/>
                <w:szCs w:val="20"/>
              </w:rPr>
              <w:t>.1</w:t>
            </w:r>
            <w:r w:rsidR="00F85232">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8D557E" w:rsidRDefault="008D557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 осуществлению</w:t>
            </w:r>
            <w:r w:rsidRPr="00DF0140">
              <w:rPr>
                <w:rFonts w:ascii="Times New Roman" w:eastAsia="Calibri" w:hAnsi="Times New Roman" w:cs="Times New Roman"/>
                <w:sz w:val="20"/>
                <w:szCs w:val="20"/>
                <w:lang w:eastAsia="ru-RU"/>
              </w:rPr>
              <w:t xml:space="preserve"> контроля (наблюдения, мониторинга состояния) за границами зоны транспортной безопасности объекта транспортной инфраструктуры или ее частей и (или) критических элементов ОТИ</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8D557E" w:rsidRDefault="008D557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8D557E" w:rsidRPr="00DF0140" w:rsidRDefault="008D557E" w:rsidP="003C45A5">
            <w:pPr>
              <w:spacing w:after="0" w:line="240" w:lineRule="auto"/>
              <w:rPr>
                <w:rFonts w:ascii="Times New Roman" w:eastAsia="Calibri" w:hAnsi="Times New Roman" w:cs="Times New Roman"/>
                <w:sz w:val="20"/>
                <w:szCs w:val="20"/>
              </w:rPr>
            </w:pPr>
          </w:p>
        </w:tc>
      </w:tr>
      <w:tr w:rsidR="008D557E" w:rsidRPr="00DF0140" w:rsidTr="00783A55">
        <w:tc>
          <w:tcPr>
            <w:tcW w:w="959" w:type="dxa"/>
            <w:tcBorders>
              <w:top w:val="single" w:sz="4" w:space="0" w:color="auto"/>
              <w:left w:val="single" w:sz="4" w:space="0" w:color="000000"/>
              <w:bottom w:val="single" w:sz="4" w:space="0" w:color="000000"/>
              <w:right w:val="single" w:sz="4" w:space="0" w:color="000000"/>
            </w:tcBorders>
          </w:tcPr>
          <w:p w:rsidR="008D557E" w:rsidRPr="00E437FC"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166</w:t>
            </w:r>
            <w:r w:rsidR="00F85232">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8D557E" w:rsidRPr="00DF0140" w:rsidRDefault="008D557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 поддержанию</w:t>
            </w:r>
            <w:r w:rsidRPr="00831B81">
              <w:rPr>
                <w:rFonts w:ascii="Times New Roman" w:eastAsia="Calibri" w:hAnsi="Times New Roman" w:cs="Times New Roman"/>
                <w:sz w:val="20"/>
                <w:szCs w:val="20"/>
                <w:lang w:eastAsia="ru-RU"/>
              </w:rPr>
              <w:t xml:space="preserve"> установленных </w:t>
            </w:r>
            <w:proofErr w:type="gramStart"/>
            <w:r w:rsidRPr="00831B81">
              <w:rPr>
                <w:rFonts w:ascii="Times New Roman" w:eastAsia="Calibri" w:hAnsi="Times New Roman" w:cs="Times New Roman"/>
                <w:sz w:val="20"/>
                <w:szCs w:val="20"/>
                <w:lang w:eastAsia="ru-RU"/>
              </w:rPr>
              <w:t>пропускн</w:t>
            </w:r>
            <w:r>
              <w:rPr>
                <w:rFonts w:ascii="Times New Roman" w:eastAsia="Calibri" w:hAnsi="Times New Roman" w:cs="Times New Roman"/>
                <w:sz w:val="20"/>
                <w:szCs w:val="20"/>
                <w:lang w:eastAsia="ru-RU"/>
              </w:rPr>
              <w:t>ого</w:t>
            </w:r>
            <w:proofErr w:type="gramEnd"/>
            <w:r>
              <w:rPr>
                <w:rFonts w:ascii="Times New Roman" w:eastAsia="Calibri" w:hAnsi="Times New Roman" w:cs="Times New Roman"/>
                <w:sz w:val="20"/>
                <w:szCs w:val="20"/>
                <w:lang w:eastAsia="ru-RU"/>
              </w:rPr>
              <w:t xml:space="preserve"> и </w:t>
            </w:r>
            <w:proofErr w:type="spellStart"/>
            <w:r>
              <w:rPr>
                <w:rFonts w:ascii="Times New Roman" w:eastAsia="Calibri" w:hAnsi="Times New Roman" w:cs="Times New Roman"/>
                <w:sz w:val="20"/>
                <w:szCs w:val="20"/>
                <w:lang w:eastAsia="ru-RU"/>
              </w:rPr>
              <w:t>внутриобъектового</w:t>
            </w:r>
            <w:proofErr w:type="spellEnd"/>
            <w:r>
              <w:rPr>
                <w:rFonts w:ascii="Times New Roman" w:eastAsia="Calibri" w:hAnsi="Times New Roman" w:cs="Times New Roman"/>
                <w:sz w:val="20"/>
                <w:szCs w:val="20"/>
                <w:lang w:eastAsia="ru-RU"/>
              </w:rPr>
              <w:t xml:space="preserve"> режимов?</w:t>
            </w:r>
          </w:p>
        </w:tc>
        <w:tc>
          <w:tcPr>
            <w:tcW w:w="4111" w:type="dxa"/>
            <w:vMerge/>
            <w:tcBorders>
              <w:left w:val="single" w:sz="4" w:space="0" w:color="000000"/>
              <w:right w:val="single" w:sz="4" w:space="0" w:color="000000"/>
            </w:tcBorders>
          </w:tcPr>
          <w:p w:rsidR="008D557E" w:rsidRPr="00DF0140" w:rsidRDefault="008D557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D557E" w:rsidRPr="00DF0140" w:rsidRDefault="008D557E" w:rsidP="003C45A5">
            <w:pPr>
              <w:spacing w:after="0" w:line="240" w:lineRule="auto"/>
              <w:rPr>
                <w:rFonts w:ascii="Times New Roman" w:eastAsia="Calibri" w:hAnsi="Times New Roman" w:cs="Times New Roman"/>
                <w:sz w:val="20"/>
                <w:szCs w:val="20"/>
              </w:rPr>
            </w:pPr>
          </w:p>
        </w:tc>
      </w:tr>
      <w:tr w:rsidR="008D557E" w:rsidRPr="00DF0140" w:rsidTr="00783A55">
        <w:tc>
          <w:tcPr>
            <w:tcW w:w="959" w:type="dxa"/>
            <w:tcBorders>
              <w:top w:val="single" w:sz="4" w:space="0" w:color="auto"/>
              <w:left w:val="single" w:sz="4" w:space="0" w:color="000000"/>
              <w:bottom w:val="single" w:sz="4" w:space="0" w:color="000000"/>
              <w:right w:val="single" w:sz="4" w:space="0" w:color="000000"/>
            </w:tcBorders>
          </w:tcPr>
          <w:p w:rsidR="008D557E" w:rsidRPr="00E437FC" w:rsidRDefault="0015257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w:t>
            </w:r>
            <w:r w:rsidR="001F128B">
              <w:rPr>
                <w:rFonts w:ascii="Times New Roman" w:eastAsia="Calibri" w:hAnsi="Times New Roman" w:cs="Times New Roman"/>
                <w:bCs/>
                <w:sz w:val="20"/>
                <w:szCs w:val="20"/>
              </w:rPr>
              <w:t>66</w:t>
            </w:r>
            <w:r w:rsidR="00F85232">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8D557E" w:rsidRPr="00831B81" w:rsidRDefault="008D557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по проведению </w:t>
            </w:r>
            <w:r w:rsidRPr="00DF0140">
              <w:rPr>
                <w:rFonts w:ascii="Times New Roman" w:eastAsia="Calibri" w:hAnsi="Times New Roman" w:cs="Times New Roman"/>
                <w:sz w:val="20"/>
                <w:szCs w:val="20"/>
                <w:lang w:eastAsia="ru-RU"/>
              </w:rPr>
              <w:t>досмотра, дополнительного досмотра и повторного досмотра, осуществления контроля за передвижением физических лиц, транспортных сре</w:t>
            </w:r>
            <w:proofErr w:type="gramStart"/>
            <w:r w:rsidRPr="00DF0140">
              <w:rPr>
                <w:rFonts w:ascii="Times New Roman" w:eastAsia="Calibri" w:hAnsi="Times New Roman" w:cs="Times New Roman"/>
                <w:sz w:val="20"/>
                <w:szCs w:val="20"/>
                <w:lang w:eastAsia="ru-RU"/>
              </w:rPr>
              <w:t>дств в з</w:t>
            </w:r>
            <w:proofErr w:type="gramEnd"/>
            <w:r w:rsidRPr="00DF0140">
              <w:rPr>
                <w:rFonts w:ascii="Times New Roman" w:eastAsia="Calibri" w:hAnsi="Times New Roman" w:cs="Times New Roman"/>
                <w:sz w:val="20"/>
                <w:szCs w:val="20"/>
                <w:lang w:eastAsia="ru-RU"/>
              </w:rPr>
              <w:t>оне транспортной безопасности ОТИ или ее частях и (или) на критических элементах объектов транспортной инфраструктуры</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tcPr>
          <w:p w:rsidR="008D557E" w:rsidRPr="00DF0140" w:rsidRDefault="008D557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8D557E" w:rsidRPr="00DF0140" w:rsidRDefault="008D557E" w:rsidP="003C45A5">
            <w:pPr>
              <w:spacing w:after="0" w:line="240" w:lineRule="auto"/>
              <w:rPr>
                <w:rFonts w:ascii="Times New Roman" w:eastAsia="Calibri" w:hAnsi="Times New Roman" w:cs="Times New Roman"/>
                <w:sz w:val="20"/>
                <w:szCs w:val="20"/>
              </w:rPr>
            </w:pPr>
          </w:p>
        </w:tc>
      </w:tr>
      <w:tr w:rsidR="00831B81" w:rsidRPr="00DF0140" w:rsidTr="00783A55">
        <w:tc>
          <w:tcPr>
            <w:tcW w:w="959" w:type="dxa"/>
            <w:tcBorders>
              <w:top w:val="single" w:sz="4" w:space="0" w:color="auto"/>
              <w:left w:val="single" w:sz="4" w:space="0" w:color="000000"/>
              <w:bottom w:val="single" w:sz="4" w:space="0" w:color="000000"/>
              <w:right w:val="single" w:sz="4" w:space="0" w:color="000000"/>
            </w:tcBorders>
          </w:tcPr>
          <w:p w:rsidR="00831B81" w:rsidRPr="00DF0140" w:rsidRDefault="00831B8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831B81" w:rsidRPr="00DF0140" w:rsidRDefault="00831B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Предусмотрено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использование</w:t>
            </w:r>
            <w:r w:rsidRPr="00DF0140">
              <w:rPr>
                <w:rFonts w:ascii="Times New Roman" w:eastAsia="Calibri" w:hAnsi="Times New Roman" w:cs="Times New Roman"/>
                <w:sz w:val="20"/>
                <w:szCs w:val="20"/>
                <w:lang w:eastAsia="ru-RU"/>
              </w:rPr>
              <w:t xml:space="preserve"> технических средств обеспечения транспортной безопасности ОТИ, реагирования на попытки проникновения или проникновение в зону транспортной безопасности ОТИ или ее части и (и</w:t>
            </w:r>
            <w:r w:rsidR="00B97F2E">
              <w:rPr>
                <w:rFonts w:ascii="Times New Roman" w:eastAsia="Calibri" w:hAnsi="Times New Roman" w:cs="Times New Roman"/>
                <w:sz w:val="20"/>
                <w:szCs w:val="20"/>
                <w:lang w:eastAsia="ru-RU"/>
              </w:rPr>
              <w:t>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31B81"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831B81" w:rsidRPr="00DF0140" w:rsidRDefault="00831B81" w:rsidP="003C45A5">
            <w:pPr>
              <w:spacing w:after="0" w:line="240" w:lineRule="auto"/>
              <w:rPr>
                <w:rFonts w:ascii="Times New Roman" w:eastAsia="Calibri" w:hAnsi="Times New Roman" w:cs="Times New Roman"/>
                <w:sz w:val="20"/>
                <w:szCs w:val="20"/>
              </w:rPr>
            </w:pPr>
          </w:p>
        </w:tc>
      </w:tr>
      <w:tr w:rsidR="00831B81" w:rsidRPr="00DF0140" w:rsidTr="00783A55">
        <w:tc>
          <w:tcPr>
            <w:tcW w:w="959" w:type="dxa"/>
            <w:tcBorders>
              <w:top w:val="single" w:sz="4" w:space="0" w:color="auto"/>
              <w:left w:val="single" w:sz="4" w:space="0" w:color="000000"/>
              <w:bottom w:val="single" w:sz="4" w:space="0" w:color="000000"/>
              <w:right w:val="single" w:sz="4" w:space="0" w:color="000000"/>
            </w:tcBorders>
          </w:tcPr>
          <w:p w:rsidR="00831B81" w:rsidRPr="00DF0140" w:rsidRDefault="00831B81"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831B81" w:rsidRPr="00DF0140" w:rsidRDefault="00831B8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незамедлительное информирование</w:t>
            </w:r>
            <w:r w:rsidRPr="00DF0140">
              <w:rPr>
                <w:rFonts w:ascii="Times New Roman" w:eastAsia="Calibri" w:hAnsi="Times New Roman" w:cs="Times New Roman"/>
                <w:sz w:val="20"/>
                <w:szCs w:val="20"/>
                <w:lang w:eastAsia="ru-RU"/>
              </w:rPr>
              <w:t xml:space="preserve"> уполномоченных </w:t>
            </w:r>
            <w:proofErr w:type="gramStart"/>
            <w:r w:rsidRPr="00DF0140">
              <w:rPr>
                <w:rFonts w:ascii="Times New Roman" w:eastAsia="Calibri" w:hAnsi="Times New Roman" w:cs="Times New Roman"/>
                <w:sz w:val="20"/>
                <w:szCs w:val="20"/>
                <w:lang w:eastAsia="ru-RU"/>
              </w:rPr>
              <w:t xml:space="preserve">подразделений органов Федеральной службы </w:t>
            </w:r>
            <w:r w:rsidRPr="00DF0140">
              <w:rPr>
                <w:rFonts w:ascii="Times New Roman" w:eastAsia="Calibri" w:hAnsi="Times New Roman" w:cs="Times New Roman"/>
                <w:sz w:val="20"/>
                <w:szCs w:val="20"/>
                <w:lang w:eastAsia="ru-RU"/>
              </w:rPr>
              <w:lastRenderedPageBreak/>
              <w:t>безопасности Российской Федерации</w:t>
            </w:r>
            <w:proofErr w:type="gramEnd"/>
            <w:r w:rsidRPr="00DF0140">
              <w:rPr>
                <w:rFonts w:ascii="Times New Roman" w:eastAsia="Calibri" w:hAnsi="Times New Roman" w:cs="Times New Roman"/>
                <w:sz w:val="20"/>
                <w:szCs w:val="20"/>
                <w:lang w:eastAsia="ru-RU"/>
              </w:rPr>
              <w:t xml:space="preserve"> и органов внутренних дел о выявленных нарушителях</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831B81"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831B81" w:rsidRPr="00DF0140" w:rsidRDefault="00831B81" w:rsidP="003C45A5">
            <w:pPr>
              <w:spacing w:after="0" w:line="240" w:lineRule="auto"/>
              <w:rPr>
                <w:rFonts w:ascii="Times New Roman" w:eastAsia="Calibri" w:hAnsi="Times New Roman" w:cs="Times New Roman"/>
                <w:sz w:val="20"/>
                <w:szCs w:val="20"/>
              </w:rPr>
            </w:pPr>
          </w:p>
        </w:tc>
      </w:tr>
      <w:tr w:rsidR="00EA2DE7" w:rsidRPr="00DF0140" w:rsidTr="00783A55">
        <w:trPr>
          <w:trHeight w:val="1125"/>
        </w:trPr>
        <w:tc>
          <w:tcPr>
            <w:tcW w:w="959" w:type="dxa"/>
            <w:tcBorders>
              <w:top w:val="single" w:sz="4" w:space="0" w:color="000000"/>
              <w:left w:val="single" w:sz="4" w:space="0" w:color="000000"/>
              <w:bottom w:val="single" w:sz="4" w:space="0" w:color="auto"/>
              <w:right w:val="single" w:sz="4" w:space="0" w:color="000000"/>
            </w:tcBorders>
          </w:tcPr>
          <w:p w:rsidR="00EA2DE7" w:rsidRPr="00DF0140" w:rsidRDefault="00EA2DE7"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auto"/>
              <w:right w:val="single" w:sz="4" w:space="0" w:color="000000"/>
            </w:tcBorders>
            <w:hideMark/>
          </w:tcPr>
          <w:p w:rsidR="00EA2DE7" w:rsidRPr="00DF0140"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Принимаются ли</w:t>
            </w:r>
            <w:r>
              <w:rPr>
                <w:rFonts w:ascii="Times New Roman" w:hAnsi="Times New Roman" w:cs="Times New Roman"/>
                <w:sz w:val="20"/>
                <w:szCs w:val="20"/>
              </w:rPr>
              <w:t xml:space="preserve"> проверяемым</w:t>
            </w:r>
            <w:r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меры по выявлению нарушителей, совершения или подготовки совершения АНВ на периметре внешней границы зоны транспортной безопасности ОТИ путем</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auto"/>
            </w:tcBorders>
            <w:hideMark/>
          </w:tcPr>
          <w:p w:rsidR="00EA2DE7" w:rsidRPr="00DF0140" w:rsidRDefault="00EA2DE7"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2</w:t>
            </w:r>
            <w:r w:rsidRPr="00DF014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11</w:t>
            </w:r>
            <w:r>
              <w:rPr>
                <w:rFonts w:ascii="Times New Roman" w:eastAsia="Calibri" w:hAnsi="Times New Roman" w:cs="Times New Roman"/>
                <w:bCs/>
                <w:sz w:val="20"/>
                <w:szCs w:val="20"/>
              </w:rPr>
              <w:t xml:space="preserve"> Требований по обеспечению транспортной безопасности</w:t>
            </w:r>
          </w:p>
        </w:tc>
        <w:tc>
          <w:tcPr>
            <w:tcW w:w="1134" w:type="dxa"/>
            <w:tcBorders>
              <w:top w:val="single" w:sz="4" w:space="0" w:color="000000"/>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330"/>
        </w:trPr>
        <w:tc>
          <w:tcPr>
            <w:tcW w:w="959" w:type="dxa"/>
            <w:tcBorders>
              <w:top w:val="single" w:sz="4" w:space="0" w:color="auto"/>
              <w:left w:val="single" w:sz="4" w:space="0" w:color="000000"/>
              <w:bottom w:val="single" w:sz="4" w:space="0" w:color="auto"/>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.1.</w:t>
            </w:r>
          </w:p>
        </w:tc>
        <w:tc>
          <w:tcPr>
            <w:tcW w:w="4848" w:type="dxa"/>
            <w:tcBorders>
              <w:top w:val="single" w:sz="4" w:space="0" w:color="auto"/>
              <w:left w:val="single" w:sz="4" w:space="0" w:color="000000"/>
              <w:bottom w:val="single" w:sz="4" w:space="0" w:color="auto"/>
              <w:right w:val="single" w:sz="4" w:space="0" w:color="000000"/>
            </w:tcBorders>
            <w:hideMark/>
          </w:tcPr>
          <w:p w:rsidR="00EA2DE7" w:rsidRPr="00DF0140"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осуществления контроля (мониторинга состояния) за границами зон</w:t>
            </w:r>
            <w:r>
              <w:rPr>
                <w:rFonts w:ascii="Times New Roman" w:eastAsia="Calibri" w:hAnsi="Times New Roman" w:cs="Times New Roman"/>
                <w:sz w:val="20"/>
                <w:szCs w:val="20"/>
                <w:lang w:eastAsia="ru-RU"/>
              </w:rPr>
              <w:t>ы транспортной безопасности ОТИ?</w:t>
            </w:r>
          </w:p>
        </w:tc>
        <w:tc>
          <w:tcPr>
            <w:tcW w:w="4111" w:type="dxa"/>
            <w:vMerge/>
            <w:tcBorders>
              <w:left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240"/>
        </w:trPr>
        <w:tc>
          <w:tcPr>
            <w:tcW w:w="959" w:type="dxa"/>
            <w:tcBorders>
              <w:top w:val="single" w:sz="4" w:space="0" w:color="auto"/>
              <w:left w:val="single" w:sz="4" w:space="0" w:color="000000"/>
              <w:bottom w:val="single" w:sz="4" w:space="0" w:color="auto"/>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.2.</w:t>
            </w:r>
          </w:p>
        </w:tc>
        <w:tc>
          <w:tcPr>
            <w:tcW w:w="4848" w:type="dxa"/>
            <w:tcBorders>
              <w:top w:val="single" w:sz="4" w:space="0" w:color="auto"/>
              <w:left w:val="single" w:sz="4" w:space="0" w:color="000000"/>
              <w:bottom w:val="single" w:sz="4" w:space="0" w:color="auto"/>
              <w:right w:val="single" w:sz="4" w:space="0" w:color="000000"/>
            </w:tcBorders>
            <w:hideMark/>
          </w:tcPr>
          <w:p w:rsidR="00EA2DE7" w:rsidRPr="00DF0140"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досмотра?</w:t>
            </w:r>
          </w:p>
        </w:tc>
        <w:tc>
          <w:tcPr>
            <w:tcW w:w="4111" w:type="dxa"/>
            <w:vMerge/>
            <w:tcBorders>
              <w:left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205"/>
        </w:trPr>
        <w:tc>
          <w:tcPr>
            <w:tcW w:w="959" w:type="dxa"/>
            <w:tcBorders>
              <w:top w:val="single" w:sz="4" w:space="0" w:color="auto"/>
              <w:left w:val="single" w:sz="4" w:space="0" w:color="000000"/>
              <w:bottom w:val="single" w:sz="4" w:space="0" w:color="auto"/>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.3.</w:t>
            </w:r>
          </w:p>
        </w:tc>
        <w:tc>
          <w:tcPr>
            <w:tcW w:w="4848" w:type="dxa"/>
            <w:tcBorders>
              <w:top w:val="single" w:sz="4" w:space="0" w:color="auto"/>
              <w:left w:val="single" w:sz="4" w:space="0" w:color="000000"/>
              <w:bottom w:val="single" w:sz="4" w:space="0" w:color="auto"/>
              <w:right w:val="single" w:sz="4" w:space="0" w:color="000000"/>
            </w:tcBorders>
            <w:hideMark/>
          </w:tcPr>
          <w:p w:rsidR="00EA2DE7"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дополнительного досмотра</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180"/>
        </w:trPr>
        <w:tc>
          <w:tcPr>
            <w:tcW w:w="959" w:type="dxa"/>
            <w:tcBorders>
              <w:top w:val="single" w:sz="4" w:space="0" w:color="auto"/>
              <w:left w:val="single" w:sz="4" w:space="0" w:color="000000"/>
              <w:bottom w:val="single" w:sz="4" w:space="0" w:color="auto"/>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.4.</w:t>
            </w:r>
          </w:p>
        </w:tc>
        <w:tc>
          <w:tcPr>
            <w:tcW w:w="4848" w:type="dxa"/>
            <w:tcBorders>
              <w:top w:val="single" w:sz="4" w:space="0" w:color="auto"/>
              <w:left w:val="single" w:sz="4" w:space="0" w:color="000000"/>
              <w:bottom w:val="single" w:sz="4" w:space="0" w:color="auto"/>
              <w:right w:val="single" w:sz="4" w:space="0" w:color="000000"/>
            </w:tcBorders>
            <w:hideMark/>
          </w:tcPr>
          <w:p w:rsidR="00EA2DE7"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повторного досмотра?</w:t>
            </w:r>
          </w:p>
        </w:tc>
        <w:tc>
          <w:tcPr>
            <w:tcW w:w="4111" w:type="dxa"/>
            <w:vMerge/>
            <w:tcBorders>
              <w:left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165"/>
        </w:trPr>
        <w:tc>
          <w:tcPr>
            <w:tcW w:w="959" w:type="dxa"/>
            <w:tcBorders>
              <w:top w:val="single" w:sz="4" w:space="0" w:color="auto"/>
              <w:left w:val="single" w:sz="4" w:space="0" w:color="000000"/>
              <w:bottom w:val="single" w:sz="4" w:space="0" w:color="auto"/>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.5.</w:t>
            </w:r>
          </w:p>
        </w:tc>
        <w:tc>
          <w:tcPr>
            <w:tcW w:w="4848" w:type="dxa"/>
            <w:tcBorders>
              <w:top w:val="single" w:sz="4" w:space="0" w:color="auto"/>
              <w:left w:val="single" w:sz="4" w:space="0" w:color="000000"/>
              <w:bottom w:val="single" w:sz="4" w:space="0" w:color="auto"/>
              <w:right w:val="single" w:sz="4" w:space="0" w:color="000000"/>
            </w:tcBorders>
            <w:hideMark/>
          </w:tcPr>
          <w:p w:rsidR="00EA2DE7"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поддержания пропускного режима?</w:t>
            </w:r>
          </w:p>
        </w:tc>
        <w:tc>
          <w:tcPr>
            <w:tcW w:w="4111" w:type="dxa"/>
            <w:vMerge/>
            <w:tcBorders>
              <w:left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EA2DE7" w:rsidRPr="00DF0140" w:rsidTr="00783A55">
        <w:trPr>
          <w:trHeight w:val="286"/>
        </w:trPr>
        <w:tc>
          <w:tcPr>
            <w:tcW w:w="959" w:type="dxa"/>
            <w:tcBorders>
              <w:top w:val="single" w:sz="4" w:space="0" w:color="auto"/>
              <w:left w:val="single" w:sz="4" w:space="0" w:color="000000"/>
              <w:bottom w:val="single" w:sz="4" w:space="0" w:color="000000"/>
              <w:right w:val="single" w:sz="4" w:space="0" w:color="000000"/>
            </w:tcBorders>
          </w:tcPr>
          <w:p w:rsidR="00EA2DE7"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169</w:t>
            </w:r>
            <w:r w:rsidR="00EA2DE7">
              <w:rPr>
                <w:rFonts w:ascii="Times New Roman" w:eastAsia="Calibri" w:hAnsi="Times New Roman" w:cs="Times New Roman"/>
                <w:bCs/>
                <w:sz w:val="20"/>
                <w:szCs w:val="20"/>
              </w:rPr>
              <w:t>.6.</w:t>
            </w:r>
          </w:p>
        </w:tc>
        <w:tc>
          <w:tcPr>
            <w:tcW w:w="4848" w:type="dxa"/>
            <w:tcBorders>
              <w:top w:val="single" w:sz="4" w:space="0" w:color="auto"/>
              <w:left w:val="single" w:sz="4" w:space="0" w:color="000000"/>
              <w:bottom w:val="single" w:sz="4" w:space="0" w:color="000000"/>
              <w:right w:val="single" w:sz="4" w:space="0" w:color="000000"/>
            </w:tcBorders>
            <w:hideMark/>
          </w:tcPr>
          <w:p w:rsidR="00EA2DE7" w:rsidRDefault="00EA2DE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использования технических средств обеспечения транспортной безопасности ОТИ</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auto"/>
            </w:tcBorders>
            <w:hideMark/>
          </w:tcPr>
          <w:p w:rsidR="00EA2DE7" w:rsidRDefault="00EA2DE7" w:rsidP="003C45A5">
            <w:pPr>
              <w:spacing w:after="0" w:line="240" w:lineRule="auto"/>
              <w:rPr>
                <w:rFonts w:ascii="Times New Roman" w:eastAsia="Calibri" w:hAnsi="Times New Roman" w:cs="Times New Roman"/>
                <w:bCs/>
                <w:sz w:val="20"/>
                <w:szCs w:val="20"/>
              </w:rPr>
            </w:pPr>
          </w:p>
        </w:tc>
        <w:tc>
          <w:tcPr>
            <w:tcW w:w="1134" w:type="dxa"/>
            <w:tcBorders>
              <w:left w:val="single" w:sz="4" w:space="0" w:color="auto"/>
              <w:bottom w:val="single" w:sz="4" w:space="0" w:color="000000"/>
              <w:right w:val="single" w:sz="4" w:space="0" w:color="000000"/>
            </w:tcBorders>
          </w:tcPr>
          <w:p w:rsidR="00EA2DE7" w:rsidRPr="00DF0140" w:rsidRDefault="00EA2DE7"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подразделениями транспортной безопасности ОТИ досмотр объектов досмотра, в отношении которых выявлена связь с подготовкой к совершению или совершением АНВ,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3647D" w:rsidRPr="00DF0140">
              <w:rPr>
                <w:rFonts w:ascii="Times New Roman" w:eastAsia="Calibri" w:hAnsi="Times New Roman" w:cs="Times New Roman"/>
                <w:bCs/>
                <w:sz w:val="20"/>
                <w:szCs w:val="20"/>
              </w:rPr>
              <w:t xml:space="preserve"> </w:t>
            </w:r>
            <w:r w:rsidR="0093647D" w:rsidRPr="00DF0140">
              <w:rPr>
                <w:rFonts w:ascii="Times New Roman" w:eastAsia="Calibri" w:hAnsi="Times New Roman" w:cs="Times New Roman"/>
                <w:bCs/>
                <w:sz w:val="20"/>
              </w:rPr>
              <w:t>3</w:t>
            </w:r>
            <w:r w:rsidR="0093647D" w:rsidRPr="00DF014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пункта</w:t>
            </w:r>
            <w:r w:rsidR="0093647D" w:rsidRPr="00DF0140">
              <w:rPr>
                <w:rFonts w:ascii="Times New Roman" w:eastAsia="Calibri" w:hAnsi="Times New Roman" w:cs="Times New Roman"/>
                <w:bCs/>
                <w:sz w:val="20"/>
                <w:szCs w:val="20"/>
              </w:rPr>
              <w:t xml:space="preserve"> </w:t>
            </w:r>
            <w:r w:rsidR="0093647D" w:rsidRPr="00DF0140">
              <w:rPr>
                <w:rFonts w:ascii="Times New Roman" w:eastAsia="Calibri" w:hAnsi="Times New Roman" w:cs="Times New Roman"/>
                <w:bCs/>
                <w:sz w:val="20"/>
              </w:rPr>
              <w:t>11</w:t>
            </w:r>
            <w:r w:rsidR="009C4A9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Проводится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подразделениями транспортной безопасности ОТИ на постах ОТИ на границе зоны </w:t>
            </w:r>
            <w:r>
              <w:rPr>
                <w:rFonts w:ascii="Times New Roman" w:eastAsia="Calibri" w:hAnsi="Times New Roman" w:cs="Times New Roman"/>
                <w:sz w:val="20"/>
                <w:szCs w:val="20"/>
                <w:lang w:eastAsia="ru-RU"/>
              </w:rPr>
              <w:t>транспортной безопасности ОТИ:</w:t>
            </w:r>
          </w:p>
        </w:tc>
        <w:tc>
          <w:tcPr>
            <w:tcW w:w="4111" w:type="dxa"/>
            <w:vMerge w:val="restart"/>
            <w:tcBorders>
              <w:top w:val="single" w:sz="4" w:space="0" w:color="000000"/>
              <w:left w:val="single" w:sz="4" w:space="0" w:color="000000"/>
              <w:right w:val="single" w:sz="4" w:space="0" w:color="000000"/>
            </w:tcBorders>
            <w:hideMark/>
          </w:tcPr>
          <w:p w:rsidR="00FB77EE" w:rsidRPr="00DF0140" w:rsidRDefault="00FB77EE"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4</w:t>
            </w:r>
            <w:r w:rsidRPr="00DF014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11</w:t>
            </w:r>
            <w:r>
              <w:rPr>
                <w:rFonts w:ascii="Times New Roman" w:eastAsia="Calibri" w:hAnsi="Times New Roman" w:cs="Times New Roman"/>
                <w:bCs/>
                <w:sz w:val="20"/>
                <w:szCs w:val="20"/>
              </w:rPr>
              <w:t xml:space="preserve">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171</w:t>
            </w:r>
            <w:r w:rsidR="00FB77EE">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досмотр всех объектов досмотра, перемещаемых в</w:t>
            </w:r>
            <w:r>
              <w:rPr>
                <w:rFonts w:ascii="Times New Roman" w:eastAsia="Calibri" w:hAnsi="Times New Roman" w:cs="Times New Roman"/>
                <w:sz w:val="20"/>
                <w:szCs w:val="20"/>
                <w:lang w:eastAsia="ru-RU"/>
              </w:rPr>
              <w:t xml:space="preserve"> зону транспортной безопасности, перевозочный сектор, и (или) технологический сектор и (или) на критические элементы?</w:t>
            </w:r>
          </w:p>
        </w:tc>
        <w:tc>
          <w:tcPr>
            <w:tcW w:w="4111" w:type="dxa"/>
            <w:vMerge/>
            <w:tcBorders>
              <w:left w:val="single" w:sz="4" w:space="0" w:color="000000"/>
              <w:right w:val="single" w:sz="4" w:space="0" w:color="000000"/>
            </w:tcBorders>
          </w:tcPr>
          <w:p w:rsidR="00FB77EE" w:rsidRDefault="00FB77EE"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171</w:t>
            </w:r>
            <w:r w:rsidR="00FB77EE">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досмотр</w:t>
            </w:r>
            <w:r>
              <w:rPr>
                <w:rFonts w:ascii="Times New Roman" w:eastAsia="Calibri" w:hAnsi="Times New Roman" w:cs="Times New Roman"/>
                <w:sz w:val="20"/>
                <w:szCs w:val="20"/>
                <w:lang w:eastAsia="ru-RU"/>
              </w:rPr>
              <w:t xml:space="preserve"> выборочно</w:t>
            </w:r>
            <w:r w:rsidRPr="00DF0140">
              <w:rPr>
                <w:rFonts w:ascii="Times New Roman" w:eastAsia="Calibri" w:hAnsi="Times New Roman" w:cs="Times New Roman"/>
                <w:sz w:val="20"/>
                <w:szCs w:val="20"/>
                <w:lang w:eastAsia="ru-RU"/>
              </w:rPr>
              <w:t xml:space="preserve"> всех о</w:t>
            </w:r>
            <w:r>
              <w:rPr>
                <w:rFonts w:ascii="Times New Roman" w:eastAsia="Calibri" w:hAnsi="Times New Roman" w:cs="Times New Roman"/>
                <w:sz w:val="20"/>
                <w:szCs w:val="20"/>
                <w:lang w:eastAsia="ru-RU"/>
              </w:rPr>
              <w:t>бъектов досмотра, имеющих признаки подготовки или совершения АНВ?</w:t>
            </w:r>
          </w:p>
        </w:tc>
        <w:tc>
          <w:tcPr>
            <w:tcW w:w="4111" w:type="dxa"/>
            <w:vMerge/>
            <w:tcBorders>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предметы и вещества, которые запрещены или ограничены для перемещения, путем проведения досмотра 10 процентов объектов досмотра, проходящих, проезжающих (перемещаемых) через контрольно-пропускные пункты ОТИ в зону транспортной безопасности ОТИ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0093647D" w:rsidRPr="00DF0140">
              <w:rPr>
                <w:rFonts w:ascii="Times New Roman" w:eastAsia="Calibri" w:hAnsi="Times New Roman" w:cs="Times New Roman"/>
                <w:bCs/>
                <w:sz w:val="20"/>
                <w:szCs w:val="20"/>
              </w:rPr>
              <w:t xml:space="preserve"> </w:t>
            </w:r>
            <w:r w:rsidR="0093647D" w:rsidRPr="00DF0140">
              <w:rPr>
                <w:rFonts w:ascii="Times New Roman" w:eastAsia="Calibri" w:hAnsi="Times New Roman" w:cs="Times New Roman"/>
                <w:bCs/>
                <w:sz w:val="20"/>
              </w:rPr>
              <w:t>5</w:t>
            </w:r>
            <w:r w:rsidR="007123B4">
              <w:rPr>
                <w:rFonts w:ascii="Times New Roman" w:eastAsia="Calibri" w:hAnsi="Times New Roman" w:cs="Times New Roman"/>
                <w:bCs/>
                <w:sz w:val="20"/>
              </w:rPr>
              <w:t xml:space="preserve"> </w:t>
            </w:r>
            <w:r>
              <w:rPr>
                <w:rFonts w:ascii="Times New Roman" w:eastAsia="Calibri" w:hAnsi="Times New Roman" w:cs="Times New Roman"/>
                <w:bCs/>
                <w:sz w:val="20"/>
                <w:szCs w:val="20"/>
              </w:rPr>
              <w:t>пункта</w:t>
            </w:r>
            <w:r w:rsidR="0093647D" w:rsidRPr="00DF0140">
              <w:rPr>
                <w:rFonts w:ascii="Times New Roman" w:eastAsia="Calibri" w:hAnsi="Times New Roman" w:cs="Times New Roman"/>
                <w:bCs/>
                <w:sz w:val="20"/>
                <w:szCs w:val="20"/>
              </w:rPr>
              <w:t xml:space="preserve"> </w:t>
            </w:r>
            <w:r w:rsidR="0093647D" w:rsidRPr="00DF0140">
              <w:rPr>
                <w:rFonts w:ascii="Times New Roman" w:eastAsia="Calibri" w:hAnsi="Times New Roman" w:cs="Times New Roman"/>
                <w:bCs/>
                <w:sz w:val="20"/>
              </w:rPr>
              <w:t>11</w:t>
            </w:r>
            <w:r w:rsidR="009C4A9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rPr>
              <w:t>Проводится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hAnsi="Times New Roman" w:cs="Times New Roman"/>
                <w:sz w:val="20"/>
                <w:szCs w:val="20"/>
              </w:rPr>
              <w:t>:</w:t>
            </w:r>
          </w:p>
        </w:tc>
        <w:tc>
          <w:tcPr>
            <w:tcW w:w="4111" w:type="dxa"/>
            <w:vMerge w:val="restart"/>
            <w:tcBorders>
              <w:top w:val="single" w:sz="4" w:space="0" w:color="000000"/>
              <w:left w:val="single" w:sz="4" w:space="0" w:color="000000"/>
              <w:right w:val="single" w:sz="4" w:space="0" w:color="000000"/>
            </w:tcBorders>
            <w:hideMark/>
          </w:tcPr>
          <w:p w:rsidR="00FB77EE" w:rsidRPr="00DF0140" w:rsidRDefault="00FB77EE"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szCs w:val="20"/>
              </w:rPr>
              <w:t>подпункт</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6</w:t>
            </w:r>
            <w:r w:rsidRPr="00DF0140">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пункта</w:t>
            </w:r>
            <w:r w:rsidRPr="00DF0140">
              <w:rPr>
                <w:rFonts w:ascii="Times New Roman" w:eastAsia="Calibri" w:hAnsi="Times New Roman" w:cs="Times New Roman"/>
                <w:bCs/>
                <w:sz w:val="20"/>
                <w:szCs w:val="20"/>
              </w:rPr>
              <w:t xml:space="preserve"> </w:t>
            </w:r>
            <w:r w:rsidRPr="00DF0140">
              <w:rPr>
                <w:rFonts w:ascii="Times New Roman" w:eastAsia="Calibri" w:hAnsi="Times New Roman" w:cs="Times New Roman"/>
                <w:bCs/>
                <w:sz w:val="20"/>
              </w:rPr>
              <w:t>11</w:t>
            </w:r>
            <w:r>
              <w:rPr>
                <w:rFonts w:ascii="Times New Roman" w:eastAsia="Calibri" w:hAnsi="Times New Roman" w:cs="Times New Roman"/>
                <w:bCs/>
                <w:sz w:val="20"/>
                <w:szCs w:val="20"/>
              </w:rPr>
              <w:t xml:space="preserve"> </w:t>
            </w:r>
            <w:r>
              <w:rPr>
                <w:rFonts w:ascii="Times New Roman" w:eastAsia="Calibri" w:hAnsi="Times New Roman" w:cs="Times New Roman"/>
                <w:bCs/>
                <w:sz w:val="20"/>
              </w:rPr>
              <w:t>Требований по обеспечению транспортной безопасности</w:t>
            </w:r>
          </w:p>
          <w:p w:rsidR="00FB77EE" w:rsidRPr="00DF0140" w:rsidRDefault="00FB77EE"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173</w:t>
            </w:r>
            <w:r w:rsidR="00FB77EE">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rPr>
            </w:pPr>
            <w:proofErr w:type="gramStart"/>
            <w:r w:rsidRPr="00DF0140">
              <w:rPr>
                <w:rFonts w:ascii="Times New Roman" w:eastAsia="Calibri" w:hAnsi="Times New Roman" w:cs="Times New Roman"/>
                <w:sz w:val="20"/>
                <w:szCs w:val="20"/>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 или ограничены для перемещения</w:t>
            </w:r>
            <w:r>
              <w:rPr>
                <w:rFonts w:ascii="Times New Roman" w:eastAsia="Calibri" w:hAnsi="Times New Roman" w:cs="Times New Roman"/>
                <w:sz w:val="20"/>
                <w:szCs w:val="20"/>
                <w:lang w:eastAsia="ru-RU"/>
              </w:rPr>
              <w:t>?</w:t>
            </w:r>
            <w:proofErr w:type="gramEnd"/>
          </w:p>
        </w:tc>
        <w:tc>
          <w:tcPr>
            <w:tcW w:w="4111" w:type="dxa"/>
            <w:vMerge/>
            <w:tcBorders>
              <w:left w:val="single" w:sz="4" w:space="0" w:color="000000"/>
              <w:right w:val="single" w:sz="4" w:space="0" w:color="000000"/>
            </w:tcBorders>
          </w:tcPr>
          <w:p w:rsidR="00FB77EE" w:rsidRDefault="00FB77EE" w:rsidP="003C45A5">
            <w:pPr>
              <w:spacing w:after="0" w:line="240" w:lineRule="auto"/>
              <w:rPr>
                <w:rFonts w:ascii="Times New Roman" w:eastAsia="Calibri" w:hAnsi="Times New Roman" w:cs="Times New Roman"/>
                <w:bCs/>
                <w:sz w:val="20"/>
                <w:szCs w:val="20"/>
              </w:rPr>
            </w:pPr>
          </w:p>
        </w:tc>
        <w:tc>
          <w:tcPr>
            <w:tcW w:w="1134" w:type="dxa"/>
            <w:tcBorders>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ind w:left="142"/>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173</w:t>
            </w:r>
            <w:r w:rsidR="00FB77EE">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hideMark/>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повторный досмотр объектов досмотра при получении информации об угрозе совершения АНВ в целях выявления физических лиц, в действиях которых усматриваются признаки подготовки к совершению АНВ, либо материально-технических объектов, которые могут быть использованы для подготовки и совершения АНВ</w:t>
            </w:r>
            <w:r>
              <w:rPr>
                <w:rFonts w:ascii="Times New Roman" w:eastAsia="Calibri" w:hAnsi="Times New Roman" w:cs="Times New Roman"/>
                <w:sz w:val="20"/>
                <w:szCs w:val="20"/>
                <w:lang w:eastAsia="ru-RU"/>
              </w:rPr>
              <w:t>?</w:t>
            </w:r>
          </w:p>
        </w:tc>
        <w:tc>
          <w:tcPr>
            <w:tcW w:w="4111" w:type="dxa"/>
            <w:vMerge/>
            <w:tcBorders>
              <w:left w:val="single" w:sz="4" w:space="0" w:color="000000"/>
              <w:bottom w:val="single" w:sz="4" w:space="0" w:color="000000"/>
              <w:right w:val="single" w:sz="4" w:space="0" w:color="000000"/>
            </w:tcBorders>
            <w:hideMark/>
          </w:tcPr>
          <w:p w:rsidR="00FB77EE" w:rsidRPr="00DF0140" w:rsidRDefault="00FB77EE"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ОТИ, у которых (в которых) на контрольно-пропускных пунктах не выявлено наличие предметов и веществ, которые запрещены или ограничены для перемещения</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7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Приняты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меры, исключающие совершение или подготовку </w:t>
            </w:r>
            <w:r w:rsidRPr="00DF0140">
              <w:rPr>
                <w:rFonts w:ascii="Times New Roman" w:eastAsia="Calibri" w:hAnsi="Times New Roman" w:cs="Times New Roman"/>
                <w:sz w:val="20"/>
                <w:szCs w:val="20"/>
                <w:lang w:eastAsia="ru-RU"/>
              </w:rPr>
              <w:lastRenderedPageBreak/>
              <w:t xml:space="preserve">совершения АНВ на </w:t>
            </w:r>
            <w:r w:rsidR="003F59AA">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хищение, повреждение материальных объектов, находящихся на ОТИ, крит</w:t>
            </w:r>
            <w:r w:rsidR="003135B0">
              <w:rPr>
                <w:rFonts w:ascii="Times New Roman" w:eastAsia="Calibri" w:hAnsi="Times New Roman" w:cs="Times New Roman"/>
                <w:sz w:val="20"/>
                <w:szCs w:val="20"/>
                <w:lang w:eastAsia="ru-RU"/>
              </w:rPr>
              <w:t>ических элементов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подпункт</w:t>
            </w:r>
            <w:r w:rsidR="009C4A90">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053045" w:rsidRPr="00DF0140" w:rsidTr="00783A55">
        <w:tc>
          <w:tcPr>
            <w:tcW w:w="959" w:type="dxa"/>
            <w:tcBorders>
              <w:top w:val="single" w:sz="4" w:space="0" w:color="000000"/>
              <w:left w:val="single" w:sz="4" w:space="0" w:color="000000"/>
              <w:bottom w:val="single" w:sz="4" w:space="0" w:color="000000"/>
              <w:right w:val="single" w:sz="4" w:space="0" w:color="000000"/>
            </w:tcBorders>
          </w:tcPr>
          <w:p w:rsidR="00053045" w:rsidRPr="00DF0140" w:rsidRDefault="00053045"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053045" w:rsidRPr="00DF0140" w:rsidRDefault="003F59A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w:t>
            </w:r>
            <w:r w:rsidR="0034422E">
              <w:rPr>
                <w:rFonts w:ascii="Times New Roman" w:hAnsi="Times New Roman" w:cs="Times New Roman"/>
                <w:sz w:val="20"/>
                <w:szCs w:val="20"/>
              </w:rPr>
              <w:t>м</w:t>
            </w:r>
            <w:r w:rsidR="0034422E"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34422E" w:rsidRPr="0034422E">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воспрепятствованию получение над ОТИ</w:t>
            </w:r>
            <w:r w:rsidR="003135B0" w:rsidRPr="00DF0140">
              <w:rPr>
                <w:rFonts w:ascii="Times New Roman" w:eastAsia="Calibri" w:hAnsi="Times New Roman" w:cs="Times New Roman"/>
                <w:sz w:val="20"/>
                <w:szCs w:val="20"/>
                <w:lang w:eastAsia="ru-RU"/>
              </w:rPr>
              <w:t xml:space="preserve"> контроля нарушителем путем осуществления контроля (наблюдения, мониторинга состояния) за границами зоны транспортной безопасности ОТИ или ее частей и </w:t>
            </w:r>
            <w:r>
              <w:rPr>
                <w:rFonts w:ascii="Times New Roman" w:eastAsia="Calibri" w:hAnsi="Times New Roman" w:cs="Times New Roman"/>
                <w:sz w:val="20"/>
                <w:szCs w:val="20"/>
                <w:lang w:eastAsia="ru-RU"/>
              </w:rPr>
              <w:t>(или) критических элементов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053045"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053045" w:rsidRPr="00DF0140" w:rsidRDefault="00053045" w:rsidP="003C45A5">
            <w:pPr>
              <w:spacing w:after="0" w:line="240" w:lineRule="auto"/>
              <w:rPr>
                <w:rFonts w:ascii="Times New Roman" w:eastAsia="Times New Roman" w:hAnsi="Times New Roman" w:cs="Times New Roman"/>
                <w:bCs/>
                <w:sz w:val="20"/>
                <w:szCs w:val="20"/>
                <w:lang w:eastAsia="ru-RU"/>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FB77EE" w:rsidRPr="0034422E" w:rsidRDefault="003B40E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Приняты</w:t>
            </w:r>
            <w:r w:rsidR="00FB77EE" w:rsidRPr="0034422E">
              <w:rPr>
                <w:rFonts w:ascii="Times New Roman" w:eastAsia="Calibri" w:hAnsi="Times New Roman" w:cs="Times New Roman"/>
                <w:sz w:val="20"/>
                <w:szCs w:val="20"/>
                <w:lang w:eastAsia="ru-RU"/>
              </w:rPr>
              <w:t xml:space="preserve"> ли</w:t>
            </w:r>
            <w:r w:rsidR="00FB77EE" w:rsidRPr="0034422E">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8E2771">
              <w:rPr>
                <w:rFonts w:ascii="Times New Roman" w:eastAsia="Calibri" w:hAnsi="Times New Roman" w:cs="Times New Roman"/>
                <w:sz w:val="20"/>
                <w:szCs w:val="20"/>
                <w:lang w:eastAsia="ru-RU"/>
              </w:rPr>
              <w:t xml:space="preserve"> меры, исключающие совершение или подготовку совершения АНВ по проведению досмотра, дополнительного досмотра и повторного досмотра?</w:t>
            </w:r>
          </w:p>
        </w:tc>
        <w:tc>
          <w:tcPr>
            <w:tcW w:w="4111" w:type="dxa"/>
            <w:tcBorders>
              <w:top w:val="single" w:sz="4" w:space="0" w:color="000000"/>
              <w:left w:val="single" w:sz="4" w:space="0" w:color="000000"/>
              <w:right w:val="single" w:sz="4" w:space="0" w:color="000000"/>
            </w:tcBorders>
          </w:tcPr>
          <w:p w:rsidR="00FB77EE" w:rsidRPr="00DF0140" w:rsidRDefault="00FB77E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8 пункта 11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FB77EE" w:rsidRPr="00DF0140" w:rsidRDefault="00FB77EE" w:rsidP="003C45A5">
            <w:pPr>
              <w:spacing w:after="0" w:line="240" w:lineRule="auto"/>
              <w:rPr>
                <w:rFonts w:ascii="Times New Roman" w:eastAsia="Times New Roman" w:hAnsi="Times New Roman" w:cs="Times New Roman"/>
                <w:bCs/>
                <w:sz w:val="20"/>
                <w:szCs w:val="20"/>
                <w:lang w:eastAsia="ru-RU"/>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FB77EE" w:rsidRPr="00DF0140" w:rsidRDefault="003B40E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Спланированы</w:t>
            </w:r>
            <w:proofErr w:type="gramEnd"/>
            <w:r w:rsidR="00FB77EE">
              <w:rPr>
                <w:rFonts w:ascii="Times New Roman" w:eastAsia="Calibri" w:hAnsi="Times New Roman" w:cs="Times New Roman"/>
                <w:sz w:val="20"/>
                <w:szCs w:val="20"/>
                <w:lang w:eastAsia="ru-RU"/>
              </w:rPr>
              <w:t xml:space="preserve"> ли</w:t>
            </w:r>
            <w:r w:rsidR="00FB77EE">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FB77EE">
              <w:rPr>
                <w:rFonts w:ascii="Times New Roman" w:hAnsi="Times New Roman" w:cs="Times New Roman"/>
                <w:sz w:val="20"/>
                <w:szCs w:val="20"/>
              </w:rPr>
              <w:t>:</w:t>
            </w:r>
            <w:r w:rsidR="00FB77EE" w:rsidRPr="003135B0">
              <w:rPr>
                <w:rFonts w:ascii="Times New Roman" w:eastAsia="Calibri" w:hAnsi="Times New Roman" w:cs="Times New Roman"/>
                <w:sz w:val="20"/>
                <w:szCs w:val="20"/>
                <w:lang w:eastAsia="ru-RU"/>
              </w:rPr>
              <w:t xml:space="preserve"> </w:t>
            </w:r>
          </w:p>
        </w:tc>
        <w:tc>
          <w:tcPr>
            <w:tcW w:w="4111" w:type="dxa"/>
            <w:vMerge w:val="restart"/>
            <w:tcBorders>
              <w:top w:val="single" w:sz="4" w:space="0" w:color="000000"/>
              <w:left w:val="single" w:sz="4" w:space="0" w:color="000000"/>
              <w:right w:val="single" w:sz="4" w:space="0" w:color="000000"/>
            </w:tcBorders>
          </w:tcPr>
          <w:p w:rsidR="00FB77EE" w:rsidRPr="00DF0140" w:rsidRDefault="00FB77E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8 пункта 11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FB77EE" w:rsidRPr="00DF0140" w:rsidRDefault="00FB77EE" w:rsidP="003C45A5">
            <w:pPr>
              <w:spacing w:after="0" w:line="240" w:lineRule="auto"/>
              <w:rPr>
                <w:rFonts w:ascii="Times New Roman" w:eastAsia="Times New Roman" w:hAnsi="Times New Roman" w:cs="Times New Roman"/>
                <w:bCs/>
                <w:sz w:val="20"/>
                <w:szCs w:val="20"/>
                <w:lang w:eastAsia="ru-RU"/>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178</w:t>
            </w:r>
            <w:r w:rsidR="00FB77EE">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FB77EE"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3135B0">
              <w:rPr>
                <w:rFonts w:ascii="Times New Roman" w:eastAsia="Calibri" w:hAnsi="Times New Roman" w:cs="Times New Roman"/>
                <w:sz w:val="20"/>
                <w:szCs w:val="20"/>
                <w:lang w:eastAsia="ru-RU"/>
              </w:rPr>
              <w:t xml:space="preserve">осуществления </w:t>
            </w:r>
            <w:proofErr w:type="gramStart"/>
            <w:r w:rsidRPr="003135B0">
              <w:rPr>
                <w:rFonts w:ascii="Times New Roman" w:eastAsia="Calibri" w:hAnsi="Times New Roman" w:cs="Times New Roman"/>
                <w:sz w:val="20"/>
                <w:szCs w:val="20"/>
                <w:lang w:eastAsia="ru-RU"/>
              </w:rPr>
              <w:t>контроля за</w:t>
            </w:r>
            <w:proofErr w:type="gramEnd"/>
            <w:r w:rsidRPr="003135B0">
              <w:rPr>
                <w:rFonts w:ascii="Times New Roman" w:eastAsia="Calibri" w:hAnsi="Times New Roman" w:cs="Times New Roman"/>
                <w:sz w:val="20"/>
                <w:szCs w:val="20"/>
                <w:lang w:eastAsia="ru-RU"/>
              </w:rPr>
              <w:t xml:space="preserve"> передвижением физических лиц, транспортных средств, перемещением материальных объектов в зоне транспортной безопасности ОТИ или ее частях и (ил</w:t>
            </w:r>
            <w:r>
              <w:rPr>
                <w:rFonts w:ascii="Times New Roman" w:eastAsia="Calibri" w:hAnsi="Times New Roman" w:cs="Times New Roman"/>
                <w:sz w:val="20"/>
                <w:szCs w:val="20"/>
                <w:lang w:eastAsia="ru-RU"/>
              </w:rPr>
              <w:t>и) на критических элементах ОТИ?</w:t>
            </w:r>
          </w:p>
        </w:tc>
        <w:tc>
          <w:tcPr>
            <w:tcW w:w="4111" w:type="dxa"/>
            <w:vMerge/>
            <w:tcBorders>
              <w:left w:val="single" w:sz="4" w:space="0" w:color="000000"/>
              <w:right w:val="single" w:sz="4" w:space="0" w:color="000000"/>
            </w:tcBorders>
          </w:tcPr>
          <w:p w:rsidR="00FB77EE" w:rsidRDefault="00FB77E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Times New Roman" w:hAnsi="Times New Roman" w:cs="Times New Roman"/>
                <w:bCs/>
                <w:sz w:val="20"/>
                <w:szCs w:val="20"/>
                <w:lang w:eastAsia="ru-RU"/>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178</w:t>
            </w:r>
            <w:r w:rsidR="00FB77EE">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FB77EE" w:rsidRPr="003135B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поддержание</w:t>
            </w:r>
            <w:r w:rsidRPr="00DF0140">
              <w:rPr>
                <w:rFonts w:ascii="Times New Roman" w:eastAsia="Calibri" w:hAnsi="Times New Roman" w:cs="Times New Roman"/>
                <w:sz w:val="20"/>
                <w:szCs w:val="20"/>
                <w:lang w:eastAsia="ru-RU"/>
              </w:rPr>
              <w:t xml:space="preserve"> пропускного и </w:t>
            </w:r>
            <w:proofErr w:type="spellStart"/>
            <w:r w:rsidRPr="00DF0140">
              <w:rPr>
                <w:rFonts w:ascii="Times New Roman" w:eastAsia="Calibri" w:hAnsi="Times New Roman" w:cs="Times New Roman"/>
                <w:sz w:val="20"/>
                <w:szCs w:val="20"/>
                <w:lang w:eastAsia="ru-RU"/>
              </w:rPr>
              <w:t>внутриобъектового</w:t>
            </w:r>
            <w:proofErr w:type="spellEnd"/>
            <w:r w:rsidRPr="00DF0140">
              <w:rPr>
                <w:rFonts w:ascii="Times New Roman" w:eastAsia="Calibri" w:hAnsi="Times New Roman" w:cs="Times New Roman"/>
                <w:sz w:val="20"/>
                <w:szCs w:val="20"/>
                <w:lang w:eastAsia="ru-RU"/>
              </w:rPr>
              <w:t xml:space="preserve"> режимов, использования технических средств, обеспечения транспортной безопасности ОТИ, реагирования на подготовку или совершен</w:t>
            </w:r>
            <w:r>
              <w:rPr>
                <w:rFonts w:ascii="Times New Roman" w:eastAsia="Calibri" w:hAnsi="Times New Roman" w:cs="Times New Roman"/>
                <w:sz w:val="20"/>
                <w:szCs w:val="20"/>
                <w:lang w:eastAsia="ru-RU"/>
              </w:rPr>
              <w:t>ие АНВ?</w:t>
            </w:r>
          </w:p>
        </w:tc>
        <w:tc>
          <w:tcPr>
            <w:tcW w:w="4111" w:type="dxa"/>
            <w:vMerge/>
            <w:tcBorders>
              <w:left w:val="single" w:sz="4" w:space="0" w:color="000000"/>
              <w:right w:val="single" w:sz="4" w:space="0" w:color="000000"/>
            </w:tcBorders>
          </w:tcPr>
          <w:p w:rsidR="00FB77EE" w:rsidRPr="00DF0140" w:rsidRDefault="00FB77E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Times New Roman" w:hAnsi="Times New Roman" w:cs="Times New Roman"/>
                <w:bCs/>
                <w:sz w:val="20"/>
                <w:szCs w:val="20"/>
                <w:lang w:eastAsia="ru-RU"/>
              </w:rPr>
            </w:pPr>
          </w:p>
        </w:tc>
      </w:tr>
      <w:tr w:rsidR="00FB77EE" w:rsidRPr="00DF0140" w:rsidTr="00783A55">
        <w:tc>
          <w:tcPr>
            <w:tcW w:w="959" w:type="dxa"/>
            <w:tcBorders>
              <w:top w:val="single" w:sz="4" w:space="0" w:color="000000"/>
              <w:left w:val="single" w:sz="4" w:space="0" w:color="000000"/>
              <w:bottom w:val="single" w:sz="4" w:space="0" w:color="000000"/>
              <w:right w:val="single" w:sz="4" w:space="0" w:color="000000"/>
            </w:tcBorders>
          </w:tcPr>
          <w:p w:rsidR="00FB77EE"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178</w:t>
            </w:r>
            <w:r w:rsidR="00FB77EE">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незамедлительное</w:t>
            </w:r>
            <w:r w:rsidRPr="00DF0140">
              <w:rPr>
                <w:rFonts w:ascii="Times New Roman" w:eastAsia="Calibri" w:hAnsi="Times New Roman" w:cs="Times New Roman"/>
                <w:sz w:val="20"/>
                <w:szCs w:val="20"/>
                <w:lang w:eastAsia="ru-RU"/>
              </w:rPr>
              <w:t xml:space="preserve"> информирования уполномоченных подразделений органов Федеральной службы безопасности Российской Федерации и органов внутренних дел о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r>
              <w:rPr>
                <w:rFonts w:ascii="Times New Roman" w:eastAsia="Calibri" w:hAnsi="Times New Roman" w:cs="Times New Roman"/>
                <w:sz w:val="20"/>
                <w:szCs w:val="20"/>
                <w:lang w:eastAsia="ru-RU"/>
              </w:rPr>
              <w:t>?</w:t>
            </w:r>
            <w:proofErr w:type="gramEnd"/>
          </w:p>
        </w:tc>
        <w:tc>
          <w:tcPr>
            <w:tcW w:w="4111" w:type="dxa"/>
            <w:vMerge/>
            <w:tcBorders>
              <w:left w:val="single" w:sz="4" w:space="0" w:color="000000"/>
              <w:bottom w:val="single" w:sz="4" w:space="0" w:color="000000"/>
              <w:right w:val="single" w:sz="4" w:space="0" w:color="000000"/>
            </w:tcBorders>
          </w:tcPr>
          <w:p w:rsidR="00FB77EE" w:rsidRPr="00DF0140" w:rsidRDefault="00FB77EE"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B77EE" w:rsidRPr="00DF0140" w:rsidRDefault="00FB77EE"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реагирование на совершение или подготовку к совершению АНВ на ОТИ, в том числе силами группы быстрого реагирования</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9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Оснащен</w:t>
            </w:r>
            <w:proofErr w:type="gramEnd"/>
            <w:r w:rsidRPr="00DF0140">
              <w:rPr>
                <w:rFonts w:ascii="Times New Roman" w:eastAsia="Calibri" w:hAnsi="Times New Roman" w:cs="Times New Roman"/>
                <w:sz w:val="20"/>
                <w:szCs w:val="20"/>
                <w:lang w:eastAsia="ru-RU"/>
              </w:rPr>
              <w:t xml:space="preserve"> ли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техническими средствами обеспечения транспортной безопасности </w:t>
            </w:r>
            <w:r>
              <w:rPr>
                <w:rFonts w:ascii="Times New Roman" w:eastAsia="Calibri" w:hAnsi="Times New Roman" w:cs="Times New Roman"/>
                <w:sz w:val="20"/>
                <w:szCs w:val="20"/>
                <w:lang w:eastAsia="ru-RU"/>
              </w:rPr>
              <w:t>ОТИ, обеспечивающими:</w:t>
            </w:r>
          </w:p>
        </w:tc>
        <w:tc>
          <w:tcPr>
            <w:tcW w:w="4111" w:type="dxa"/>
            <w:tcBorders>
              <w:top w:val="single" w:sz="4" w:space="0" w:color="000000"/>
              <w:left w:val="single" w:sz="4" w:space="0" w:color="000000"/>
              <w:right w:val="single" w:sz="4" w:space="0" w:color="000000"/>
            </w:tcBorders>
            <w:hideMark/>
          </w:tcPr>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spellStart"/>
            <w:r w:rsidRPr="00DF0140">
              <w:rPr>
                <w:rFonts w:ascii="Times New Roman" w:eastAsia="Calibri" w:hAnsi="Times New Roman" w:cs="Times New Roman"/>
                <w:sz w:val="20"/>
                <w:szCs w:val="20"/>
                <w:lang w:eastAsia="ru-RU"/>
              </w:rPr>
              <w:t>видеои</w:t>
            </w:r>
            <w:r>
              <w:rPr>
                <w:rFonts w:ascii="Times New Roman" w:eastAsia="Calibri" w:hAnsi="Times New Roman" w:cs="Times New Roman"/>
                <w:sz w:val="20"/>
                <w:szCs w:val="20"/>
                <w:lang w:eastAsia="ru-RU"/>
              </w:rPr>
              <w:t>н</w:t>
            </w:r>
            <w:r w:rsidRPr="00DF0140">
              <w:rPr>
                <w:rFonts w:ascii="Times New Roman" w:eastAsia="Calibri" w:hAnsi="Times New Roman" w:cs="Times New Roman"/>
                <w:sz w:val="20"/>
                <w:szCs w:val="20"/>
                <w:lang w:eastAsia="ru-RU"/>
              </w:rPr>
              <w:t>дентификацию</w:t>
            </w:r>
            <w:proofErr w:type="spellEnd"/>
            <w:r w:rsidRPr="00DF0140">
              <w:rPr>
                <w:rFonts w:ascii="Times New Roman" w:eastAsia="Calibri" w:hAnsi="Times New Roman" w:cs="Times New Roman"/>
                <w:sz w:val="20"/>
                <w:szCs w:val="20"/>
                <w:lang w:eastAsia="ru-RU"/>
              </w:rPr>
              <w:t xml:space="preserve"> объектов видеонаблюдения при их перемещении через контрольно-пропускные пункты на границах зоны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w:t>
            </w:r>
            <w:r>
              <w:rPr>
                <w:rFonts w:ascii="Times New Roman" w:eastAsia="Calibri" w:hAnsi="Times New Roman" w:cs="Times New Roman"/>
                <w:sz w:val="20"/>
                <w:szCs w:val="20"/>
                <w:lang w:eastAsia="ru-RU"/>
              </w:rPr>
              <w:t>и) критических элементов ОТИ?</w:t>
            </w:r>
          </w:p>
        </w:tc>
        <w:tc>
          <w:tcPr>
            <w:tcW w:w="4111" w:type="dxa"/>
            <w:tcBorders>
              <w:left w:val="single" w:sz="4" w:space="0" w:color="000000"/>
              <w:right w:val="single" w:sz="4" w:space="0" w:color="000000"/>
            </w:tcBorders>
          </w:tcPr>
          <w:p w:rsidR="00EB794D"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 подпункт 10 пункта 11 Требований по обеспечению транспортной безопасности</w:t>
            </w:r>
          </w:p>
        </w:tc>
        <w:tc>
          <w:tcPr>
            <w:tcW w:w="1134" w:type="dxa"/>
            <w:tcBorders>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rPr>
            </w:pPr>
            <w:proofErr w:type="spellStart"/>
            <w:r w:rsidRPr="00DF0140">
              <w:rPr>
                <w:rFonts w:ascii="Times New Roman" w:eastAsia="Calibri" w:hAnsi="Times New Roman" w:cs="Times New Roman"/>
                <w:sz w:val="20"/>
                <w:szCs w:val="20"/>
                <w:lang w:eastAsia="ru-RU"/>
              </w:rPr>
              <w:t>видеораспознавание</w:t>
            </w:r>
            <w:proofErr w:type="spellEnd"/>
            <w:r w:rsidRPr="00DF0140">
              <w:rPr>
                <w:rFonts w:ascii="Times New Roman" w:eastAsia="Calibri" w:hAnsi="Times New Roman" w:cs="Times New Roman"/>
                <w:sz w:val="20"/>
                <w:szCs w:val="20"/>
                <w:lang w:eastAsia="ru-RU"/>
              </w:rPr>
              <w:t xml:space="preserve"> объектов видеонаблюдения на критических элементах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2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spellStart"/>
            <w:r w:rsidRPr="00DF0140">
              <w:rPr>
                <w:rFonts w:ascii="Times New Roman" w:eastAsia="Calibri" w:hAnsi="Times New Roman" w:cs="Times New Roman"/>
                <w:sz w:val="20"/>
                <w:szCs w:val="20"/>
                <w:lang w:eastAsia="ru-RU"/>
              </w:rPr>
              <w:t>видеообнаружение</w:t>
            </w:r>
            <w:proofErr w:type="spellEnd"/>
            <w:r w:rsidRPr="00DF0140">
              <w:rPr>
                <w:rFonts w:ascii="Times New Roman" w:eastAsia="Calibri" w:hAnsi="Times New Roman" w:cs="Times New Roman"/>
                <w:sz w:val="20"/>
                <w:szCs w:val="20"/>
                <w:lang w:eastAsia="ru-RU"/>
              </w:rPr>
              <w:t xml:space="preserve"> объектов видеонаблюдения на территории перевозочного сектора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3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.4.</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spellStart"/>
            <w:r w:rsidRPr="00DF0140">
              <w:rPr>
                <w:rFonts w:ascii="Times New Roman" w:eastAsia="Calibri" w:hAnsi="Times New Roman" w:cs="Times New Roman"/>
                <w:sz w:val="20"/>
                <w:szCs w:val="20"/>
                <w:lang w:eastAsia="ru-RU"/>
              </w:rPr>
              <w:t>видеомониторинг</w:t>
            </w:r>
            <w:proofErr w:type="spellEnd"/>
            <w:r w:rsidRPr="00DF0140">
              <w:rPr>
                <w:rFonts w:ascii="Times New Roman" w:eastAsia="Calibri" w:hAnsi="Times New Roman" w:cs="Times New Roman"/>
                <w:sz w:val="20"/>
                <w:szCs w:val="20"/>
                <w:lang w:eastAsia="ru-RU"/>
              </w:rPr>
              <w:t xml:space="preserve"> объектов видеонаблюд</w:t>
            </w:r>
            <w:r>
              <w:rPr>
                <w:rFonts w:ascii="Times New Roman" w:eastAsia="Calibri" w:hAnsi="Times New Roman" w:cs="Times New Roman"/>
                <w:sz w:val="20"/>
                <w:szCs w:val="20"/>
                <w:lang w:eastAsia="ru-RU"/>
              </w:rPr>
              <w:t>ения в технологическом секторе ОТИ?</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4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.5.</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передачу видеоизображения в режиме реального времени в соответствии с порядком передачи данных с технических средств обеспечения транспортной безопасности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5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.6.</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хранение в электронном виде данных, полученных со всех технических средств обеспечения транспортной безопасности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в течение 15 суток</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6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.7.</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выявление нарушителя, </w:t>
            </w:r>
            <w:proofErr w:type="gramStart"/>
            <w:r w:rsidRPr="00DF0140">
              <w:rPr>
                <w:rFonts w:ascii="Times New Roman" w:eastAsia="Calibri" w:hAnsi="Times New Roman" w:cs="Times New Roman"/>
                <w:sz w:val="20"/>
                <w:szCs w:val="20"/>
                <w:lang w:eastAsia="ru-RU"/>
              </w:rPr>
              <w:t>оснащенного</w:t>
            </w:r>
            <w:proofErr w:type="gramEnd"/>
            <w:r w:rsidRPr="00DF0140">
              <w:rPr>
                <w:rFonts w:ascii="Times New Roman" w:eastAsia="Calibri" w:hAnsi="Times New Roman" w:cs="Times New Roman"/>
                <w:sz w:val="20"/>
                <w:szCs w:val="20"/>
                <w:lang w:eastAsia="ru-RU"/>
              </w:rPr>
              <w:t xml:space="preserve"> в том числе специальными техническими средствами, в режиме реального времени на всем периметре внешних границ перевозочного сектора </w:t>
            </w:r>
            <w:r>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критических элементов </w:t>
            </w:r>
            <w:r>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7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.8.</w:t>
            </w:r>
          </w:p>
        </w:tc>
        <w:tc>
          <w:tcPr>
            <w:tcW w:w="4848"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видеозапись в целях документирования перемещения </w:t>
            </w:r>
            <w:r w:rsidRPr="00DF0140">
              <w:rPr>
                <w:rFonts w:ascii="Times New Roman" w:eastAsia="Calibri" w:hAnsi="Times New Roman" w:cs="Times New Roman"/>
                <w:sz w:val="20"/>
                <w:szCs w:val="20"/>
                <w:lang w:eastAsia="ru-RU"/>
              </w:rPr>
              <w:lastRenderedPageBreak/>
              <w:t>работников и посетителей в зону транспортной безопасности ОТИ и (или) на критические элементы ОТИ и из них</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 xml:space="preserve">абзац 8 подпункт 10 пункта 11 Требований </w:t>
            </w:r>
            <w:r>
              <w:rPr>
                <w:rFonts w:ascii="Times New Roman" w:eastAsia="Times New Roman" w:hAnsi="Times New Roman" w:cs="Times New Roman"/>
                <w:bCs/>
                <w:sz w:val="20"/>
                <w:szCs w:val="20"/>
                <w:lang w:eastAsia="ru-RU"/>
              </w:rPr>
              <w:lastRenderedPageBreak/>
              <w:t>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lastRenderedPageBreak/>
              <w:t xml:space="preserve">  180</w:t>
            </w:r>
            <w:r w:rsidR="00EB794D">
              <w:rPr>
                <w:rFonts w:ascii="Times New Roman" w:eastAsia="Calibri" w:hAnsi="Times New Roman" w:cs="Times New Roman"/>
                <w:bCs/>
                <w:sz w:val="20"/>
                <w:szCs w:val="20"/>
              </w:rPr>
              <w:t>.9.</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принятие решения о соответствии пропуска его владельцу с</w:t>
            </w:r>
            <w:r w:rsidR="005053F2">
              <w:rPr>
                <w:rFonts w:ascii="Times New Roman" w:eastAsia="Calibri" w:hAnsi="Times New Roman" w:cs="Times New Roman"/>
                <w:sz w:val="20"/>
                <w:szCs w:val="20"/>
                <w:lang w:eastAsia="ru-RU"/>
              </w:rPr>
              <w:t> </w:t>
            </w:r>
            <w:r w:rsidRPr="00DF0140">
              <w:rPr>
                <w:rFonts w:ascii="Times New Roman" w:eastAsia="Calibri" w:hAnsi="Times New Roman" w:cs="Times New Roman"/>
                <w:sz w:val="20"/>
                <w:szCs w:val="20"/>
                <w:lang w:eastAsia="ru-RU"/>
              </w:rPr>
              <w:t>обеспечением достоверного сличения идентифицирующих признаков на контрольно-пропускных пунктах на границах зоны транспортной безопасности ОТИ и (или) критических элементов 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9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.10.</w:t>
            </w:r>
          </w:p>
        </w:tc>
        <w:tc>
          <w:tcPr>
            <w:tcW w:w="4848"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в соответствии с порядком передачи данных передачу данных о лицах, пропущенных в зону транспортной безопасности ОТИ и (или) на критические элементы 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10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180</w:t>
            </w:r>
            <w:r w:rsidR="00EB794D">
              <w:rPr>
                <w:rFonts w:ascii="Times New Roman" w:eastAsia="Calibri" w:hAnsi="Times New Roman" w:cs="Times New Roman"/>
                <w:bCs/>
                <w:sz w:val="20"/>
                <w:szCs w:val="20"/>
              </w:rPr>
              <w:t>.11.</w:t>
            </w:r>
          </w:p>
        </w:tc>
        <w:tc>
          <w:tcPr>
            <w:tcW w:w="4848" w:type="dxa"/>
            <w:tcBorders>
              <w:top w:val="single" w:sz="4" w:space="0" w:color="000000"/>
              <w:left w:val="single" w:sz="4" w:space="0" w:color="000000"/>
              <w:bottom w:val="single" w:sz="4" w:space="0" w:color="000000"/>
              <w:right w:val="single" w:sz="4" w:space="0" w:color="000000"/>
            </w:tcBorders>
            <w:hideMark/>
          </w:tcPr>
          <w:p w:rsidR="00EB794D" w:rsidRPr="00DF0140" w:rsidRDefault="00EB794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определение соответствия постоянного пропуска предъявителю с применением биометрических устройств на контрольно-пропускных пунктах и постах ОТИ на границах технологического сектора ОТИ и (или) критических элементов ОТИ в соответствии с порядком допуска физических лиц, находящихся при них вещей, автотранспортных средств, самоходных машин и механизмов и перемещаемых ими грузов в зону транспортной безопасности ОТИ или ее части</w:t>
            </w:r>
            <w:r>
              <w:rPr>
                <w:rFonts w:ascii="Times New Roman" w:eastAsia="Calibri" w:hAnsi="Times New Roman" w:cs="Times New Roman"/>
                <w:sz w:val="20"/>
                <w:szCs w:val="20"/>
                <w:lang w:eastAsia="ru-RU"/>
              </w:rPr>
              <w:t>?</w:t>
            </w:r>
            <w:proofErr w:type="gramEnd"/>
          </w:p>
        </w:tc>
        <w:tc>
          <w:tcPr>
            <w:tcW w:w="4111" w:type="dxa"/>
            <w:tcBorders>
              <w:left w:val="single" w:sz="4" w:space="0" w:color="000000"/>
              <w:bottom w:val="single" w:sz="4" w:space="0" w:color="000000"/>
              <w:right w:val="single" w:sz="4" w:space="0" w:color="000000"/>
            </w:tcBorders>
            <w:hideMark/>
          </w:tcPr>
          <w:p w:rsidR="00E96B6B" w:rsidRPr="00DF0140" w:rsidRDefault="00E96B6B" w:rsidP="00E96B6B">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абзац 11 подпункт 10 пункта 11 Требований по обеспечению транспортной безопасности</w:t>
            </w:r>
          </w:p>
          <w:p w:rsidR="00EB794D" w:rsidRPr="00DF0140" w:rsidRDefault="00EB794D"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8942C4" w:rsidRDefault="0093647D" w:rsidP="003C45A5">
            <w:pPr>
              <w:autoSpaceDE w:val="0"/>
              <w:autoSpaceDN w:val="0"/>
              <w:adjustRightInd w:val="0"/>
              <w:spacing w:after="0" w:line="240" w:lineRule="auto"/>
              <w:jc w:val="both"/>
              <w:rPr>
                <w:rFonts w:ascii="Times New Roman" w:eastAsia="Calibri" w:hAnsi="Times New Roman" w:cs="Times New Roman"/>
                <w:sz w:val="20"/>
              </w:rPr>
            </w:pPr>
            <w:proofErr w:type="gramStart"/>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необходимый количественный и качественный состав, а также размещение технических систем и средств досмотра на ОТИ для выявления предметов и веществ, которые запрещены или ограничены для перемещения, у всех проходящих, проезжающих (перемещаемых) в перевозочный сектор ОТИ и технологический сектор ОТИ и (или) на критические элементы ОТИ объектов досмотра</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Обеспечивается ли</w:t>
            </w:r>
            <w:r w:rsidR="00CF7661">
              <w:rPr>
                <w:rFonts w:ascii="Times New Roman" w:hAnsi="Times New Roman" w:cs="Times New Roman"/>
                <w:sz w:val="20"/>
                <w:szCs w:val="20"/>
              </w:rPr>
              <w:t xml:space="preserve"> проверяемым</w:t>
            </w:r>
            <w:r w:rsidR="00CF7661"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необходимый количественный и качественный состав, а также размещение технических систем и средств досмотра на ОТИ для распознавания и идентификации предметов и веществ, которые запрещены или ограничены для перемещения, не менее чем у 50 процентов объектов досмотра, проходящих, проезжающих (перемещаемых) в перевозочный сектор ОТИ и технологический сектор ОТИ и (или) на критические элементы ОТИ</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12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widowControl w:val="0"/>
              <w:autoSpaceDE w:val="0"/>
              <w:autoSpaceDN w:val="0"/>
              <w:spacing w:after="0" w:line="240" w:lineRule="auto"/>
              <w:jc w:val="both"/>
              <w:rPr>
                <w:rFonts w:ascii="Times New Roman" w:eastAsia="Times New Roman" w:hAnsi="Times New Roman" w:cs="Times New Roman"/>
                <w:b/>
                <w:sz w:val="20"/>
                <w:szCs w:val="20"/>
                <w:lang w:eastAsia="ru-RU"/>
              </w:rPr>
            </w:pPr>
            <w:r w:rsidRPr="00DF0140">
              <w:rPr>
                <w:rFonts w:ascii="Times New Roman" w:eastAsia="Times New Roman" w:hAnsi="Times New Roman" w:cs="Times New Roman"/>
                <w:sz w:val="20"/>
                <w:szCs w:val="20"/>
                <w:lang w:eastAsia="ru-RU"/>
              </w:rPr>
              <w:t>Принимаются ли</w:t>
            </w:r>
            <w:r w:rsidR="00CF7661">
              <w:rPr>
                <w:rFonts w:ascii="Times New Roman" w:hAnsi="Times New Roman" w:cs="Times New Roman"/>
                <w:sz w:val="20"/>
                <w:szCs w:val="20"/>
              </w:rPr>
              <w:t xml:space="preserve"> проверяемым</w:t>
            </w:r>
            <w:r w:rsidR="00CF7661"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F7661"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 xml:space="preserve">решения о соответствии постоянного пропуска его владельцу с применением биометрических устройств, разового пропуска путем сличения с документами, удостоверяющими личность, на контрольно-пропускных пунктах и постах </w:t>
            </w:r>
            <w:r w:rsidR="00EB794D">
              <w:rPr>
                <w:rFonts w:ascii="Times New Roman" w:eastAsia="Times New Roman" w:hAnsi="Times New Roman" w:cs="Times New Roman"/>
                <w:sz w:val="20"/>
                <w:szCs w:val="20"/>
                <w:lang w:eastAsia="ru-RU"/>
              </w:rPr>
              <w:t>ОТИ</w:t>
            </w:r>
            <w:r w:rsidRPr="00DF0140">
              <w:rPr>
                <w:rFonts w:ascii="Times New Roman" w:eastAsia="Times New Roman" w:hAnsi="Times New Roman" w:cs="Times New Roman"/>
                <w:sz w:val="20"/>
                <w:szCs w:val="20"/>
                <w:lang w:eastAsia="ru-RU"/>
              </w:rPr>
              <w:t xml:space="preserve"> на границах перевозочного и технологического секторов зоны транспортной безопасности ОТИ, а также критических элементов ОТИ</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13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сверка и (или) проверка документов, являющихся правовыми основаниями для перемещения объектов досмотра в перевозочный сектор </w:t>
            </w:r>
            <w:r w:rsidR="00EB794D">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технологический сектор </w:t>
            </w:r>
            <w:r w:rsidR="00EB794D">
              <w:rPr>
                <w:rFonts w:ascii="Times New Roman" w:eastAsia="Calibri" w:hAnsi="Times New Roman" w:cs="Times New Roman"/>
                <w:sz w:val="20"/>
                <w:szCs w:val="20"/>
                <w:lang w:eastAsia="ru-RU"/>
              </w:rPr>
              <w:t>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14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11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Times New Roman" w:hAnsi="Times New Roman" w:cs="Times New Roman"/>
                <w:bCs/>
                <w:sz w:val="20"/>
                <w:szCs w:val="20"/>
                <w:lang w:eastAsia="ru-RU"/>
              </w:rPr>
            </w:pPr>
          </w:p>
        </w:tc>
      </w:tr>
      <w:tr w:rsidR="00CF7661" w:rsidRPr="00DF0140" w:rsidTr="00783A55">
        <w:trPr>
          <w:trHeight w:val="330"/>
        </w:trPr>
        <w:tc>
          <w:tcPr>
            <w:tcW w:w="11052" w:type="dxa"/>
            <w:gridSpan w:val="4"/>
            <w:tcBorders>
              <w:top w:val="single" w:sz="4" w:space="0" w:color="000000"/>
              <w:left w:val="single" w:sz="4" w:space="0" w:color="000000"/>
              <w:bottom w:val="single" w:sz="4" w:space="0" w:color="000000"/>
              <w:right w:val="single" w:sz="4" w:space="0" w:color="000000"/>
            </w:tcBorders>
          </w:tcPr>
          <w:p w:rsidR="00F22376" w:rsidRDefault="00F22376" w:rsidP="003C45A5">
            <w:pPr>
              <w:spacing w:after="0" w:line="240" w:lineRule="auto"/>
              <w:contextualSpacing/>
              <w:jc w:val="center"/>
              <w:rPr>
                <w:rFonts w:ascii="Times New Roman" w:eastAsia="Times New Roman" w:hAnsi="Times New Roman" w:cs="Times New Roman"/>
                <w:b/>
                <w:bCs/>
                <w:sz w:val="20"/>
                <w:szCs w:val="20"/>
                <w:lang w:eastAsia="ru-RU"/>
              </w:rPr>
            </w:pPr>
          </w:p>
          <w:p w:rsidR="005E6B8E" w:rsidRDefault="001B616E" w:rsidP="003C45A5">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CF7661">
              <w:rPr>
                <w:rFonts w:ascii="Times New Roman" w:eastAsia="Times New Roman" w:hAnsi="Times New Roman" w:cs="Times New Roman"/>
                <w:b/>
                <w:bCs/>
                <w:sz w:val="20"/>
                <w:szCs w:val="20"/>
                <w:lang w:eastAsia="ru-RU"/>
              </w:rPr>
              <w:t xml:space="preserve">на ОТИ второй категории </w:t>
            </w:r>
            <w:r w:rsidR="00CF7661" w:rsidRPr="00DF0140">
              <w:rPr>
                <w:rFonts w:ascii="Times New Roman" w:eastAsia="Calibri" w:hAnsi="Times New Roman" w:cs="Times New Roman"/>
                <w:b/>
                <w:sz w:val="20"/>
                <w:szCs w:val="20"/>
              </w:rPr>
              <w:t>в случае объявления у</w:t>
            </w:r>
            <w:r w:rsidR="00EB794D">
              <w:rPr>
                <w:rFonts w:ascii="Times New Roman" w:eastAsia="Calibri" w:hAnsi="Times New Roman" w:cs="Times New Roman"/>
                <w:b/>
                <w:sz w:val="20"/>
                <w:szCs w:val="20"/>
              </w:rPr>
              <w:t>ровня безопасности №</w:t>
            </w:r>
            <w:r w:rsidR="00CF7661" w:rsidRPr="00DF0140">
              <w:rPr>
                <w:rFonts w:ascii="Times New Roman" w:eastAsia="Calibri" w:hAnsi="Times New Roman" w:cs="Times New Roman"/>
                <w:b/>
                <w:sz w:val="20"/>
                <w:szCs w:val="20"/>
              </w:rPr>
              <w:t xml:space="preserve"> 2</w:t>
            </w:r>
          </w:p>
          <w:p w:rsidR="00F22376" w:rsidRPr="00EB794D" w:rsidRDefault="00F22376" w:rsidP="003C45A5">
            <w:pPr>
              <w:spacing w:after="0" w:line="240" w:lineRule="auto"/>
              <w:contextualSpacing/>
              <w:jc w:val="center"/>
              <w:rPr>
                <w:rFonts w:ascii="Times New Roman" w:eastAsia="Calibri" w:hAnsi="Times New Roman" w:cs="Times New Roman"/>
                <w:b/>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87012E"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воспрепятствование на допуск </w:t>
            </w:r>
            <w:r w:rsidR="0093647D" w:rsidRPr="00DF0140">
              <w:rPr>
                <w:rFonts w:ascii="Times New Roman" w:eastAsia="Times New Roman" w:hAnsi="Times New Roman" w:cs="Times New Roman"/>
                <w:sz w:val="20"/>
                <w:szCs w:val="20"/>
                <w:lang w:eastAsia="ru-RU"/>
              </w:rPr>
              <w:t>посетител</w:t>
            </w:r>
            <w:r>
              <w:rPr>
                <w:rFonts w:ascii="Times New Roman" w:eastAsia="Times New Roman" w:hAnsi="Times New Roman" w:cs="Times New Roman"/>
                <w:sz w:val="20"/>
                <w:szCs w:val="20"/>
                <w:lang w:eastAsia="ru-RU"/>
              </w:rPr>
              <w:t>ей</w:t>
            </w:r>
            <w:r w:rsidR="0093647D" w:rsidRPr="00DF0140">
              <w:rPr>
                <w:rFonts w:ascii="Times New Roman" w:eastAsia="Times New Roman" w:hAnsi="Times New Roman" w:cs="Times New Roman"/>
                <w:sz w:val="20"/>
                <w:szCs w:val="20"/>
                <w:lang w:eastAsia="ru-RU"/>
              </w:rPr>
              <w:t xml:space="preserve"> на критические элементы ОТИ</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12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87012E" w:rsidRDefault="0093647D" w:rsidP="003C45A5">
            <w:pPr>
              <w:widowControl w:val="0"/>
              <w:autoSpaceDE w:val="0"/>
              <w:autoSpaceDN w:val="0"/>
              <w:spacing w:after="0" w:line="240" w:lineRule="auto"/>
              <w:jc w:val="both"/>
              <w:rPr>
                <w:rFonts w:ascii="Times New Roman" w:eastAsia="Times New Roman" w:hAnsi="Times New Roman" w:cs="Times New Roman"/>
                <w:b/>
                <w:sz w:val="20"/>
                <w:szCs w:val="20"/>
                <w:lang w:eastAsia="ru-RU"/>
              </w:rPr>
            </w:pPr>
            <w:r w:rsidRPr="00DF0140">
              <w:rPr>
                <w:rFonts w:ascii="Times New Roman" w:eastAsia="Times New Roman" w:hAnsi="Times New Roman" w:cs="Times New Roman"/>
                <w:sz w:val="20"/>
                <w:szCs w:val="20"/>
                <w:lang w:eastAsia="ru-RU"/>
              </w:rPr>
              <w:t>Увеличивается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Times New Roman" w:hAnsi="Times New Roman" w:cs="Times New Roman"/>
                <w:sz w:val="20"/>
                <w:szCs w:val="20"/>
                <w:lang w:eastAsia="ru-RU"/>
              </w:rPr>
              <w:t xml:space="preserve"> </w:t>
            </w:r>
            <w:r w:rsidRPr="00DF0140">
              <w:rPr>
                <w:rFonts w:ascii="Times New Roman" w:eastAsia="Times New Roman" w:hAnsi="Times New Roman" w:cs="Times New Roman"/>
                <w:sz w:val="20"/>
                <w:szCs w:val="20"/>
                <w:lang w:eastAsia="ru-RU"/>
              </w:rPr>
              <w:t>численность работников подразделений транспортной безопасности ОТИ в соответствии с утвержденным планом ОТИ</w:t>
            </w:r>
            <w:r w:rsidR="005B5685">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2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CF7661">
              <w:rPr>
                <w:rFonts w:ascii="Times New Roman" w:hAnsi="Times New Roman" w:cs="Times New Roman"/>
                <w:sz w:val="20"/>
                <w:szCs w:val="20"/>
              </w:rPr>
              <w:t xml:space="preserve"> проверяемым</w:t>
            </w:r>
            <w:r w:rsidR="00CF7661"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ОТИ в зону транспортной безопасности ОТИ и (или) на критические элементы ОТИ (досмотр проводится в присутствии групп быстрого реагирования)</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3647D" w:rsidRPr="00DF0140">
              <w:rPr>
                <w:rFonts w:ascii="Times New Roman" w:eastAsia="Calibri" w:hAnsi="Times New Roman" w:cs="Times New Roman"/>
                <w:bCs/>
                <w:sz w:val="20"/>
              </w:rPr>
              <w:t xml:space="preserve"> </w:t>
            </w:r>
            <w:r w:rsidR="007123B4">
              <w:rPr>
                <w:rFonts w:ascii="Times New Roman" w:eastAsia="Calibri" w:hAnsi="Times New Roman" w:cs="Times New Roman"/>
                <w:bCs/>
                <w:sz w:val="20"/>
              </w:rPr>
              <w:t>3</w:t>
            </w:r>
            <w:r w:rsidR="009C4A90">
              <w:rPr>
                <w:rFonts w:ascii="Times New Roman" w:eastAsia="Calibri" w:hAnsi="Times New Roman" w:cs="Times New Roman"/>
                <w:bCs/>
                <w:sz w:val="20"/>
              </w:rPr>
              <w:t xml:space="preserve">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в зону транспортной безопасности ОТИ, у которых (в которых) на контрольно-пропускных пунктах ОТИ не выявлено наличие предметов и веществ, которые запрещены или ограничены для перемещения</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3647D" w:rsidRPr="00DF0140">
              <w:rPr>
                <w:rFonts w:ascii="Times New Roman" w:eastAsia="Calibri" w:hAnsi="Times New Roman" w:cs="Times New Roman"/>
                <w:bCs/>
                <w:sz w:val="20"/>
              </w:rPr>
              <w:t xml:space="preserve"> </w:t>
            </w:r>
            <w:r w:rsidR="007123B4">
              <w:rPr>
                <w:rFonts w:ascii="Times New Roman" w:eastAsia="Calibri" w:hAnsi="Times New Roman" w:cs="Times New Roman"/>
                <w:bCs/>
                <w:sz w:val="20"/>
              </w:rPr>
              <w:t>4</w:t>
            </w:r>
            <w:r w:rsidR="009C4A90">
              <w:rPr>
                <w:rFonts w:ascii="Times New Roman" w:eastAsia="Calibri" w:hAnsi="Times New Roman" w:cs="Times New Roman"/>
                <w:bCs/>
                <w:sz w:val="20"/>
              </w:rPr>
              <w:t xml:space="preserve">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нарушители, а также подготовка к совершению или совершение АНВ путем постоянного непрерывного контроля</w:t>
            </w:r>
            <w:r w:rsidR="00560BD8">
              <w:rPr>
                <w:rFonts w:ascii="Times New Roman" w:eastAsia="Calibri" w:hAnsi="Times New Roman" w:cs="Times New Roman"/>
                <w:sz w:val="20"/>
                <w:szCs w:val="20"/>
                <w:lang w:eastAsia="ru-RU"/>
              </w:rPr>
              <w:t xml:space="preserve"> не менее чем двумя работниками сил обеспечения транспортной безопасности ОТИ данных, эксплуатационных и функциональных показателей технических средств обеспечения транспортной безопасности ОТИ</w:t>
            </w:r>
            <w:r w:rsidR="005B5685">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5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12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Вводятся ли</w:t>
            </w:r>
            <w:r w:rsidR="00CF7661">
              <w:rPr>
                <w:rFonts w:ascii="Times New Roman" w:hAnsi="Times New Roman" w:cs="Times New Roman"/>
                <w:sz w:val="20"/>
                <w:szCs w:val="20"/>
              </w:rPr>
              <w:t xml:space="preserve"> проверяемым</w:t>
            </w:r>
            <w:r w:rsidR="00CF7661"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в соответствии с утвержденным планом </w:t>
            </w:r>
            <w:r w:rsidR="00EB794D">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дополнительные меры по выявлению нарушителей, совершения или подготовки к совершению АНВ на периметре границ зоны транспортной безопасности ОТИ и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6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F07F2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Обеспечено </w:t>
            </w:r>
            <w:r w:rsidR="0093647D" w:rsidRPr="00DF0140">
              <w:rPr>
                <w:rFonts w:ascii="Times New Roman" w:eastAsia="Calibri" w:hAnsi="Times New Roman" w:cs="Times New Roman"/>
                <w:sz w:val="20"/>
                <w:szCs w:val="20"/>
                <w:lang w:eastAsia="ru-RU"/>
              </w:rPr>
              <w:t>ли</w:t>
            </w:r>
            <w:r w:rsidR="008C7883">
              <w:rPr>
                <w:rFonts w:ascii="Times New Roman" w:hAnsi="Times New Roman" w:cs="Times New Roman"/>
                <w:sz w:val="20"/>
                <w:szCs w:val="20"/>
              </w:rPr>
              <w:t xml:space="preserve"> </w:t>
            </w:r>
            <w:r>
              <w:rPr>
                <w:rFonts w:ascii="Times New Roman" w:hAnsi="Times New Roman" w:cs="Times New Roman"/>
                <w:sz w:val="20"/>
                <w:szCs w:val="20"/>
              </w:rPr>
              <w:t xml:space="preserve">увеличение </w:t>
            </w:r>
            <w:r w:rsidR="008C7883">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0093647D" w:rsidRPr="00DF0140">
              <w:rPr>
                <w:rFonts w:ascii="Times New Roman" w:eastAsia="Calibri" w:hAnsi="Times New Roman" w:cs="Times New Roman"/>
                <w:sz w:val="20"/>
                <w:szCs w:val="20"/>
                <w:lang w:eastAsia="ru-RU"/>
              </w:rPr>
              <w:t xml:space="preserve">в соответствии с утвержденным планом </w:t>
            </w:r>
            <w:r w:rsidR="00EB794D">
              <w:rPr>
                <w:rFonts w:ascii="Times New Roman" w:eastAsia="Calibri" w:hAnsi="Times New Roman" w:cs="Times New Roman"/>
                <w:sz w:val="20"/>
                <w:szCs w:val="20"/>
                <w:lang w:eastAsia="ru-RU"/>
              </w:rPr>
              <w:t>ОТИ</w:t>
            </w:r>
            <w:r w:rsidR="0093647D" w:rsidRPr="00DF0140">
              <w:rPr>
                <w:rFonts w:ascii="Times New Roman" w:eastAsia="Calibri" w:hAnsi="Times New Roman" w:cs="Times New Roman"/>
                <w:sz w:val="20"/>
                <w:szCs w:val="20"/>
                <w:lang w:eastAsia="ru-RU"/>
              </w:rPr>
              <w:t xml:space="preserve"> количество (численность) групп быстрого реагирования на совершение или подготовку к совершению АНВ на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7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Вводятся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в соответствии с утвержденным планом </w:t>
            </w:r>
            <w:r w:rsidR="00EB794D">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дополнительные меры по выявлению нарушителей, совершения или подготовки к совершению АНВ на периметре границ зоны транспортной безопасности ОТИ и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F7661"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передача данных в режиме реального времени в соответствии с порядком передачи данных</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9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12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11052" w:type="dxa"/>
            <w:gridSpan w:val="4"/>
            <w:tcBorders>
              <w:top w:val="single" w:sz="4" w:space="0" w:color="000000"/>
              <w:left w:val="single" w:sz="4" w:space="0" w:color="000000"/>
              <w:bottom w:val="single" w:sz="4" w:space="0" w:color="000000"/>
              <w:right w:val="single" w:sz="4" w:space="0" w:color="000000"/>
            </w:tcBorders>
            <w:hideMark/>
          </w:tcPr>
          <w:p w:rsidR="00951995" w:rsidRDefault="00951995" w:rsidP="004B499E">
            <w:pPr>
              <w:spacing w:after="0" w:line="240" w:lineRule="auto"/>
              <w:contextualSpacing/>
              <w:jc w:val="center"/>
              <w:rPr>
                <w:rFonts w:ascii="Times New Roman" w:eastAsia="Times New Roman" w:hAnsi="Times New Roman" w:cs="Times New Roman"/>
                <w:b/>
                <w:bCs/>
                <w:sz w:val="20"/>
                <w:szCs w:val="20"/>
                <w:lang w:eastAsia="ru-RU"/>
              </w:rPr>
            </w:pPr>
          </w:p>
          <w:p w:rsidR="005E6B8E" w:rsidRDefault="004B499E" w:rsidP="004B499E">
            <w:pPr>
              <w:spacing w:after="0" w:line="240" w:lineRule="auto"/>
              <w:contextualSpacing/>
              <w:jc w:val="center"/>
              <w:rPr>
                <w:rFonts w:ascii="Times New Roman" w:eastAsia="Calibri" w:hAnsi="Times New Roman" w:cs="Times New Roman"/>
                <w:b/>
                <w:bCs/>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CF7661" w:rsidRPr="00406135">
              <w:rPr>
                <w:rFonts w:ascii="Times New Roman" w:eastAsia="Calibri" w:hAnsi="Times New Roman" w:cs="Times New Roman"/>
                <w:b/>
                <w:bCs/>
                <w:sz w:val="20"/>
                <w:szCs w:val="20"/>
              </w:rPr>
              <w:t xml:space="preserve">на ОТИ второй категории в случае </w:t>
            </w:r>
            <w:r w:rsidR="00CF7661">
              <w:rPr>
                <w:rFonts w:ascii="Times New Roman" w:eastAsia="Calibri" w:hAnsi="Times New Roman" w:cs="Times New Roman"/>
                <w:b/>
                <w:bCs/>
                <w:sz w:val="20"/>
                <w:szCs w:val="20"/>
              </w:rPr>
              <w:t>объявления уровня безопасности №</w:t>
            </w:r>
            <w:r w:rsidR="00CF7661" w:rsidRPr="00406135">
              <w:rPr>
                <w:rFonts w:ascii="Times New Roman" w:eastAsia="Calibri" w:hAnsi="Times New Roman" w:cs="Times New Roman"/>
                <w:b/>
                <w:bCs/>
                <w:sz w:val="20"/>
                <w:szCs w:val="20"/>
              </w:rPr>
              <w:t xml:space="preserve"> 3</w:t>
            </w:r>
          </w:p>
          <w:p w:rsidR="00951995" w:rsidRPr="004B499E" w:rsidRDefault="00951995" w:rsidP="004B499E">
            <w:pPr>
              <w:spacing w:after="0" w:line="240" w:lineRule="auto"/>
              <w:contextualSpacing/>
              <w:jc w:val="center"/>
              <w:rPr>
                <w:rFonts w:ascii="Times New Roman" w:eastAsia="Calibri" w:hAnsi="Times New Roman" w:cs="Times New Roman"/>
                <w:b/>
                <w:bCs/>
                <w:sz w:val="20"/>
                <w:szCs w:val="20"/>
              </w:rPr>
            </w:pPr>
          </w:p>
        </w:tc>
      </w:tr>
      <w:tr w:rsidR="00EB794D" w:rsidRPr="00DF0140" w:rsidTr="00783A55">
        <w:tc>
          <w:tcPr>
            <w:tcW w:w="959" w:type="dxa"/>
            <w:tcBorders>
              <w:top w:val="single" w:sz="4" w:space="0" w:color="000000"/>
              <w:left w:val="single" w:sz="4" w:space="0" w:color="000000"/>
              <w:bottom w:val="single" w:sz="4" w:space="0" w:color="000000"/>
              <w:right w:val="single" w:sz="4" w:space="0" w:color="000000"/>
            </w:tcBorders>
          </w:tcPr>
          <w:p w:rsidR="00EB794D" w:rsidRPr="00DF0140" w:rsidRDefault="00EB794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EB794D" w:rsidRPr="00C56BBC" w:rsidRDefault="00EB794D" w:rsidP="003C45A5">
            <w:pPr>
              <w:autoSpaceDE w:val="0"/>
              <w:autoSpaceDN w:val="0"/>
              <w:adjustRightInd w:val="0"/>
              <w:spacing w:after="0" w:line="240" w:lineRule="auto"/>
              <w:jc w:val="both"/>
              <w:rPr>
                <w:rFonts w:ascii="Times New Roman" w:eastAsia="Calibri" w:hAnsi="Times New Roman" w:cs="Times New Roman"/>
                <w:sz w:val="20"/>
              </w:rPr>
            </w:pPr>
            <w:r w:rsidRPr="00C56BBC">
              <w:rPr>
                <w:rFonts w:ascii="Times New Roman" w:eastAsia="Calibri" w:hAnsi="Times New Roman" w:cs="Times New Roman"/>
                <w:sz w:val="20"/>
                <w:szCs w:val="20"/>
                <w:lang w:eastAsia="ru-RU"/>
              </w:rPr>
              <w:t>Спланировано ли</w:t>
            </w:r>
            <w:r w:rsidRPr="00C56BBC">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C56BBC">
              <w:rPr>
                <w:rFonts w:ascii="Times New Roman" w:eastAsia="Calibri" w:hAnsi="Times New Roman" w:cs="Times New Roman"/>
                <w:sz w:val="20"/>
                <w:szCs w:val="20"/>
                <w:lang w:eastAsia="ru-RU"/>
              </w:rPr>
              <w:t xml:space="preserve"> воспрепятствование посетителей</w:t>
            </w:r>
            <w:r w:rsidR="00560BD8">
              <w:rPr>
                <w:rFonts w:ascii="Times New Roman" w:eastAsia="Calibri" w:hAnsi="Times New Roman" w:cs="Times New Roman"/>
                <w:sz w:val="20"/>
                <w:szCs w:val="20"/>
                <w:lang w:eastAsia="ru-RU"/>
              </w:rPr>
              <w:t xml:space="preserve"> </w:t>
            </w:r>
            <w:r w:rsidR="00560BD8" w:rsidRPr="00C56BBC">
              <w:rPr>
                <w:rFonts w:ascii="Times New Roman" w:eastAsia="Calibri" w:hAnsi="Times New Roman" w:cs="Times New Roman"/>
                <w:sz w:val="20"/>
                <w:szCs w:val="20"/>
                <w:lang w:eastAsia="ru-RU"/>
              </w:rPr>
              <w:t xml:space="preserve">в зону транспортной безопасности ОТИ </w:t>
            </w:r>
            <w:r w:rsidR="00560BD8">
              <w:rPr>
                <w:rFonts w:ascii="Times New Roman" w:eastAsia="Calibri" w:hAnsi="Times New Roman" w:cs="Times New Roman"/>
                <w:sz w:val="20"/>
                <w:szCs w:val="20"/>
                <w:lang w:eastAsia="ru-RU"/>
              </w:rPr>
              <w:t xml:space="preserve">и (или) </w:t>
            </w:r>
            <w:r w:rsidR="00560BD8" w:rsidRPr="00C56BBC">
              <w:rPr>
                <w:rFonts w:ascii="Times New Roman" w:eastAsia="Calibri" w:hAnsi="Times New Roman" w:cs="Times New Roman"/>
                <w:sz w:val="20"/>
                <w:szCs w:val="20"/>
                <w:lang w:eastAsia="ru-RU"/>
              </w:rPr>
              <w:t>на критические элементы ОТИ?</w:t>
            </w:r>
          </w:p>
        </w:tc>
        <w:tc>
          <w:tcPr>
            <w:tcW w:w="4111" w:type="dxa"/>
            <w:tcBorders>
              <w:top w:val="single" w:sz="4" w:space="0" w:color="000000"/>
              <w:left w:val="single" w:sz="4" w:space="0" w:color="000000"/>
              <w:right w:val="single" w:sz="4" w:space="0" w:color="000000"/>
            </w:tcBorders>
            <w:hideMark/>
          </w:tcPr>
          <w:p w:rsidR="00EB794D" w:rsidRPr="00DF0140" w:rsidRDefault="00EB794D"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 пункта 13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EB794D" w:rsidRPr="00DF0140" w:rsidRDefault="00EB794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AB7CE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Обеспечено</w:t>
            </w:r>
            <w:r w:rsidR="00B83B25">
              <w:rPr>
                <w:rFonts w:ascii="Times New Roman" w:eastAsia="Calibri" w:hAnsi="Times New Roman" w:cs="Times New Roman"/>
                <w:sz w:val="20"/>
                <w:szCs w:val="20"/>
                <w:lang w:eastAsia="ru-RU"/>
              </w:rPr>
              <w:t xml:space="preserve"> </w:t>
            </w:r>
            <w:r w:rsidR="0093647D" w:rsidRPr="00DF0140">
              <w:rPr>
                <w:rFonts w:ascii="Times New Roman" w:eastAsia="Calibri" w:hAnsi="Times New Roman" w:cs="Times New Roman"/>
                <w:sz w:val="20"/>
                <w:szCs w:val="20"/>
                <w:lang w:eastAsia="ru-RU"/>
              </w:rPr>
              <w:t>ли</w:t>
            </w:r>
            <w:r w:rsidR="00C56BBC">
              <w:rPr>
                <w:rFonts w:ascii="Times New Roman" w:hAnsi="Times New Roman" w:cs="Times New Roman"/>
                <w:sz w:val="20"/>
                <w:szCs w:val="20"/>
              </w:rPr>
              <w:t xml:space="preserve"> проверяемым</w:t>
            </w:r>
            <w:r w:rsidR="00C56BBC"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56BBC">
              <w:rPr>
                <w:rFonts w:ascii="Times New Roman" w:eastAsia="Calibri" w:hAnsi="Times New Roman" w:cs="Times New Roman"/>
                <w:sz w:val="20"/>
                <w:szCs w:val="20"/>
                <w:lang w:eastAsia="ru-RU"/>
              </w:rPr>
              <w:t xml:space="preserve"> </w:t>
            </w:r>
            <w:r w:rsidR="00B83B25">
              <w:rPr>
                <w:rFonts w:ascii="Times New Roman" w:eastAsia="Calibri" w:hAnsi="Times New Roman" w:cs="Times New Roman"/>
                <w:sz w:val="20"/>
                <w:szCs w:val="20"/>
                <w:lang w:eastAsia="ru-RU"/>
              </w:rPr>
              <w:t>выявление предметов и веществ</w:t>
            </w:r>
            <w:r w:rsidR="0093647D" w:rsidRPr="00DF0140">
              <w:rPr>
                <w:rFonts w:ascii="Times New Roman" w:eastAsia="Calibri" w:hAnsi="Times New Roman" w:cs="Times New Roman"/>
                <w:sz w:val="20"/>
                <w:szCs w:val="20"/>
                <w:lang w:eastAsia="ru-RU"/>
              </w:rPr>
              <w:t>, которые запрещены или ог</w:t>
            </w:r>
            <w:r w:rsidR="00B83B25">
              <w:rPr>
                <w:rFonts w:ascii="Times New Roman" w:eastAsia="Calibri" w:hAnsi="Times New Roman" w:cs="Times New Roman"/>
                <w:sz w:val="20"/>
                <w:szCs w:val="20"/>
                <w:lang w:eastAsia="ru-RU"/>
              </w:rPr>
              <w:t xml:space="preserve">раничены для перемещения </w:t>
            </w:r>
            <w:r w:rsidR="0093647D" w:rsidRPr="00DF0140">
              <w:rPr>
                <w:rFonts w:ascii="Times New Roman" w:eastAsia="Calibri" w:hAnsi="Times New Roman" w:cs="Times New Roman"/>
                <w:sz w:val="20"/>
                <w:szCs w:val="20"/>
                <w:lang w:eastAsia="ru-RU"/>
              </w:rPr>
              <w:t>провед</w:t>
            </w:r>
            <w:r w:rsidR="00B83B25">
              <w:rPr>
                <w:rFonts w:ascii="Times New Roman" w:eastAsia="Calibri" w:hAnsi="Times New Roman" w:cs="Times New Roman"/>
                <w:sz w:val="20"/>
                <w:szCs w:val="20"/>
                <w:lang w:eastAsia="ru-RU"/>
              </w:rPr>
              <w:t>ением</w:t>
            </w:r>
            <w:r w:rsidR="0093647D" w:rsidRPr="00DF0140">
              <w:rPr>
                <w:rFonts w:ascii="Times New Roman" w:eastAsia="Calibri" w:hAnsi="Times New Roman" w:cs="Times New Roman"/>
                <w:sz w:val="20"/>
                <w:szCs w:val="20"/>
                <w:lang w:eastAsia="ru-RU"/>
              </w:rPr>
              <w:t xml:space="preserve"> досмотра всех объектов досмотра, проходящих, проезжающих (перемещаемых) через контрольно-пропускные пункты ОТИ в зону транспортной безопасности ОТИ или ее части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2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13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AB7CEC" w:rsidP="003C45A5">
            <w:pPr>
              <w:autoSpaceDE w:val="0"/>
              <w:autoSpaceDN w:val="0"/>
              <w:adjustRightInd w:val="0"/>
              <w:spacing w:after="0" w:line="240" w:lineRule="auto"/>
              <w:jc w:val="both"/>
              <w:rPr>
                <w:rFonts w:ascii="Times New Roman" w:eastAsia="Calibri" w:hAnsi="Times New Roman" w:cs="Times New Roman"/>
                <w:sz w:val="20"/>
              </w:rPr>
            </w:pPr>
            <w:r>
              <w:rPr>
                <w:rFonts w:ascii="Times New Roman" w:eastAsia="Calibri" w:hAnsi="Times New Roman" w:cs="Times New Roman"/>
                <w:sz w:val="20"/>
                <w:szCs w:val="20"/>
                <w:lang w:eastAsia="ru-RU"/>
              </w:rPr>
              <w:t>Обеспечено</w:t>
            </w:r>
            <w:r w:rsidR="00E85559">
              <w:rPr>
                <w:rFonts w:ascii="Times New Roman" w:eastAsia="Calibri" w:hAnsi="Times New Roman" w:cs="Times New Roman"/>
                <w:sz w:val="20"/>
                <w:szCs w:val="20"/>
                <w:lang w:eastAsia="ru-RU"/>
              </w:rPr>
              <w:t xml:space="preserve">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Pr>
                <w:rFonts w:ascii="Times New Roman" w:eastAsia="Calibri" w:hAnsi="Times New Roman" w:cs="Times New Roman"/>
                <w:sz w:val="20"/>
                <w:szCs w:val="20"/>
                <w:lang w:eastAsia="ru-RU"/>
              </w:rPr>
              <w:t xml:space="preserve"> </w:t>
            </w:r>
            <w:r w:rsidR="00E85559">
              <w:rPr>
                <w:rFonts w:ascii="Times New Roman" w:eastAsia="Calibri" w:hAnsi="Times New Roman" w:cs="Times New Roman"/>
                <w:sz w:val="20"/>
                <w:szCs w:val="20"/>
                <w:lang w:eastAsia="ru-RU"/>
              </w:rPr>
              <w:t>проведение</w:t>
            </w:r>
            <w:r w:rsidR="0093647D" w:rsidRPr="00DF0140">
              <w:rPr>
                <w:rFonts w:ascii="Times New Roman" w:eastAsia="Calibri" w:hAnsi="Times New Roman" w:cs="Times New Roman"/>
                <w:sz w:val="20"/>
                <w:szCs w:val="20"/>
                <w:lang w:eastAsia="ru-RU"/>
              </w:rPr>
              <w:t xml:space="preserve"> для распознавания и идентификации предметов и веществ, которые запрещены или ограничены</w:t>
            </w:r>
            <w:r w:rsidR="00E85559">
              <w:rPr>
                <w:rFonts w:ascii="Times New Roman" w:eastAsia="Calibri" w:hAnsi="Times New Roman" w:cs="Times New Roman"/>
                <w:sz w:val="20"/>
                <w:szCs w:val="20"/>
                <w:lang w:eastAsia="ru-RU"/>
              </w:rPr>
              <w:t xml:space="preserve"> для перемещения, дополнительного</w:t>
            </w:r>
            <w:r w:rsidR="0093647D" w:rsidRPr="00DF0140">
              <w:rPr>
                <w:rFonts w:ascii="Times New Roman" w:eastAsia="Calibri" w:hAnsi="Times New Roman" w:cs="Times New Roman"/>
                <w:sz w:val="20"/>
                <w:szCs w:val="20"/>
                <w:lang w:eastAsia="ru-RU"/>
              </w:rPr>
              <w:t xml:space="preserve"> досмотр</w:t>
            </w:r>
            <w:r w:rsidR="00E85559">
              <w:rPr>
                <w:rFonts w:ascii="Times New Roman" w:eastAsia="Calibri" w:hAnsi="Times New Roman" w:cs="Times New Roman"/>
                <w:sz w:val="20"/>
                <w:szCs w:val="20"/>
                <w:lang w:eastAsia="ru-RU"/>
              </w:rPr>
              <w:t>а</w:t>
            </w:r>
            <w:r w:rsidR="0093647D" w:rsidRPr="00DF0140">
              <w:rPr>
                <w:rFonts w:ascii="Times New Roman" w:eastAsia="Calibri" w:hAnsi="Times New Roman" w:cs="Times New Roman"/>
                <w:sz w:val="20"/>
                <w:szCs w:val="20"/>
                <w:lang w:eastAsia="ru-RU"/>
              </w:rPr>
              <w:t xml:space="preserve"> не менее 50 процентов объектов досмотра, проходящих, </w:t>
            </w:r>
            <w:r w:rsidR="0093647D" w:rsidRPr="00DF0140">
              <w:rPr>
                <w:rFonts w:ascii="Times New Roman" w:eastAsia="Calibri" w:hAnsi="Times New Roman" w:cs="Times New Roman"/>
                <w:sz w:val="20"/>
                <w:szCs w:val="20"/>
                <w:lang w:eastAsia="ru-RU"/>
              </w:rPr>
              <w:lastRenderedPageBreak/>
              <w:t>проезжающих (перемещаемых) через контрольно-пропускные пункты ОТИ в зону транспортной безопасности ОТИ или ее части и (или) на критические элементы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lastRenderedPageBreak/>
              <w:t>подпункт</w:t>
            </w:r>
            <w:r w:rsidR="009C4A90">
              <w:rPr>
                <w:rFonts w:ascii="Times New Roman" w:eastAsia="Calibri" w:hAnsi="Times New Roman" w:cs="Times New Roman"/>
                <w:bCs/>
                <w:sz w:val="20"/>
              </w:rPr>
              <w:t xml:space="preserve"> 3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13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44371"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выявлению нарушителей, подготовке</w:t>
            </w:r>
            <w:r w:rsidR="0093647D" w:rsidRPr="00DF0140">
              <w:rPr>
                <w:rFonts w:ascii="Times New Roman" w:eastAsia="Calibri" w:hAnsi="Times New Roman" w:cs="Times New Roman"/>
                <w:sz w:val="20"/>
                <w:szCs w:val="20"/>
                <w:lang w:eastAsia="ru-RU"/>
              </w:rPr>
              <w:t xml:space="preserve"> к совершению или совершение АНВ путем постоянного непрерывного контроля не менее чем тремя работниками сил обеспечения транспортной безопасности ОТИ данных (информации), эксплуатационных и функциональных показателей технических средств обеспечения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4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13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rPr>
          <w:trHeight w:val="216"/>
        </w:trPr>
        <w:tc>
          <w:tcPr>
            <w:tcW w:w="11052" w:type="dxa"/>
            <w:gridSpan w:val="4"/>
            <w:tcBorders>
              <w:top w:val="single" w:sz="4" w:space="0" w:color="000000"/>
              <w:left w:val="single" w:sz="4" w:space="0" w:color="000000"/>
              <w:bottom w:val="single" w:sz="4" w:space="0" w:color="000000"/>
              <w:right w:val="single" w:sz="4" w:space="0" w:color="000000"/>
            </w:tcBorders>
            <w:hideMark/>
          </w:tcPr>
          <w:p w:rsidR="007B0A86" w:rsidRDefault="007B0A86" w:rsidP="003C45A5">
            <w:pPr>
              <w:spacing w:after="0" w:line="240" w:lineRule="auto"/>
              <w:contextualSpacing/>
              <w:jc w:val="center"/>
              <w:rPr>
                <w:rFonts w:ascii="Times New Roman" w:eastAsia="Times New Roman" w:hAnsi="Times New Roman" w:cs="Times New Roman"/>
                <w:b/>
                <w:bCs/>
                <w:sz w:val="20"/>
                <w:szCs w:val="20"/>
                <w:lang w:eastAsia="ru-RU"/>
              </w:rPr>
            </w:pPr>
          </w:p>
          <w:p w:rsidR="005E6B8E" w:rsidRDefault="004B499E" w:rsidP="003C45A5">
            <w:pPr>
              <w:spacing w:after="0" w:line="240" w:lineRule="auto"/>
              <w:contextualSpacing/>
              <w:jc w:val="center"/>
              <w:rPr>
                <w:rFonts w:ascii="Times New Roman" w:eastAsia="Calibri" w:hAnsi="Times New Roman" w:cs="Times New Roman"/>
                <w:b/>
                <w:bCs/>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C56BBC">
              <w:rPr>
                <w:rFonts w:ascii="Times New Roman" w:eastAsia="Calibri" w:hAnsi="Times New Roman" w:cs="Times New Roman"/>
                <w:b/>
                <w:bCs/>
                <w:sz w:val="20"/>
                <w:szCs w:val="20"/>
              </w:rPr>
              <w:t>на ОТИ третьей категории</w:t>
            </w:r>
          </w:p>
          <w:p w:rsidR="007B0A86" w:rsidRPr="00C56BBC" w:rsidRDefault="007B0A86" w:rsidP="003C45A5">
            <w:pPr>
              <w:spacing w:after="0" w:line="240" w:lineRule="auto"/>
              <w:contextualSpacing/>
              <w:jc w:val="center"/>
              <w:rPr>
                <w:rFonts w:ascii="Times New Roman" w:eastAsia="Calibri" w:hAnsi="Times New Roman" w:cs="Times New Roman"/>
                <w:b/>
                <w:bCs/>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608B2" w:rsidRPr="00C56BBC"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Определены ли</w:t>
            </w:r>
            <w:r w:rsidRPr="00C56BBC">
              <w:rPr>
                <w:rFonts w:ascii="Times New Roman" w:hAnsi="Times New Roman" w:cs="Times New Roman"/>
                <w:sz w:val="20"/>
                <w:szCs w:val="20"/>
              </w:rPr>
              <w:t xml:space="preserve"> </w:t>
            </w:r>
            <w:r>
              <w:rPr>
                <w:rFonts w:ascii="Times New Roman" w:hAnsi="Times New Roman" w:cs="Times New Roman"/>
                <w:sz w:val="20"/>
                <w:szCs w:val="20"/>
              </w:rPr>
              <w:t>проверяемым</w:t>
            </w:r>
            <w:r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w:t>
            </w:r>
            <w:r w:rsidRPr="00C56BBC">
              <w:rPr>
                <w:rFonts w:ascii="Times New Roman" w:eastAsia="Calibri" w:hAnsi="Times New Roman" w:cs="Times New Roman"/>
                <w:sz w:val="20"/>
                <w:szCs w:val="20"/>
                <w:lang w:eastAsia="ru-RU"/>
              </w:rPr>
              <w:t>меры по недопущению проникновения нарушителя, пытающегося совершить АНВ, в том числе использующего автотранспортные средства, самоходную технику и машины:</w:t>
            </w:r>
          </w:p>
        </w:tc>
        <w:tc>
          <w:tcPr>
            <w:tcW w:w="4111" w:type="dxa"/>
            <w:vMerge w:val="restart"/>
            <w:tcBorders>
              <w:top w:val="single" w:sz="4" w:space="0" w:color="000000"/>
              <w:left w:val="single" w:sz="4" w:space="0" w:color="000000"/>
              <w:right w:val="single" w:sz="4" w:space="0" w:color="000000"/>
            </w:tcBorders>
            <w:hideMark/>
          </w:tcPr>
          <w:p w:rsidR="00A608B2" w:rsidRPr="00DF0140" w:rsidRDefault="00A608B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 пункта 14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198</w:t>
            </w:r>
            <w:r w:rsidR="00A608B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A608B2" w:rsidRPr="00C56BBC"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в перевозочный сектор ОТИ?</w:t>
            </w:r>
          </w:p>
        </w:tc>
        <w:tc>
          <w:tcPr>
            <w:tcW w:w="4111" w:type="dxa"/>
            <w:vMerge/>
            <w:tcBorders>
              <w:left w:val="single" w:sz="4" w:space="0" w:color="000000"/>
              <w:right w:val="single" w:sz="4" w:space="0" w:color="000000"/>
            </w:tcBorders>
          </w:tcPr>
          <w:p w:rsidR="00A608B2"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C56BBC" w:rsidRPr="00DF0140" w:rsidTr="00783A55">
        <w:tc>
          <w:tcPr>
            <w:tcW w:w="959" w:type="dxa"/>
            <w:tcBorders>
              <w:top w:val="single" w:sz="4" w:space="0" w:color="000000"/>
              <w:left w:val="single" w:sz="4" w:space="0" w:color="000000"/>
              <w:bottom w:val="single" w:sz="4" w:space="0" w:color="000000"/>
              <w:right w:val="single" w:sz="4" w:space="0" w:color="000000"/>
            </w:tcBorders>
          </w:tcPr>
          <w:p w:rsidR="00C56BBC"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198</w:t>
            </w:r>
            <w:r w:rsidR="00C56BBC">
              <w:rPr>
                <w:rFonts w:ascii="Times New Roman" w:eastAsia="Calibri" w:hAnsi="Times New Roman" w:cs="Times New Roman"/>
                <w:bCs/>
                <w:sz w:val="20"/>
                <w:szCs w:val="20"/>
              </w:rPr>
              <w:t>.2</w:t>
            </w:r>
            <w:r w:rsidR="00A608B2">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C56BBC" w:rsidRPr="00C56BBC" w:rsidRDefault="00C56BB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в технологический сектор ОТИ?</w:t>
            </w:r>
          </w:p>
        </w:tc>
        <w:tc>
          <w:tcPr>
            <w:tcW w:w="4111" w:type="dxa"/>
            <w:vMerge/>
            <w:tcBorders>
              <w:left w:val="single" w:sz="4" w:space="0" w:color="000000"/>
              <w:bottom w:val="single" w:sz="4" w:space="0" w:color="000000"/>
              <w:right w:val="single" w:sz="4" w:space="0" w:color="000000"/>
            </w:tcBorders>
          </w:tcPr>
          <w:p w:rsidR="00C56BBC" w:rsidRDefault="00C56BB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C56BBC" w:rsidRPr="00DF0140" w:rsidRDefault="00C56BBC" w:rsidP="003C45A5">
            <w:pPr>
              <w:spacing w:after="0" w:line="240" w:lineRule="auto"/>
              <w:rPr>
                <w:rFonts w:ascii="Times New Roman" w:eastAsia="Calibri" w:hAnsi="Times New Roman" w:cs="Times New Roman"/>
                <w:sz w:val="20"/>
                <w:szCs w:val="20"/>
              </w:rPr>
            </w:pPr>
          </w:p>
        </w:tc>
      </w:tr>
      <w:tr w:rsidR="006D428F" w:rsidRPr="00DF0140" w:rsidTr="00783A55">
        <w:tc>
          <w:tcPr>
            <w:tcW w:w="959" w:type="dxa"/>
            <w:tcBorders>
              <w:top w:val="single" w:sz="4" w:space="0" w:color="000000"/>
              <w:left w:val="single" w:sz="4" w:space="0" w:color="000000"/>
              <w:bottom w:val="single" w:sz="4" w:space="0" w:color="000000"/>
              <w:right w:val="single" w:sz="4" w:space="0" w:color="000000"/>
            </w:tcBorders>
          </w:tcPr>
          <w:p w:rsidR="006D428F" w:rsidRPr="00DF0140" w:rsidRDefault="006D428F"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6D428F" w:rsidRPr="00DF0140" w:rsidRDefault="00D11ED7"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Спланированы ли</w:t>
            </w:r>
            <w:r w:rsidR="00C56BBC">
              <w:rPr>
                <w:rFonts w:ascii="Times New Roman" w:hAnsi="Times New Roman" w:cs="Times New Roman"/>
                <w:sz w:val="20"/>
                <w:szCs w:val="20"/>
              </w:rPr>
              <w:t xml:space="preserve"> проверяемым</w:t>
            </w:r>
            <w:r w:rsidR="00C56BBC"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56BBC">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мероприятия по осуществлению</w:t>
            </w:r>
            <w:r w:rsidR="00D62B20" w:rsidRPr="00DF0140">
              <w:rPr>
                <w:rFonts w:ascii="Times New Roman" w:eastAsia="Calibri" w:hAnsi="Times New Roman" w:cs="Times New Roman"/>
                <w:sz w:val="20"/>
                <w:szCs w:val="20"/>
                <w:lang w:eastAsia="ru-RU"/>
              </w:rPr>
              <w:t xml:space="preserve"> контроля (мониторинга состояния) за границами зоны транспортной безопасности ОТИ или ее частей и </w:t>
            </w:r>
            <w:r w:rsidR="00FA36BE">
              <w:rPr>
                <w:rFonts w:ascii="Times New Roman" w:eastAsia="Calibri" w:hAnsi="Times New Roman" w:cs="Times New Roman"/>
                <w:sz w:val="20"/>
                <w:szCs w:val="20"/>
                <w:lang w:eastAsia="ru-RU"/>
              </w:rPr>
              <w:t>(или) критических элементов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tcPr>
          <w:p w:rsidR="006D428F"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6D428F" w:rsidRPr="00DF0140" w:rsidRDefault="006D428F" w:rsidP="003C45A5">
            <w:pPr>
              <w:spacing w:after="0" w:line="240" w:lineRule="auto"/>
              <w:rPr>
                <w:rFonts w:ascii="Times New Roman" w:eastAsia="Calibri" w:hAnsi="Times New Roman" w:cs="Times New Roman"/>
                <w:sz w:val="20"/>
                <w:szCs w:val="20"/>
              </w:rPr>
            </w:pPr>
          </w:p>
        </w:tc>
      </w:tr>
      <w:tr w:rsidR="00D62B20" w:rsidRPr="00DF0140" w:rsidTr="00783A55">
        <w:tc>
          <w:tcPr>
            <w:tcW w:w="959" w:type="dxa"/>
            <w:tcBorders>
              <w:top w:val="single" w:sz="4" w:space="0" w:color="000000"/>
              <w:left w:val="single" w:sz="4" w:space="0" w:color="000000"/>
              <w:bottom w:val="single" w:sz="4" w:space="0" w:color="000000"/>
              <w:right w:val="single" w:sz="4" w:space="0" w:color="000000"/>
            </w:tcBorders>
          </w:tcPr>
          <w:p w:rsidR="00D62B20" w:rsidRPr="00DF0140" w:rsidRDefault="00D62B20"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D62B20" w:rsidRPr="00DF0140" w:rsidRDefault="00FA36B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Спланированы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 xml:space="preserve">мероприятия </w:t>
            </w:r>
            <w:r w:rsidR="00D62B20" w:rsidRPr="00D62B20">
              <w:rPr>
                <w:rFonts w:ascii="Times New Roman" w:eastAsia="Calibri" w:hAnsi="Times New Roman" w:cs="Times New Roman"/>
                <w:sz w:val="20"/>
                <w:szCs w:val="20"/>
                <w:lang w:eastAsia="ru-RU"/>
              </w:rPr>
              <w:t>поддержания установленных пропускн</w:t>
            </w:r>
            <w:r>
              <w:rPr>
                <w:rFonts w:ascii="Times New Roman" w:eastAsia="Calibri" w:hAnsi="Times New Roman" w:cs="Times New Roman"/>
                <w:sz w:val="20"/>
                <w:szCs w:val="20"/>
                <w:lang w:eastAsia="ru-RU"/>
              </w:rPr>
              <w:t xml:space="preserve">ого и </w:t>
            </w:r>
            <w:proofErr w:type="spellStart"/>
            <w:r>
              <w:rPr>
                <w:rFonts w:ascii="Times New Roman" w:eastAsia="Calibri" w:hAnsi="Times New Roman" w:cs="Times New Roman"/>
                <w:sz w:val="20"/>
                <w:szCs w:val="20"/>
                <w:lang w:eastAsia="ru-RU"/>
              </w:rPr>
              <w:t>внутриобъектового</w:t>
            </w:r>
            <w:proofErr w:type="spellEnd"/>
            <w:r>
              <w:rPr>
                <w:rFonts w:ascii="Times New Roman" w:eastAsia="Calibri" w:hAnsi="Times New Roman" w:cs="Times New Roman"/>
                <w:sz w:val="20"/>
                <w:szCs w:val="20"/>
                <w:lang w:eastAsia="ru-RU"/>
              </w:rPr>
              <w:t xml:space="preserve"> режимов</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tcPr>
          <w:p w:rsidR="00D62B20" w:rsidRPr="00DF014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D62B20" w:rsidRPr="00DF0140" w:rsidRDefault="00D62B20"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608B2" w:rsidRPr="00D62B2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проведение:</w:t>
            </w:r>
          </w:p>
        </w:tc>
        <w:tc>
          <w:tcPr>
            <w:tcW w:w="4111" w:type="dxa"/>
            <w:vMerge w:val="restart"/>
            <w:tcBorders>
              <w:top w:val="single" w:sz="4" w:space="0" w:color="000000"/>
              <w:left w:val="single" w:sz="4" w:space="0" w:color="000000"/>
              <w:right w:val="single" w:sz="4" w:space="0" w:color="000000"/>
            </w:tcBorders>
          </w:tcPr>
          <w:p w:rsidR="00A608B2" w:rsidRPr="00DF0140"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 1 пункта 14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201</w:t>
            </w:r>
            <w:r w:rsidR="00A608B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A608B2" w:rsidRPr="00C56BBC"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досмотра?</w:t>
            </w:r>
          </w:p>
        </w:tc>
        <w:tc>
          <w:tcPr>
            <w:tcW w:w="4111" w:type="dxa"/>
            <w:vMerge/>
            <w:tcBorders>
              <w:left w:val="single" w:sz="4" w:space="0" w:color="000000"/>
              <w:right w:val="single" w:sz="4" w:space="0" w:color="000000"/>
            </w:tcBorders>
          </w:tcPr>
          <w:p w:rsidR="00A608B2"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C56BBC" w:rsidRPr="00DF0140" w:rsidTr="00783A55">
        <w:tc>
          <w:tcPr>
            <w:tcW w:w="959" w:type="dxa"/>
            <w:tcBorders>
              <w:top w:val="single" w:sz="4" w:space="0" w:color="000000"/>
              <w:left w:val="single" w:sz="4" w:space="0" w:color="000000"/>
              <w:bottom w:val="single" w:sz="4" w:space="0" w:color="000000"/>
              <w:right w:val="single" w:sz="4" w:space="0" w:color="000000"/>
            </w:tcBorders>
          </w:tcPr>
          <w:p w:rsidR="00C56BBC"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201</w:t>
            </w:r>
            <w:r w:rsidR="00C56BBC">
              <w:rPr>
                <w:rFonts w:ascii="Times New Roman" w:eastAsia="Calibri" w:hAnsi="Times New Roman" w:cs="Times New Roman"/>
                <w:bCs/>
                <w:sz w:val="20"/>
                <w:szCs w:val="20"/>
              </w:rPr>
              <w:t>.</w:t>
            </w:r>
            <w:r w:rsidR="00A608B2">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C56BBC" w:rsidRPr="00C56BBC" w:rsidRDefault="00C56BB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дополнительного досмотра?</w:t>
            </w:r>
          </w:p>
        </w:tc>
        <w:tc>
          <w:tcPr>
            <w:tcW w:w="4111" w:type="dxa"/>
            <w:vMerge/>
            <w:tcBorders>
              <w:left w:val="single" w:sz="4" w:space="0" w:color="000000"/>
              <w:right w:val="single" w:sz="4" w:space="0" w:color="000000"/>
            </w:tcBorders>
          </w:tcPr>
          <w:p w:rsidR="00C56BBC" w:rsidRDefault="00C56BB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C56BBC" w:rsidRPr="00DF0140" w:rsidRDefault="00C56BBC" w:rsidP="003C45A5">
            <w:pPr>
              <w:spacing w:after="0" w:line="240" w:lineRule="auto"/>
              <w:rPr>
                <w:rFonts w:ascii="Times New Roman" w:eastAsia="Calibri" w:hAnsi="Times New Roman" w:cs="Times New Roman"/>
                <w:sz w:val="20"/>
                <w:szCs w:val="20"/>
              </w:rPr>
            </w:pPr>
          </w:p>
        </w:tc>
      </w:tr>
      <w:tr w:rsidR="00C56BBC" w:rsidRPr="00DF0140" w:rsidTr="00783A55">
        <w:tc>
          <w:tcPr>
            <w:tcW w:w="959" w:type="dxa"/>
            <w:tcBorders>
              <w:top w:val="single" w:sz="4" w:space="0" w:color="000000"/>
              <w:left w:val="single" w:sz="4" w:space="0" w:color="000000"/>
              <w:bottom w:val="single" w:sz="4" w:space="0" w:color="000000"/>
              <w:right w:val="single" w:sz="4" w:space="0" w:color="000000"/>
            </w:tcBorders>
          </w:tcPr>
          <w:p w:rsidR="00C56BBC" w:rsidRPr="00DF0140" w:rsidRDefault="00A608B2"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F128B">
              <w:rPr>
                <w:rFonts w:ascii="Times New Roman" w:eastAsia="Calibri" w:hAnsi="Times New Roman" w:cs="Times New Roman"/>
                <w:bCs/>
                <w:sz w:val="20"/>
                <w:szCs w:val="20"/>
              </w:rPr>
              <w:t>201</w:t>
            </w:r>
            <w:r w:rsidR="00C56BBC">
              <w:rPr>
                <w:rFonts w:ascii="Times New Roman" w:eastAsia="Calibri" w:hAnsi="Times New Roman" w:cs="Times New Roman"/>
                <w:bCs/>
                <w:sz w:val="20"/>
                <w:szCs w:val="20"/>
              </w:rPr>
              <w:t>.3</w:t>
            </w:r>
            <w:r>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C56BBC" w:rsidRPr="00C56BBC" w:rsidRDefault="00C56BBC"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56BBC">
              <w:rPr>
                <w:rFonts w:ascii="Times New Roman" w:eastAsia="Calibri" w:hAnsi="Times New Roman" w:cs="Times New Roman"/>
                <w:sz w:val="20"/>
                <w:szCs w:val="20"/>
                <w:lang w:eastAsia="ru-RU"/>
              </w:rPr>
              <w:t>повторного досмотра?</w:t>
            </w:r>
          </w:p>
        </w:tc>
        <w:tc>
          <w:tcPr>
            <w:tcW w:w="4111" w:type="dxa"/>
            <w:vMerge/>
            <w:tcBorders>
              <w:left w:val="single" w:sz="4" w:space="0" w:color="000000"/>
              <w:bottom w:val="single" w:sz="4" w:space="0" w:color="000000"/>
              <w:right w:val="single" w:sz="4" w:space="0" w:color="000000"/>
            </w:tcBorders>
          </w:tcPr>
          <w:p w:rsidR="00C56BBC" w:rsidRDefault="00C56BBC"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C56BBC" w:rsidRPr="00DF0140" w:rsidRDefault="00C56BBC"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608B2" w:rsidRPr="00D62B20" w:rsidRDefault="006C4133"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Организованы</w:t>
            </w:r>
            <w:proofErr w:type="gramEnd"/>
            <w:r w:rsidR="00A608B2">
              <w:rPr>
                <w:rFonts w:ascii="Times New Roman" w:eastAsia="Calibri" w:hAnsi="Times New Roman" w:cs="Times New Roman"/>
                <w:sz w:val="20"/>
                <w:szCs w:val="20"/>
                <w:lang w:eastAsia="ru-RU"/>
              </w:rPr>
              <w:t xml:space="preserve"> ли</w:t>
            </w:r>
            <w:r w:rsidR="00A608B2">
              <w:rPr>
                <w:rFonts w:ascii="Times New Roman" w:hAnsi="Times New Roman" w:cs="Times New Roman"/>
                <w:sz w:val="20"/>
                <w:szCs w:val="20"/>
              </w:rPr>
              <w:t xml:space="preserve"> проверяемым</w:t>
            </w:r>
            <w:r w:rsidR="00A608B2"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A608B2">
              <w:rPr>
                <w:rFonts w:ascii="Times New Roman" w:hAnsi="Times New Roman" w:cs="Times New Roman"/>
                <w:sz w:val="20"/>
                <w:szCs w:val="20"/>
              </w:rPr>
              <w:t>:</w:t>
            </w:r>
          </w:p>
        </w:tc>
        <w:tc>
          <w:tcPr>
            <w:tcW w:w="4111" w:type="dxa"/>
            <w:vMerge w:val="restart"/>
            <w:tcBorders>
              <w:top w:val="single" w:sz="4" w:space="0" w:color="000000"/>
              <w:left w:val="single" w:sz="4" w:space="0" w:color="000000"/>
              <w:right w:val="single" w:sz="4" w:space="0" w:color="000000"/>
            </w:tcBorders>
          </w:tcPr>
          <w:p w:rsidR="00A608B2" w:rsidRPr="00DF0140"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подпункты 1, 2 пункта 14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202</w:t>
            </w:r>
            <w:r w:rsidR="00A608B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A608B2"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мероприятия осуществлению</w:t>
            </w:r>
            <w:r w:rsidRPr="00D62B20">
              <w:rPr>
                <w:rFonts w:ascii="Times New Roman" w:eastAsia="Calibri" w:hAnsi="Times New Roman" w:cs="Times New Roman"/>
                <w:sz w:val="20"/>
                <w:szCs w:val="20"/>
                <w:lang w:eastAsia="ru-RU"/>
              </w:rPr>
              <w:t xml:space="preserve"> контроля за передвижением физических лиц, транспортных сре</w:t>
            </w:r>
            <w:proofErr w:type="gramStart"/>
            <w:r w:rsidRPr="00D62B20">
              <w:rPr>
                <w:rFonts w:ascii="Times New Roman" w:eastAsia="Calibri" w:hAnsi="Times New Roman" w:cs="Times New Roman"/>
                <w:sz w:val="20"/>
                <w:szCs w:val="20"/>
                <w:lang w:eastAsia="ru-RU"/>
              </w:rPr>
              <w:t>дств в з</w:t>
            </w:r>
            <w:proofErr w:type="gramEnd"/>
            <w:r w:rsidRPr="00D62B20">
              <w:rPr>
                <w:rFonts w:ascii="Times New Roman" w:eastAsia="Calibri" w:hAnsi="Times New Roman" w:cs="Times New Roman"/>
                <w:sz w:val="20"/>
                <w:szCs w:val="20"/>
                <w:lang w:eastAsia="ru-RU"/>
              </w:rPr>
              <w:t>оне транспортной безопасности ОТИ или ее частях и (ил</w:t>
            </w:r>
            <w:r>
              <w:rPr>
                <w:rFonts w:ascii="Times New Roman" w:eastAsia="Calibri" w:hAnsi="Times New Roman" w:cs="Times New Roman"/>
                <w:sz w:val="20"/>
                <w:szCs w:val="20"/>
                <w:lang w:eastAsia="ru-RU"/>
              </w:rPr>
              <w:t>и) на критических элементах ОТИ?</w:t>
            </w:r>
          </w:p>
        </w:tc>
        <w:tc>
          <w:tcPr>
            <w:tcW w:w="4111" w:type="dxa"/>
            <w:vMerge/>
            <w:tcBorders>
              <w:left w:val="single" w:sz="4" w:space="0" w:color="000000"/>
              <w:right w:val="single" w:sz="4" w:space="0" w:color="000000"/>
            </w:tcBorders>
          </w:tcPr>
          <w:p w:rsidR="00A608B2"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vMerge/>
            <w:tcBorders>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202</w:t>
            </w:r>
            <w:r w:rsidR="00A608B2">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A608B2" w:rsidRPr="00D62B2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использование</w:t>
            </w:r>
            <w:r w:rsidRPr="00DF0140">
              <w:rPr>
                <w:rFonts w:ascii="Times New Roman" w:eastAsia="Calibri" w:hAnsi="Times New Roman" w:cs="Times New Roman"/>
                <w:sz w:val="20"/>
                <w:szCs w:val="20"/>
                <w:lang w:eastAsia="ru-RU"/>
              </w:rPr>
              <w:t xml:space="preserve"> технических средств обеспечения транспортной безопасности ОТИ, реагирования на попытки проникновения или проникновение в зону транспортной безопасности ОТИ или ее части и (и</w:t>
            </w:r>
            <w:r>
              <w:rPr>
                <w:rFonts w:ascii="Times New Roman" w:eastAsia="Calibri" w:hAnsi="Times New Roman" w:cs="Times New Roman"/>
                <w:sz w:val="20"/>
                <w:szCs w:val="20"/>
                <w:lang w:eastAsia="ru-RU"/>
              </w:rPr>
              <w:t>ли) на критические элементы ОТИ?</w:t>
            </w:r>
          </w:p>
        </w:tc>
        <w:tc>
          <w:tcPr>
            <w:tcW w:w="4111" w:type="dxa"/>
            <w:vMerge/>
            <w:tcBorders>
              <w:left w:val="single" w:sz="4" w:space="0" w:color="000000"/>
              <w:right w:val="single" w:sz="4" w:space="0" w:color="000000"/>
            </w:tcBorders>
          </w:tcPr>
          <w:p w:rsidR="00A608B2" w:rsidRPr="00DF0140"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202</w:t>
            </w:r>
            <w:r w:rsidR="00A608B2">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незамедлительное</w:t>
            </w:r>
            <w:r w:rsidRPr="00DF0140">
              <w:rPr>
                <w:rFonts w:ascii="Times New Roman" w:eastAsia="Calibri" w:hAnsi="Times New Roman" w:cs="Times New Roman"/>
                <w:sz w:val="20"/>
                <w:szCs w:val="20"/>
                <w:lang w:eastAsia="ru-RU"/>
              </w:rPr>
              <w:t xml:space="preserve"> информирования уполномоченных </w:t>
            </w:r>
            <w:proofErr w:type="gramStart"/>
            <w:r w:rsidRPr="00DF0140">
              <w:rPr>
                <w:rFonts w:ascii="Times New Roman" w:eastAsia="Calibri" w:hAnsi="Times New Roman" w:cs="Times New Roman"/>
                <w:sz w:val="20"/>
                <w:szCs w:val="20"/>
                <w:lang w:eastAsia="ru-RU"/>
              </w:rPr>
              <w:t>подразделений органов Федеральной службы безопасности Российской Федерации</w:t>
            </w:r>
            <w:proofErr w:type="gramEnd"/>
            <w:r w:rsidRPr="00DF0140">
              <w:rPr>
                <w:rFonts w:ascii="Times New Roman" w:eastAsia="Calibri" w:hAnsi="Times New Roman" w:cs="Times New Roman"/>
                <w:sz w:val="20"/>
                <w:szCs w:val="20"/>
                <w:lang w:eastAsia="ru-RU"/>
              </w:rPr>
              <w:t xml:space="preserve"> и органов внутренних дел о выявленных лицах, совершивших, совершающих или подготавливающих совершение АНВ</w:t>
            </w:r>
            <w:r>
              <w:rPr>
                <w:rFonts w:ascii="Times New Roman" w:eastAsia="Calibri" w:hAnsi="Times New Roman" w:cs="Times New Roman"/>
                <w:sz w:val="20"/>
                <w:szCs w:val="20"/>
                <w:lang w:eastAsia="ru-RU"/>
              </w:rPr>
              <w:t>?</w:t>
            </w:r>
          </w:p>
        </w:tc>
        <w:tc>
          <w:tcPr>
            <w:tcW w:w="4111" w:type="dxa"/>
            <w:vMerge/>
            <w:tcBorders>
              <w:left w:val="single" w:sz="4" w:space="0" w:color="000000"/>
              <w:right w:val="single" w:sz="4" w:space="0" w:color="000000"/>
            </w:tcBorders>
          </w:tcPr>
          <w:p w:rsidR="00A608B2" w:rsidRPr="00DF0140" w:rsidRDefault="00A608B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202</w:t>
            </w:r>
            <w:r w:rsidR="00A608B2">
              <w:rPr>
                <w:rFonts w:ascii="Times New Roman" w:eastAsia="Calibri" w:hAnsi="Times New Roman" w:cs="Times New Roman"/>
                <w:bCs/>
                <w:sz w:val="20"/>
                <w:szCs w:val="20"/>
              </w:rPr>
              <w:t>.4.</w:t>
            </w:r>
          </w:p>
        </w:tc>
        <w:tc>
          <w:tcPr>
            <w:tcW w:w="4848" w:type="dxa"/>
            <w:tcBorders>
              <w:top w:val="single" w:sz="4" w:space="0" w:color="000000"/>
              <w:left w:val="single" w:sz="4" w:space="0" w:color="000000"/>
              <w:bottom w:val="single" w:sz="4" w:space="0" w:color="000000"/>
              <w:right w:val="single" w:sz="4" w:space="0" w:color="000000"/>
            </w:tcBorders>
            <w:hideMark/>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меры по выявлению нарушителей, совершения или подготовки совершения АНВ на периметре границ зоны транспортной безопасности ОТИ и в зоне транспортной безопасности ОТИ</w:t>
            </w:r>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vMerge/>
            <w:tcBorders>
              <w:left w:val="single" w:sz="4" w:space="0" w:color="000000"/>
              <w:bottom w:val="single" w:sz="4" w:space="0" w:color="000000"/>
              <w:right w:val="single" w:sz="4" w:space="0" w:color="000000"/>
            </w:tcBorders>
            <w:hideMark/>
          </w:tcPr>
          <w:p w:rsidR="00A608B2" w:rsidRPr="00DF0140" w:rsidRDefault="00A608B2"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проведение подразделениями транспортной безопасности ОТИ досмотр объектов досмотра, в отношении которых выявлена связь с подготовкой к совершению или совершением АНВ, в зоне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3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14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C56BBC">
              <w:rPr>
                <w:rFonts w:ascii="Times New Roman" w:hAnsi="Times New Roman" w:cs="Times New Roman"/>
                <w:sz w:val="20"/>
                <w:szCs w:val="20"/>
              </w:rPr>
              <w:t xml:space="preserve"> проверяемым</w:t>
            </w:r>
            <w:r w:rsidR="00C56BBC"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56BBC"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 xml:space="preserve">предметы и вещества, которые запрещены или ограничены для перемещения, путем проведения досмотра не менее 5 процентов объектов досмотра, проходящих, </w:t>
            </w:r>
            <w:r w:rsidRPr="00DF0140">
              <w:rPr>
                <w:rFonts w:ascii="Times New Roman" w:eastAsia="Calibri" w:hAnsi="Times New Roman" w:cs="Times New Roman"/>
                <w:sz w:val="20"/>
                <w:szCs w:val="20"/>
                <w:lang w:eastAsia="ru-RU"/>
              </w:rPr>
              <w:lastRenderedPageBreak/>
              <w:t>проезжающих (перемещаемых) через контрольно-пропускные пункты ОТИ в зону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lastRenderedPageBreak/>
              <w:t>подпункт</w:t>
            </w:r>
            <w:r w:rsidR="009C4A90">
              <w:rPr>
                <w:rFonts w:ascii="Times New Roman" w:eastAsia="Calibri" w:hAnsi="Times New Roman" w:cs="Times New Roman"/>
                <w:bCs/>
                <w:sz w:val="20"/>
              </w:rPr>
              <w:t xml:space="preserve"> 4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14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rPr>
              <w:t>Проводится ли</w:t>
            </w:r>
            <w:r w:rsidR="00C56BBC">
              <w:rPr>
                <w:rFonts w:ascii="Times New Roman" w:hAnsi="Times New Roman" w:cs="Times New Roman"/>
                <w:sz w:val="20"/>
                <w:szCs w:val="20"/>
              </w:rPr>
              <w:t xml:space="preserve"> проверяемым</w:t>
            </w:r>
            <w:r w:rsidR="00C56BBC"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C56BBC"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дополнительный досмотр объектов досмотра, у которых (в которых) в ходе досмотра выявлены предметы и вещества, которые запрещены или ограничены для перемещения</w:t>
            </w:r>
            <w:r w:rsidR="005B5685">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081D5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 xml:space="preserve">абзац первый </w:t>
            </w:r>
            <w:r w:rsidR="00FD0472">
              <w:rPr>
                <w:rFonts w:ascii="Times New Roman" w:eastAsia="Calibri" w:hAnsi="Times New Roman" w:cs="Times New Roman"/>
                <w:bCs/>
                <w:sz w:val="20"/>
              </w:rPr>
              <w:t>подпункта</w:t>
            </w:r>
            <w:r w:rsidR="0093647D" w:rsidRPr="00DF0140">
              <w:rPr>
                <w:rFonts w:ascii="Times New Roman" w:eastAsia="Calibri" w:hAnsi="Times New Roman" w:cs="Times New Roman"/>
                <w:bCs/>
                <w:sz w:val="20"/>
              </w:rPr>
              <w:t xml:space="preserve"> 5 </w:t>
            </w:r>
            <w:r w:rsidR="00FD0472">
              <w:rPr>
                <w:rFonts w:ascii="Times New Roman" w:eastAsia="Calibri" w:hAnsi="Times New Roman" w:cs="Times New Roman"/>
                <w:bCs/>
                <w:sz w:val="20"/>
              </w:rPr>
              <w:t>пункта</w:t>
            </w:r>
            <w:r w:rsidR="0093647D" w:rsidRPr="00DF0140">
              <w:rPr>
                <w:rFonts w:ascii="Times New Roman" w:eastAsia="Calibri" w:hAnsi="Times New Roman" w:cs="Times New Roman"/>
                <w:bCs/>
                <w:sz w:val="20"/>
              </w:rPr>
              <w:t xml:space="preserve"> 14 </w:t>
            </w:r>
            <w:r w:rsidR="00FD0472">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3C4346"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Pr>
                <w:rFonts w:ascii="Times New Roman" w:eastAsia="Calibri" w:hAnsi="Times New Roman" w:cs="Times New Roman"/>
                <w:sz w:val="20"/>
              </w:rPr>
              <w:t xml:space="preserve"> </w:t>
            </w:r>
            <w:r>
              <w:rPr>
                <w:rFonts w:ascii="Times New Roman" w:eastAsia="Calibri" w:hAnsi="Times New Roman" w:cs="Times New Roman"/>
                <w:sz w:val="20"/>
              </w:rPr>
              <w:t>проведение</w:t>
            </w:r>
            <w:r w:rsidR="0093647D" w:rsidRPr="00DF0140">
              <w:rPr>
                <w:rFonts w:ascii="Times New Roman" w:eastAsia="Calibri" w:hAnsi="Times New Roman" w:cs="Times New Roman"/>
                <w:sz w:val="20"/>
              </w:rPr>
              <w:t xml:space="preserve"> </w:t>
            </w:r>
            <w:r w:rsidR="000C4749">
              <w:rPr>
                <w:rFonts w:ascii="Times New Roman" w:eastAsia="Calibri" w:hAnsi="Times New Roman" w:cs="Times New Roman"/>
                <w:sz w:val="20"/>
                <w:szCs w:val="20"/>
                <w:lang w:eastAsia="ru-RU"/>
              </w:rPr>
              <w:t>повторного</w:t>
            </w:r>
            <w:r w:rsidR="0093647D" w:rsidRPr="00DF0140">
              <w:rPr>
                <w:rFonts w:ascii="Times New Roman" w:eastAsia="Calibri" w:hAnsi="Times New Roman" w:cs="Times New Roman"/>
                <w:sz w:val="20"/>
                <w:szCs w:val="20"/>
                <w:lang w:eastAsia="ru-RU"/>
              </w:rPr>
              <w:t xml:space="preserve"> досмотр объектов досмотра, в действиях которых усматриваются признаки подготовки к совершению АНВ, или материально-технических объектов, которые могут быть использованы для совершения АНВ</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3535E"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а</w:t>
            </w:r>
            <w:r w:rsidR="008E198E">
              <w:rPr>
                <w:rFonts w:ascii="Times New Roman" w:eastAsia="Calibri" w:hAnsi="Times New Roman" w:cs="Times New Roman"/>
                <w:bCs/>
                <w:sz w:val="20"/>
              </w:rPr>
              <w:t xml:space="preserve">бзац второй </w:t>
            </w:r>
            <w:r w:rsidR="00FD0472">
              <w:rPr>
                <w:rFonts w:ascii="Times New Roman" w:eastAsia="Calibri" w:hAnsi="Times New Roman" w:cs="Times New Roman"/>
                <w:bCs/>
                <w:sz w:val="20"/>
              </w:rPr>
              <w:t>подпункта</w:t>
            </w:r>
            <w:r w:rsidR="0093647D" w:rsidRPr="00DF0140">
              <w:rPr>
                <w:rFonts w:ascii="Times New Roman" w:eastAsia="Calibri" w:hAnsi="Times New Roman" w:cs="Times New Roman"/>
                <w:bCs/>
                <w:sz w:val="20"/>
              </w:rPr>
              <w:t xml:space="preserve"> 5 </w:t>
            </w:r>
            <w:r w:rsidR="00FD0472">
              <w:rPr>
                <w:rFonts w:ascii="Times New Roman" w:eastAsia="Calibri" w:hAnsi="Times New Roman" w:cs="Times New Roman"/>
                <w:bCs/>
                <w:sz w:val="20"/>
              </w:rPr>
              <w:t>пункта</w:t>
            </w:r>
            <w:r w:rsidR="0093647D" w:rsidRPr="00DF0140">
              <w:rPr>
                <w:rFonts w:ascii="Times New Roman" w:eastAsia="Calibri" w:hAnsi="Times New Roman" w:cs="Times New Roman"/>
                <w:bCs/>
                <w:sz w:val="20"/>
              </w:rPr>
              <w:t xml:space="preserve"> 14 </w:t>
            </w:r>
            <w:r w:rsidR="00FD0472">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Выявляются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нарушители, а также подготовка к совершению или совершение АНВ путем постоянного непрерывного контроля работниками сил обеспечения транспортной безопасности ОТИ данных (информации), эксплуатационных и функциональных показателей технических средств обеспечения транспортной безопасности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6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14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C56BBC"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сверка и (или) проверка документов, являющихся правовыми основаниями для перемещения объектов досмотра в перевозочный сектор ОТИ и технологический сектор ОТИ</w:t>
            </w:r>
            <w:r w:rsidR="005B5685">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3647D" w:rsidRPr="00DF0140">
              <w:rPr>
                <w:rFonts w:ascii="Times New Roman" w:eastAsia="Calibri" w:hAnsi="Times New Roman" w:cs="Times New Roman"/>
                <w:bCs/>
                <w:sz w:val="20"/>
              </w:rPr>
              <w:t xml:space="preserve"> 7 </w:t>
            </w:r>
            <w:r>
              <w:rPr>
                <w:rFonts w:ascii="Times New Roman" w:eastAsia="Calibri" w:hAnsi="Times New Roman" w:cs="Times New Roman"/>
                <w:bCs/>
                <w:sz w:val="20"/>
              </w:rPr>
              <w:t>пункта</w:t>
            </w:r>
            <w:r w:rsidR="0093647D" w:rsidRPr="00DF0140">
              <w:rPr>
                <w:rFonts w:ascii="Times New Roman" w:eastAsia="Calibri" w:hAnsi="Times New Roman" w:cs="Times New Roman"/>
                <w:bCs/>
                <w:sz w:val="20"/>
              </w:rPr>
              <w:t xml:space="preserve"> 1</w:t>
            </w:r>
            <w:r w:rsidR="009C4A90">
              <w:rPr>
                <w:rFonts w:ascii="Times New Roman" w:eastAsia="Calibri" w:hAnsi="Times New Roman" w:cs="Times New Roman"/>
                <w:bCs/>
                <w:sz w:val="20"/>
              </w:rPr>
              <w:t xml:space="preserve">4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DF0140">
              <w:rPr>
                <w:rFonts w:ascii="Times New Roman" w:eastAsia="Calibri" w:hAnsi="Times New Roman" w:cs="Times New Roman"/>
                <w:sz w:val="20"/>
                <w:szCs w:val="20"/>
                <w:lang w:eastAsia="ru-RU"/>
              </w:rPr>
              <w:t>Оснащены ли</w:t>
            </w:r>
            <w:r>
              <w:rPr>
                <w:rFonts w:ascii="Times New Roman" w:hAnsi="Times New Roman" w:cs="Times New Roman"/>
                <w:sz w:val="20"/>
                <w:szCs w:val="20"/>
              </w:rPr>
              <w:t xml:space="preserve"> </w:t>
            </w:r>
            <w:r w:rsidRPr="00DF0140">
              <w:rPr>
                <w:rFonts w:ascii="Times New Roman" w:eastAsia="Calibri" w:hAnsi="Times New Roman" w:cs="Times New Roman"/>
                <w:sz w:val="20"/>
                <w:szCs w:val="20"/>
                <w:lang w:eastAsia="ru-RU"/>
              </w:rPr>
              <w:t>ОТИ техническими средствами обеспечения транспортной безопасности ОТИ, обеспечивающими</w:t>
            </w:r>
            <w:r>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right w:val="single" w:sz="4" w:space="0" w:color="000000"/>
            </w:tcBorders>
            <w:hideMark/>
          </w:tcPr>
          <w:p w:rsidR="00A608B2" w:rsidRPr="00DF0140" w:rsidRDefault="00A608B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Calibri" w:hAnsi="Times New Roman" w:cs="Times New Roman"/>
                <w:sz w:val="20"/>
                <w:szCs w:val="20"/>
              </w:rPr>
            </w:pPr>
          </w:p>
        </w:tc>
        <w:tc>
          <w:tcPr>
            <w:tcW w:w="1134" w:type="dxa"/>
            <w:tcBorders>
              <w:top w:val="single" w:sz="4" w:space="0" w:color="000000"/>
              <w:left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spellStart"/>
            <w:r w:rsidRPr="00DF0140">
              <w:rPr>
                <w:rFonts w:ascii="Times New Roman" w:eastAsia="Calibri" w:hAnsi="Times New Roman" w:cs="Times New Roman"/>
                <w:sz w:val="20"/>
                <w:szCs w:val="20"/>
                <w:lang w:eastAsia="ru-RU"/>
              </w:rPr>
              <w:t>видеообнаружение</w:t>
            </w:r>
            <w:proofErr w:type="spellEnd"/>
            <w:r w:rsidRPr="00DF0140">
              <w:rPr>
                <w:rFonts w:ascii="Times New Roman" w:eastAsia="Calibri" w:hAnsi="Times New Roman" w:cs="Times New Roman"/>
                <w:sz w:val="20"/>
                <w:szCs w:val="20"/>
                <w:lang w:eastAsia="ru-RU"/>
              </w:rPr>
              <w:t xml:space="preserve"> объектов видеонаблюдения при их перемещении через контрольно-пропускные пункты на границах зоны транспортной безопасности </w:t>
            </w:r>
            <w:r w:rsidR="003C45A5">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критических элементов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1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Default="00A608B2" w:rsidP="003C45A5">
            <w:pPr>
              <w:spacing w:after="0" w:line="240" w:lineRule="auto"/>
              <w:rPr>
                <w:rFonts w:ascii="Times New Roman" w:eastAsia="Calibri" w:hAnsi="Times New Roman" w:cs="Times New Roman"/>
                <w:bCs/>
                <w:sz w:val="20"/>
              </w:rPr>
            </w:pPr>
          </w:p>
        </w:tc>
        <w:tc>
          <w:tcPr>
            <w:tcW w:w="1134" w:type="dxa"/>
            <w:tcBorders>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Calibri" w:hAnsi="Times New Roman" w:cs="Times New Roman"/>
                <w:sz w:val="20"/>
                <w:szCs w:val="20"/>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.2.</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rPr>
            </w:pPr>
            <w:proofErr w:type="spellStart"/>
            <w:r w:rsidRPr="00DF0140">
              <w:rPr>
                <w:rFonts w:ascii="Times New Roman" w:eastAsia="Calibri" w:hAnsi="Times New Roman" w:cs="Times New Roman"/>
                <w:sz w:val="20"/>
                <w:szCs w:val="20"/>
                <w:lang w:eastAsia="ru-RU"/>
              </w:rPr>
              <w:t>видеообнаружение</w:t>
            </w:r>
            <w:proofErr w:type="spellEnd"/>
            <w:r w:rsidRPr="00DF0140">
              <w:rPr>
                <w:rFonts w:ascii="Times New Roman" w:eastAsia="Calibri" w:hAnsi="Times New Roman" w:cs="Times New Roman"/>
                <w:sz w:val="20"/>
                <w:szCs w:val="20"/>
                <w:lang w:eastAsia="ru-RU"/>
              </w:rPr>
              <w:t xml:space="preserve"> объектов видеонаблюдения на критических элементах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2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.3.</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rPr>
            </w:pPr>
            <w:proofErr w:type="spellStart"/>
            <w:r w:rsidRPr="00DF0140">
              <w:rPr>
                <w:rFonts w:ascii="Times New Roman" w:eastAsia="Calibri" w:hAnsi="Times New Roman" w:cs="Times New Roman"/>
                <w:sz w:val="20"/>
                <w:szCs w:val="20"/>
                <w:lang w:eastAsia="ru-RU"/>
              </w:rPr>
              <w:t>видеомониторинг</w:t>
            </w:r>
            <w:proofErr w:type="spellEnd"/>
            <w:r w:rsidRPr="00DF0140">
              <w:rPr>
                <w:rFonts w:ascii="Times New Roman" w:eastAsia="Calibri" w:hAnsi="Times New Roman" w:cs="Times New Roman"/>
                <w:sz w:val="20"/>
                <w:szCs w:val="20"/>
                <w:lang w:eastAsia="ru-RU"/>
              </w:rPr>
              <w:t xml:space="preserve"> объектов видеонаблюдения в перевозочном секторе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3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.4.</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возможность передачи видеоизображения в соответствии с порядком передачи данных</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4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.5.</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 xml:space="preserve">хранение в электронном виде данных, полученных со всех технических средств обеспечения транспортной безопасности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5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.6</w:t>
            </w:r>
            <w:r w:rsidR="003C45A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выявление подготовленного нарушителя в режиме реального времени на всем периметре внешних границ критических элементов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6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.7</w:t>
            </w:r>
            <w:r w:rsidR="003C45A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документирование с помощью технических средств обеспечения транспортной безопасности </w:t>
            </w:r>
            <w:r w:rsidR="003C45A5">
              <w:rPr>
                <w:rFonts w:ascii="Times New Roman" w:eastAsia="Calibri" w:hAnsi="Times New Roman" w:cs="Times New Roman"/>
                <w:sz w:val="20"/>
                <w:szCs w:val="20"/>
                <w:lang w:eastAsia="ru-RU"/>
              </w:rPr>
              <w:t xml:space="preserve">ОТИ </w:t>
            </w:r>
            <w:r w:rsidRPr="00DF0140">
              <w:rPr>
                <w:rFonts w:ascii="Times New Roman" w:eastAsia="Calibri" w:hAnsi="Times New Roman" w:cs="Times New Roman"/>
                <w:sz w:val="20"/>
                <w:szCs w:val="20"/>
                <w:lang w:eastAsia="ru-RU"/>
              </w:rPr>
              <w:t xml:space="preserve">перемещения персонала и посетителей через границы перевозочного сектора </w:t>
            </w:r>
            <w:r w:rsidR="003C45A5">
              <w:rPr>
                <w:rFonts w:ascii="Times New Roman" w:eastAsia="Calibri" w:hAnsi="Times New Roman" w:cs="Times New Roman"/>
                <w:sz w:val="20"/>
                <w:szCs w:val="20"/>
                <w:lang w:eastAsia="ru-RU"/>
              </w:rPr>
              <w:t xml:space="preserve">ОТИ </w:t>
            </w:r>
            <w:r w:rsidRPr="00DF0140">
              <w:rPr>
                <w:rFonts w:ascii="Times New Roman" w:eastAsia="Calibri" w:hAnsi="Times New Roman" w:cs="Times New Roman"/>
                <w:sz w:val="20"/>
                <w:szCs w:val="20"/>
                <w:lang w:eastAsia="ru-RU"/>
              </w:rPr>
              <w:t xml:space="preserve">и технологического сектора объекта транспортной инфраструктуры и (или) на критические элементы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7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w:t>
            </w:r>
            <w:r w:rsidR="001F128B">
              <w:rPr>
                <w:rFonts w:ascii="Times New Roman" w:eastAsia="Calibri" w:hAnsi="Times New Roman" w:cs="Times New Roman"/>
                <w:bCs/>
                <w:sz w:val="20"/>
                <w:szCs w:val="20"/>
              </w:rPr>
              <w:t xml:space="preserve"> 209</w:t>
            </w:r>
            <w:r>
              <w:rPr>
                <w:rFonts w:ascii="Times New Roman" w:eastAsia="Calibri" w:hAnsi="Times New Roman" w:cs="Times New Roman"/>
                <w:bCs/>
                <w:sz w:val="20"/>
                <w:szCs w:val="20"/>
              </w:rPr>
              <w:t>.8</w:t>
            </w:r>
            <w:r w:rsidR="003C45A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hideMark/>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принятие решения о соответствии пропуска его владельцу путем сличения идентифицирующих документов на контрольно-пропускных пунктах </w:t>
            </w:r>
            <w:r w:rsidR="003C45A5">
              <w:rPr>
                <w:rFonts w:ascii="Times New Roman" w:eastAsia="Calibri" w:hAnsi="Times New Roman" w:cs="Times New Roman"/>
                <w:sz w:val="20"/>
                <w:szCs w:val="20"/>
                <w:lang w:eastAsia="ru-RU"/>
              </w:rPr>
              <w:t>ОТИ</w:t>
            </w:r>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8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209</w:t>
            </w:r>
            <w:r w:rsidR="00A608B2">
              <w:rPr>
                <w:rFonts w:ascii="Times New Roman" w:eastAsia="Calibri" w:hAnsi="Times New Roman" w:cs="Times New Roman"/>
                <w:bCs/>
                <w:sz w:val="20"/>
                <w:szCs w:val="20"/>
              </w:rPr>
              <w:t>.9</w:t>
            </w:r>
            <w:r w:rsidR="003C45A5">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в соответствии с порядком передачи данных возможность передачи данных о лицах, пропущенных в зону транспортной безопасности </w:t>
            </w:r>
            <w:r w:rsidR="003C45A5">
              <w:rPr>
                <w:rFonts w:ascii="Times New Roman" w:eastAsia="Calibri" w:hAnsi="Times New Roman" w:cs="Times New Roman"/>
                <w:sz w:val="20"/>
                <w:szCs w:val="20"/>
                <w:lang w:eastAsia="ru-RU"/>
              </w:rPr>
              <w:t>ОТИ</w:t>
            </w:r>
            <w:r w:rsidRPr="00DF0140">
              <w:rPr>
                <w:rFonts w:ascii="Times New Roman" w:eastAsia="Calibri" w:hAnsi="Times New Roman" w:cs="Times New Roman"/>
                <w:sz w:val="20"/>
                <w:szCs w:val="20"/>
                <w:lang w:eastAsia="ru-RU"/>
              </w:rPr>
              <w:t xml:space="preserve"> и (или) на критические элементы </w:t>
            </w:r>
            <w:r w:rsidR="003C45A5">
              <w:rPr>
                <w:rFonts w:ascii="Times New Roman" w:eastAsia="Calibri" w:hAnsi="Times New Roman" w:cs="Times New Roman"/>
                <w:sz w:val="20"/>
                <w:szCs w:val="20"/>
                <w:lang w:eastAsia="ru-RU"/>
              </w:rPr>
              <w:t>ОТИ?</w:t>
            </w:r>
          </w:p>
        </w:tc>
        <w:tc>
          <w:tcPr>
            <w:tcW w:w="4111" w:type="dxa"/>
            <w:tcBorders>
              <w:left w:val="single" w:sz="4" w:space="0" w:color="000000"/>
              <w:right w:val="single" w:sz="4" w:space="0" w:color="000000"/>
            </w:tcBorders>
            <w:hideMark/>
          </w:tcPr>
          <w:p w:rsidR="00E96B6B" w:rsidRPr="00DF0140" w:rsidRDefault="00E96B6B" w:rsidP="00E96B6B">
            <w:pPr>
              <w:spacing w:after="0" w:line="240" w:lineRule="auto"/>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 xml:space="preserve">абзац 9 </w:t>
            </w:r>
            <w:r>
              <w:rPr>
                <w:rFonts w:ascii="Times New Roman" w:eastAsia="Calibri" w:hAnsi="Times New Roman" w:cs="Times New Roman"/>
                <w:bCs/>
                <w:sz w:val="20"/>
              </w:rPr>
              <w:t>подпункт</w:t>
            </w:r>
            <w:r w:rsidRPr="00DF0140">
              <w:rPr>
                <w:rFonts w:ascii="Times New Roman" w:eastAsia="Calibri" w:hAnsi="Times New Roman" w:cs="Times New Roman"/>
                <w:bCs/>
                <w:sz w:val="20"/>
              </w:rPr>
              <w:t xml:space="preserve"> 8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Обеспечивается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Calibri" w:hAnsi="Times New Roman" w:cs="Times New Roman"/>
                <w:sz w:val="20"/>
                <w:szCs w:val="20"/>
                <w:lang w:eastAsia="ru-RU"/>
              </w:rPr>
              <w:t xml:space="preserve"> необходимый количественный и качественный </w:t>
            </w:r>
            <w:r w:rsidRPr="00DF0140">
              <w:rPr>
                <w:rFonts w:ascii="Times New Roman" w:eastAsia="Calibri" w:hAnsi="Times New Roman" w:cs="Times New Roman"/>
                <w:sz w:val="20"/>
                <w:szCs w:val="20"/>
                <w:lang w:eastAsia="ru-RU"/>
              </w:rPr>
              <w:lastRenderedPageBreak/>
              <w:t>состав, а также размещение технических систем и средств досмотра на ОТИ для выявления предметов и веществ, которые запрещены или ограничены для перемещения, не менее чем у 25 процентов объектов досмотра, проходящих, проезжающих (перемещаемых) в перевозочный сектор ОТИ и технологический сектор ОТИ</w:t>
            </w:r>
            <w:r>
              <w:rPr>
                <w:rFonts w:ascii="Times New Roman" w:eastAsia="Calibri" w:hAnsi="Times New Roman" w:cs="Times New Roman"/>
                <w:sz w:val="20"/>
                <w:szCs w:val="20"/>
                <w:lang w:eastAsia="ru-RU"/>
              </w:rPr>
              <w:t>?</w:t>
            </w:r>
          </w:p>
        </w:tc>
        <w:tc>
          <w:tcPr>
            <w:tcW w:w="4111" w:type="dxa"/>
            <w:tcBorders>
              <w:left w:val="single" w:sz="4" w:space="0" w:color="000000"/>
              <w:bottom w:val="single" w:sz="4" w:space="0" w:color="000000"/>
              <w:right w:val="single" w:sz="4" w:space="0" w:color="000000"/>
            </w:tcBorders>
            <w:hideMark/>
          </w:tcPr>
          <w:p w:rsidR="00F5572E" w:rsidRPr="00DF0140" w:rsidRDefault="00F5572E" w:rsidP="00F5572E">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lastRenderedPageBreak/>
              <w:t>подпункт 9</w:t>
            </w:r>
            <w:r w:rsidRPr="00DF0140">
              <w:rPr>
                <w:rFonts w:ascii="Times New Roman" w:eastAsia="Calibri" w:hAnsi="Times New Roman" w:cs="Times New Roman"/>
                <w:bCs/>
                <w:sz w:val="20"/>
              </w:rPr>
              <w:t xml:space="preserve">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 xml:space="preserve">Обеспечивается </w:t>
            </w:r>
            <w:r>
              <w:rPr>
                <w:rFonts w:ascii="Times New Roman" w:eastAsia="Calibri" w:hAnsi="Times New Roman" w:cs="Times New Roman"/>
                <w:sz w:val="20"/>
                <w:szCs w:val="20"/>
                <w:lang w:eastAsia="ru-RU"/>
              </w:rPr>
              <w:t>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Calibri" w:hAnsi="Times New Roman" w:cs="Times New Roman"/>
                <w:sz w:val="20"/>
                <w:szCs w:val="20"/>
                <w:lang w:eastAsia="ru-RU"/>
              </w:rPr>
              <w:t xml:space="preserve"> необходимый количественный и качественный состав, а также размещение технических систем и средств досмотра на ОТИ для распознавания и идентификации предметов и веществ, которые запрещены или ограничены для перемещения, у 10 процентов объектов досмотра, проходящих, проезжающих (перемещаемых) в перевозочный сектор ОТИ и технологический сектор ОТИ</w:t>
            </w:r>
            <w:r>
              <w:rPr>
                <w:rFonts w:ascii="Times New Roman" w:eastAsia="Calibri" w:hAnsi="Times New Roman" w:cs="Times New Roman"/>
                <w:sz w:val="20"/>
                <w:szCs w:val="20"/>
                <w:lang w:eastAsia="ru-RU"/>
              </w:rPr>
              <w:t>?</w:t>
            </w:r>
          </w:p>
        </w:tc>
        <w:tc>
          <w:tcPr>
            <w:tcW w:w="4111" w:type="dxa"/>
            <w:tcBorders>
              <w:top w:val="nil"/>
              <w:left w:val="single" w:sz="4" w:space="0" w:color="000000"/>
              <w:right w:val="single" w:sz="4" w:space="0" w:color="000000"/>
            </w:tcBorders>
            <w:hideMark/>
          </w:tcPr>
          <w:p w:rsidR="00F5572E" w:rsidRPr="00DF0140" w:rsidRDefault="00F5572E" w:rsidP="00F5572E">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 10</w:t>
            </w:r>
            <w:r w:rsidRPr="00DF0140">
              <w:rPr>
                <w:rFonts w:ascii="Times New Roman" w:eastAsia="Calibri" w:hAnsi="Times New Roman" w:cs="Times New Roman"/>
                <w:bCs/>
                <w:sz w:val="20"/>
              </w:rPr>
              <w:t xml:space="preserve">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A608B2" w:rsidRPr="00DF0140" w:rsidTr="00783A55">
        <w:tc>
          <w:tcPr>
            <w:tcW w:w="959"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autoSpaceDE w:val="0"/>
              <w:autoSpaceDN w:val="0"/>
              <w:adjustRightInd w:val="0"/>
              <w:spacing w:after="0" w:line="240" w:lineRule="auto"/>
              <w:jc w:val="both"/>
              <w:rPr>
                <w:rFonts w:ascii="Times New Roman" w:eastAsia="Calibri" w:hAnsi="Times New Roman" w:cs="Times New Roman"/>
                <w:sz w:val="20"/>
              </w:rPr>
            </w:pPr>
            <w:r>
              <w:rPr>
                <w:rFonts w:ascii="Times New Roman" w:eastAsia="Calibri" w:hAnsi="Times New Roman" w:cs="Times New Roman"/>
                <w:sz w:val="20"/>
                <w:szCs w:val="20"/>
                <w:lang w:eastAsia="ru-RU"/>
              </w:rPr>
              <w:t>Спланировано</w:t>
            </w:r>
            <w:r w:rsidRPr="00DF0140">
              <w:rPr>
                <w:rFonts w:ascii="Times New Roman" w:eastAsia="Calibri" w:hAnsi="Times New Roman" w:cs="Times New Roman"/>
                <w:sz w:val="20"/>
                <w:szCs w:val="20"/>
                <w:lang w:eastAsia="ru-RU"/>
              </w:rPr>
              <w:t xml:space="preserve">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DF0140">
              <w:rPr>
                <w:rFonts w:ascii="Times New Roman" w:eastAsia="Calibri" w:hAnsi="Times New Roman" w:cs="Times New Roman"/>
                <w:sz w:val="20"/>
                <w:szCs w:val="20"/>
                <w:lang w:eastAsia="ru-RU"/>
              </w:rPr>
              <w:t xml:space="preserve"> реагирование на совершение или подготовку к совершению АНВ на ОТИ, в том числе силами группы быстрого реагирования</w:t>
            </w:r>
            <w:r>
              <w:rPr>
                <w:rFonts w:ascii="Times New Roman" w:eastAsia="Calibri" w:hAnsi="Times New Roman" w:cs="Times New Roman"/>
                <w:sz w:val="20"/>
                <w:szCs w:val="20"/>
                <w:lang w:eastAsia="ru-RU"/>
              </w:rPr>
              <w:t>?</w:t>
            </w:r>
          </w:p>
        </w:tc>
        <w:tc>
          <w:tcPr>
            <w:tcW w:w="4111" w:type="dxa"/>
            <w:tcBorders>
              <w:left w:val="single" w:sz="4" w:space="0" w:color="000000"/>
              <w:bottom w:val="single" w:sz="4" w:space="0" w:color="000000"/>
              <w:right w:val="single" w:sz="4" w:space="0" w:color="000000"/>
            </w:tcBorders>
            <w:hideMark/>
          </w:tcPr>
          <w:p w:rsidR="00F5572E" w:rsidRPr="00DF0140" w:rsidRDefault="00F5572E" w:rsidP="00F5572E">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 11</w:t>
            </w:r>
            <w:r w:rsidRPr="00DF0140">
              <w:rPr>
                <w:rFonts w:ascii="Times New Roman" w:eastAsia="Calibri" w:hAnsi="Times New Roman" w:cs="Times New Roman"/>
                <w:bCs/>
                <w:sz w:val="20"/>
              </w:rPr>
              <w:t xml:space="preserve"> </w:t>
            </w:r>
            <w:r>
              <w:rPr>
                <w:rFonts w:ascii="Times New Roman" w:eastAsia="Calibri" w:hAnsi="Times New Roman" w:cs="Times New Roman"/>
                <w:bCs/>
                <w:sz w:val="20"/>
              </w:rPr>
              <w:t>пункта</w:t>
            </w:r>
            <w:r w:rsidRPr="00DF0140">
              <w:rPr>
                <w:rFonts w:ascii="Times New Roman" w:eastAsia="Calibri" w:hAnsi="Times New Roman" w:cs="Times New Roman"/>
                <w:bCs/>
                <w:sz w:val="20"/>
              </w:rPr>
              <w:t xml:space="preserve"> 14 </w:t>
            </w:r>
            <w:r>
              <w:rPr>
                <w:rFonts w:ascii="Times New Roman" w:eastAsia="Times New Roman" w:hAnsi="Times New Roman" w:cs="Times New Roman"/>
                <w:bCs/>
                <w:sz w:val="20"/>
                <w:szCs w:val="20"/>
                <w:lang w:eastAsia="ru-RU"/>
              </w:rPr>
              <w:t>Требований по обеспечению транспортной безопасности</w:t>
            </w:r>
          </w:p>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08B2" w:rsidRPr="00DF0140" w:rsidRDefault="00A608B2" w:rsidP="003C45A5">
            <w:pPr>
              <w:spacing w:after="0" w:line="240" w:lineRule="auto"/>
              <w:rPr>
                <w:rFonts w:ascii="Times New Roman" w:eastAsia="Times New Roman" w:hAnsi="Times New Roman" w:cs="Times New Roman"/>
                <w:bCs/>
                <w:sz w:val="20"/>
                <w:szCs w:val="20"/>
                <w:lang w:eastAsia="ru-RU"/>
              </w:rPr>
            </w:pPr>
          </w:p>
        </w:tc>
      </w:tr>
      <w:tr w:rsidR="0093647D" w:rsidRPr="00DF0140" w:rsidTr="00783A55">
        <w:trPr>
          <w:trHeight w:val="212"/>
        </w:trPr>
        <w:tc>
          <w:tcPr>
            <w:tcW w:w="11052" w:type="dxa"/>
            <w:gridSpan w:val="4"/>
            <w:tcBorders>
              <w:top w:val="single" w:sz="4" w:space="0" w:color="000000"/>
              <w:left w:val="single" w:sz="4" w:space="0" w:color="000000"/>
              <w:bottom w:val="single" w:sz="4" w:space="0" w:color="000000"/>
              <w:right w:val="single" w:sz="4" w:space="0" w:color="000000"/>
            </w:tcBorders>
            <w:hideMark/>
          </w:tcPr>
          <w:p w:rsidR="006C4133" w:rsidRDefault="006C4133" w:rsidP="00416898">
            <w:pPr>
              <w:spacing w:after="0" w:line="240" w:lineRule="auto"/>
              <w:contextualSpacing/>
              <w:jc w:val="center"/>
              <w:rPr>
                <w:rFonts w:ascii="Times New Roman" w:eastAsia="Times New Roman" w:hAnsi="Times New Roman" w:cs="Times New Roman"/>
                <w:b/>
                <w:bCs/>
                <w:sz w:val="20"/>
                <w:szCs w:val="20"/>
                <w:lang w:eastAsia="ru-RU"/>
              </w:rPr>
            </w:pPr>
          </w:p>
          <w:p w:rsidR="005E6B8E" w:rsidRDefault="004B499E" w:rsidP="00416898">
            <w:pPr>
              <w:spacing w:after="0" w:line="240" w:lineRule="auto"/>
              <w:contextualSpacing/>
              <w:jc w:val="center"/>
              <w:rPr>
                <w:rFonts w:ascii="Times New Roman" w:eastAsia="Calibri" w:hAnsi="Times New Roman" w:cs="Times New Roman"/>
                <w:b/>
                <w:bCs/>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C56BBC">
              <w:rPr>
                <w:rFonts w:ascii="Times New Roman" w:eastAsia="Calibri" w:hAnsi="Times New Roman" w:cs="Times New Roman"/>
                <w:b/>
                <w:bCs/>
                <w:sz w:val="20"/>
                <w:szCs w:val="20"/>
              </w:rPr>
              <w:t>на ОТИ третьей категории в случае об</w:t>
            </w:r>
            <w:r w:rsidR="00416898">
              <w:rPr>
                <w:rFonts w:ascii="Times New Roman" w:eastAsia="Calibri" w:hAnsi="Times New Roman" w:cs="Times New Roman"/>
                <w:b/>
                <w:bCs/>
                <w:sz w:val="20"/>
                <w:szCs w:val="20"/>
              </w:rPr>
              <w:t>ъявления уровня безопасности №</w:t>
            </w:r>
            <w:r w:rsidR="0093647D" w:rsidRPr="00C56BBC">
              <w:rPr>
                <w:rFonts w:ascii="Times New Roman" w:eastAsia="Calibri" w:hAnsi="Times New Roman" w:cs="Times New Roman"/>
                <w:b/>
                <w:bCs/>
                <w:sz w:val="20"/>
                <w:szCs w:val="20"/>
              </w:rPr>
              <w:t xml:space="preserve"> 2</w:t>
            </w:r>
          </w:p>
          <w:p w:rsidR="006C4133" w:rsidRPr="00C56BBC" w:rsidRDefault="006C4133" w:rsidP="00416898">
            <w:pPr>
              <w:spacing w:after="0" w:line="240" w:lineRule="auto"/>
              <w:contextualSpacing/>
              <w:jc w:val="center"/>
              <w:rPr>
                <w:rFonts w:ascii="Times New Roman" w:eastAsia="Calibri" w:hAnsi="Times New Roman" w:cs="Times New Roman"/>
                <w:b/>
                <w:bCs/>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775407" w:rsidP="003C45A5">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воспрепятствование</w:t>
            </w:r>
            <w:r w:rsidR="008C3C3E">
              <w:rPr>
                <w:rFonts w:ascii="Times New Roman" w:eastAsia="Times New Roman" w:hAnsi="Times New Roman" w:cs="Times New Roman"/>
                <w:sz w:val="20"/>
                <w:szCs w:val="20"/>
                <w:lang w:eastAsia="ru-RU"/>
              </w:rPr>
              <w:t xml:space="preserve"> посетителей</w:t>
            </w:r>
            <w:r w:rsidR="0093647D" w:rsidRPr="00DF0140">
              <w:rPr>
                <w:rFonts w:ascii="Times New Roman" w:eastAsia="Times New Roman" w:hAnsi="Times New Roman" w:cs="Times New Roman"/>
                <w:sz w:val="20"/>
                <w:szCs w:val="20"/>
                <w:lang w:eastAsia="ru-RU"/>
              </w:rPr>
              <w:t xml:space="preserve"> на критические элементы ОТИ</w:t>
            </w:r>
            <w:r w:rsidR="00033C2D">
              <w:rPr>
                <w:rFonts w:ascii="Times New Roman" w:eastAsia="Times New Roman"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6C4133" w:rsidP="00416898">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Организовано ли увеличение</w:t>
            </w:r>
            <w:r w:rsidR="0093647D" w:rsidRPr="00DF0140">
              <w:rPr>
                <w:rFonts w:ascii="Times New Roman" w:eastAsia="Calibri" w:hAnsi="Times New Roman" w:cs="Times New Roman"/>
                <w:sz w:val="20"/>
                <w:szCs w:val="20"/>
                <w:lang w:eastAsia="ru-RU"/>
              </w:rPr>
              <w:t xml:space="preserve"> </w:t>
            </w:r>
            <w:r w:rsidR="008C7883">
              <w:rPr>
                <w:rFonts w:ascii="Times New Roman" w:hAnsi="Times New Roman" w:cs="Times New Roman"/>
                <w:sz w:val="20"/>
                <w:szCs w:val="20"/>
              </w:rPr>
              <w:t xml:space="preserve">проверяемым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proofErr w:type="gramStart"/>
            <w:r>
              <w:rPr>
                <w:rFonts w:ascii="Times New Roman" w:eastAsia="Calibri" w:hAnsi="Times New Roman" w:cs="Times New Roman"/>
                <w:sz w:val="20"/>
                <w:szCs w:val="20"/>
                <w:lang w:eastAsia="ru-RU"/>
              </w:rPr>
              <w:t>численности</w:t>
            </w:r>
            <w:r w:rsidR="0093647D" w:rsidRPr="00DF0140">
              <w:rPr>
                <w:rFonts w:ascii="Times New Roman" w:eastAsia="Calibri" w:hAnsi="Times New Roman" w:cs="Times New Roman"/>
                <w:sz w:val="20"/>
                <w:szCs w:val="20"/>
                <w:lang w:eastAsia="ru-RU"/>
              </w:rPr>
              <w:t xml:space="preserve"> работников подразделений транспортной безопасности объекта транспортной инфраструктуры</w:t>
            </w:r>
            <w:proofErr w:type="gramEnd"/>
            <w:r w:rsidR="0093647D" w:rsidRPr="00DF0140">
              <w:rPr>
                <w:rFonts w:ascii="Times New Roman" w:eastAsia="Calibri" w:hAnsi="Times New Roman" w:cs="Times New Roman"/>
                <w:sz w:val="20"/>
                <w:szCs w:val="20"/>
                <w:lang w:eastAsia="ru-RU"/>
              </w:rPr>
              <w:t xml:space="preserve"> в соответствии с утвержденным планом </w:t>
            </w:r>
            <w:r w:rsidR="00416898">
              <w:rPr>
                <w:rFonts w:ascii="Times New Roman" w:eastAsia="Calibri" w:hAnsi="Times New Roman" w:cs="Times New Roman"/>
                <w:sz w:val="20"/>
                <w:szCs w:val="20"/>
                <w:lang w:eastAsia="ru-RU"/>
              </w:rPr>
              <w:t>ОТИ</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2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8C3C3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выявлению физических лиц</w:t>
            </w:r>
            <w:r w:rsidR="0093647D" w:rsidRPr="00DF0140">
              <w:rPr>
                <w:rFonts w:ascii="Times New Roman" w:eastAsia="Calibri" w:hAnsi="Times New Roman" w:cs="Times New Roman"/>
                <w:sz w:val="20"/>
                <w:szCs w:val="20"/>
                <w:lang w:eastAsia="ru-RU"/>
              </w:rPr>
              <w:t>, подготавливающие или совершающих АНВ, и материально-технические объекты, которые могут быть использованы при подготовке и совершении АНВ</w:t>
            </w:r>
            <w:r w:rsidR="00033C2D">
              <w:rPr>
                <w:rFonts w:ascii="Times New Roman" w:eastAsia="Calibri" w:hAnsi="Times New Roman" w:cs="Times New Roman"/>
                <w:sz w:val="20"/>
                <w:szCs w:val="20"/>
                <w:lang w:eastAsia="ru-RU"/>
              </w:rPr>
              <w:t>?</w:t>
            </w:r>
            <w:proofErr w:type="gramEnd"/>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3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8C3C3E"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A641EB">
              <w:rPr>
                <w:rFonts w:ascii="Times New Roman" w:hAnsi="Times New Roman" w:cs="Times New Roman"/>
                <w:sz w:val="20"/>
                <w:szCs w:val="20"/>
              </w:rPr>
              <w:t xml:space="preserve"> проверяемым</w:t>
            </w:r>
            <w:r w:rsidR="00A641EB"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выявлению ли предметов и веществ</w:t>
            </w:r>
            <w:r w:rsidR="0093647D" w:rsidRPr="00DF0140">
              <w:rPr>
                <w:rFonts w:ascii="Times New Roman" w:eastAsia="Calibri" w:hAnsi="Times New Roman" w:cs="Times New Roman"/>
                <w:sz w:val="20"/>
                <w:szCs w:val="20"/>
                <w:lang w:eastAsia="ru-RU"/>
              </w:rPr>
              <w:t>, которые запрещены или ограничены для перемещения, путем проведения досмотра не менее 10 процентов объектов досмотра, проходящих, проезжающих (перемещаемых) через контрольно-пропускные пункты ОТИ в зону транспор</w:t>
            </w:r>
            <w:r>
              <w:rPr>
                <w:rFonts w:ascii="Times New Roman" w:eastAsia="Calibri" w:hAnsi="Times New Roman" w:cs="Times New Roman"/>
                <w:sz w:val="20"/>
                <w:szCs w:val="20"/>
                <w:lang w:eastAsia="ru-RU"/>
              </w:rPr>
              <w:t>тной безопасности ОТИ</w:t>
            </w:r>
            <w:r w:rsidR="00033C2D">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4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Проводится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ОТИ в зону</w:t>
            </w:r>
            <w:r w:rsidR="008C3C3E">
              <w:rPr>
                <w:rFonts w:ascii="Times New Roman" w:eastAsia="Calibri" w:hAnsi="Times New Roman" w:cs="Times New Roman"/>
                <w:sz w:val="20"/>
                <w:szCs w:val="20"/>
                <w:lang w:eastAsia="ru-RU"/>
              </w:rPr>
              <w:t xml:space="preserve"> транспортной безопасности ОТИ</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3647D" w:rsidRPr="00DF0140">
              <w:rPr>
                <w:rFonts w:ascii="Times New Roman" w:eastAsia="Times New Roman" w:hAnsi="Times New Roman" w:cs="Times New Roman"/>
                <w:bCs/>
                <w:sz w:val="20"/>
                <w:szCs w:val="20"/>
                <w:lang w:eastAsia="ru-RU"/>
              </w:rPr>
              <w:t xml:space="preserve"> 5 </w:t>
            </w:r>
            <w:r>
              <w:rPr>
                <w:rFonts w:ascii="Times New Roman" w:eastAsia="Times New Roman" w:hAnsi="Times New Roman" w:cs="Times New Roman"/>
                <w:bCs/>
                <w:sz w:val="20"/>
                <w:szCs w:val="20"/>
                <w:lang w:eastAsia="ru-RU"/>
              </w:rPr>
              <w:t>пункта</w:t>
            </w:r>
            <w:r w:rsidR="0093647D" w:rsidRPr="00DF0140">
              <w:rPr>
                <w:rFonts w:ascii="Times New Roman" w:eastAsia="Times New Roman" w:hAnsi="Times New Roman" w:cs="Times New Roman"/>
                <w:bCs/>
                <w:sz w:val="20"/>
                <w:szCs w:val="20"/>
                <w:lang w:eastAsia="ru-RU"/>
              </w:rPr>
              <w:t xml:space="preserve"> 15</w:t>
            </w:r>
            <w:r w:rsidR="009C4A9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B70CDA"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выявлению нарушителей, подготовке к совершению или совершению</w:t>
            </w:r>
            <w:r w:rsidR="0093647D" w:rsidRPr="00DF0140">
              <w:rPr>
                <w:rFonts w:ascii="Times New Roman" w:eastAsia="Calibri" w:hAnsi="Times New Roman" w:cs="Times New Roman"/>
                <w:sz w:val="20"/>
                <w:szCs w:val="20"/>
                <w:lang w:eastAsia="ru-RU"/>
              </w:rPr>
              <w:t xml:space="preserve"> АНВ путем постоянного </w:t>
            </w:r>
            <w:r w:rsidR="00033C2D">
              <w:rPr>
                <w:rFonts w:ascii="Times New Roman" w:eastAsia="Calibri" w:hAnsi="Times New Roman" w:cs="Times New Roman"/>
                <w:sz w:val="20"/>
                <w:szCs w:val="20"/>
                <w:lang w:eastAsia="ru-RU"/>
              </w:rPr>
              <w:t>непрерывного контроля?</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C4A20" w:rsidRDefault="00FD0472"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6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присутствие групп быстрого реагирования при проведении досмотра, дополнительного досмотра и повторного досмотра</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7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rPr>
            </w:pPr>
            <w:r w:rsidRPr="00DF0140">
              <w:rPr>
                <w:rFonts w:ascii="Times New Roman" w:eastAsia="Calibri" w:hAnsi="Times New Roman" w:cs="Times New Roman"/>
                <w:sz w:val="20"/>
                <w:szCs w:val="20"/>
                <w:lang w:eastAsia="ru-RU"/>
              </w:rPr>
              <w:t>Обеспечивается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передача данных в режиме реального времени в соответствии с порядком передачи данных</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8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15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11052" w:type="dxa"/>
            <w:gridSpan w:val="4"/>
            <w:tcBorders>
              <w:top w:val="single" w:sz="4" w:space="0" w:color="000000"/>
              <w:left w:val="single" w:sz="4" w:space="0" w:color="000000"/>
              <w:bottom w:val="single" w:sz="4" w:space="0" w:color="000000"/>
              <w:right w:val="single" w:sz="4" w:space="0" w:color="000000"/>
            </w:tcBorders>
            <w:hideMark/>
          </w:tcPr>
          <w:p w:rsidR="006C4133" w:rsidRDefault="006C4133" w:rsidP="00416898">
            <w:pPr>
              <w:spacing w:after="0" w:line="240" w:lineRule="auto"/>
              <w:contextualSpacing/>
              <w:jc w:val="center"/>
              <w:rPr>
                <w:rFonts w:ascii="Times New Roman" w:eastAsia="Times New Roman" w:hAnsi="Times New Roman" w:cs="Times New Roman"/>
                <w:b/>
                <w:bCs/>
                <w:sz w:val="20"/>
                <w:szCs w:val="20"/>
                <w:lang w:eastAsia="ru-RU"/>
              </w:rPr>
            </w:pPr>
          </w:p>
          <w:p w:rsidR="00A641EB" w:rsidRDefault="004B499E" w:rsidP="00416898">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DF0140">
              <w:rPr>
                <w:rFonts w:ascii="Times New Roman" w:eastAsia="Times New Roman" w:hAnsi="Times New Roman" w:cs="Times New Roman"/>
                <w:b/>
                <w:bCs/>
                <w:sz w:val="20"/>
                <w:szCs w:val="20"/>
                <w:lang w:eastAsia="ru-RU"/>
              </w:rPr>
              <w:t>на ОТИ третьей категории</w:t>
            </w:r>
            <w:r w:rsidR="0093647D" w:rsidRPr="00DF0140">
              <w:rPr>
                <w:rFonts w:ascii="Times New Roman" w:eastAsia="Calibri" w:hAnsi="Times New Roman" w:cs="Times New Roman"/>
                <w:b/>
                <w:sz w:val="20"/>
                <w:szCs w:val="20"/>
              </w:rPr>
              <w:t xml:space="preserve"> в случае </w:t>
            </w:r>
            <w:r w:rsidR="00416898">
              <w:rPr>
                <w:rFonts w:ascii="Times New Roman" w:eastAsia="Calibri" w:hAnsi="Times New Roman" w:cs="Times New Roman"/>
                <w:b/>
                <w:sz w:val="20"/>
                <w:szCs w:val="20"/>
              </w:rPr>
              <w:t>объявления уровня безопасности №</w:t>
            </w:r>
            <w:r w:rsidR="0093647D" w:rsidRPr="00DF0140">
              <w:rPr>
                <w:rFonts w:ascii="Times New Roman" w:eastAsia="Calibri" w:hAnsi="Times New Roman" w:cs="Times New Roman"/>
                <w:b/>
                <w:sz w:val="20"/>
                <w:szCs w:val="20"/>
              </w:rPr>
              <w:t xml:space="preserve"> 3</w:t>
            </w:r>
          </w:p>
          <w:p w:rsidR="006C4133" w:rsidRPr="00A641EB" w:rsidRDefault="006C4133" w:rsidP="00416898">
            <w:pPr>
              <w:spacing w:after="0" w:line="240" w:lineRule="auto"/>
              <w:contextualSpacing/>
              <w:jc w:val="center"/>
              <w:rPr>
                <w:rFonts w:ascii="Times New Roman" w:eastAsia="Calibri" w:hAnsi="Times New Roman" w:cs="Times New Roman"/>
                <w:b/>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F26C70" w:rsidP="003C45A5">
            <w:pPr>
              <w:autoSpaceDE w:val="0"/>
              <w:autoSpaceDN w:val="0"/>
              <w:adjustRightInd w:val="0"/>
              <w:spacing w:after="0" w:line="240" w:lineRule="auto"/>
              <w:jc w:val="both"/>
              <w:rPr>
                <w:rFonts w:ascii="Times New Roman" w:eastAsia="Calibri" w:hAnsi="Times New Roman" w:cs="Times New Roman"/>
                <w:sz w:val="20"/>
              </w:rPr>
            </w:pPr>
            <w:r>
              <w:rPr>
                <w:rFonts w:ascii="Times New Roman" w:eastAsia="Calibri" w:hAnsi="Times New Roman" w:cs="Times New Roman"/>
                <w:sz w:val="20"/>
                <w:szCs w:val="20"/>
                <w:lang w:eastAsia="ru-RU"/>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воспрепятствование посетителей</w:t>
            </w:r>
            <w:r w:rsidR="0093647D" w:rsidRPr="00DF0140">
              <w:rPr>
                <w:rFonts w:ascii="Times New Roman" w:eastAsia="Calibri" w:hAnsi="Times New Roman" w:cs="Times New Roman"/>
                <w:sz w:val="20"/>
                <w:szCs w:val="20"/>
                <w:lang w:eastAsia="ru-RU"/>
              </w:rPr>
              <w:t xml:space="preserve"> в зону транспортной безопасности ОТИ и (или) на критические элементы ОТИ</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1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93647D" w:rsidRPr="00DF0140" w:rsidRDefault="00E0033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проведение мероприятий по выявлению предметов и веществ</w:t>
            </w:r>
            <w:r w:rsidR="0093647D" w:rsidRPr="00DF0140">
              <w:rPr>
                <w:rFonts w:ascii="Times New Roman" w:eastAsia="Calibri" w:hAnsi="Times New Roman" w:cs="Times New Roman"/>
                <w:sz w:val="20"/>
                <w:szCs w:val="20"/>
                <w:lang w:eastAsia="ru-RU"/>
              </w:rPr>
              <w:t>,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ОТИ в зону транспортной безопасности ОТИ</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2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16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894E1F"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проведению мероприятий</w:t>
            </w:r>
            <w:r w:rsidR="0093647D" w:rsidRPr="00DF0140">
              <w:rPr>
                <w:rFonts w:ascii="Times New Roman" w:eastAsia="Calibri" w:hAnsi="Times New Roman" w:cs="Times New Roman"/>
                <w:sz w:val="20"/>
                <w:szCs w:val="20"/>
                <w:lang w:eastAsia="ru-RU"/>
              </w:rPr>
              <w:t xml:space="preserve"> для распознавания и идентификации предметов и веществ, которые запрещены или ограничены для пер</w:t>
            </w:r>
            <w:r>
              <w:rPr>
                <w:rFonts w:ascii="Times New Roman" w:eastAsia="Calibri" w:hAnsi="Times New Roman" w:cs="Times New Roman"/>
                <w:sz w:val="20"/>
                <w:szCs w:val="20"/>
                <w:lang w:eastAsia="ru-RU"/>
              </w:rPr>
              <w:t xml:space="preserve">емещения, </w:t>
            </w:r>
            <w:r w:rsidR="0093647D" w:rsidRPr="00DF0140">
              <w:rPr>
                <w:rFonts w:ascii="Times New Roman" w:eastAsia="Calibri" w:hAnsi="Times New Roman" w:cs="Times New Roman"/>
                <w:sz w:val="20"/>
                <w:szCs w:val="20"/>
                <w:lang w:eastAsia="ru-RU"/>
              </w:rPr>
              <w:t xml:space="preserve">не менее </w:t>
            </w:r>
            <w:r>
              <w:rPr>
                <w:rFonts w:ascii="Times New Roman" w:eastAsia="Calibri" w:hAnsi="Times New Roman" w:cs="Times New Roman"/>
                <w:sz w:val="20"/>
                <w:szCs w:val="20"/>
                <w:lang w:eastAsia="ru-RU"/>
              </w:rPr>
              <w:t xml:space="preserve">чем </w:t>
            </w:r>
            <w:r w:rsidR="0093647D" w:rsidRPr="00DF0140">
              <w:rPr>
                <w:rFonts w:ascii="Times New Roman" w:eastAsia="Calibri" w:hAnsi="Times New Roman" w:cs="Times New Roman"/>
                <w:sz w:val="20"/>
                <w:szCs w:val="20"/>
                <w:lang w:eastAsia="ru-RU"/>
              </w:rPr>
              <w:t>10 процентов объектов досмотра, проходящих, проезжающих (перемещаемых) через контрольно-пропускные пункты ОТИ в зону транспортной безопасности ОТИ</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w:t>
            </w:r>
            <w:r w:rsidR="009C4A90">
              <w:rPr>
                <w:rFonts w:ascii="Times New Roman" w:eastAsia="Calibri" w:hAnsi="Times New Roman" w:cs="Times New Roman"/>
                <w:bCs/>
                <w:sz w:val="20"/>
              </w:rPr>
              <w:t xml:space="preserve"> 3 </w:t>
            </w:r>
            <w:r>
              <w:rPr>
                <w:rFonts w:ascii="Times New Roman" w:eastAsia="Calibri" w:hAnsi="Times New Roman" w:cs="Times New Roman"/>
                <w:bCs/>
                <w:sz w:val="20"/>
              </w:rPr>
              <w:t>пункта</w:t>
            </w:r>
            <w:r w:rsidR="009C4A90">
              <w:rPr>
                <w:rFonts w:ascii="Times New Roman" w:eastAsia="Calibri" w:hAnsi="Times New Roman" w:cs="Times New Roman"/>
                <w:bCs/>
                <w:sz w:val="20"/>
              </w:rPr>
              <w:t xml:space="preserve"> 16 </w:t>
            </w:r>
            <w:r>
              <w:rPr>
                <w:rFonts w:ascii="Times New Roman" w:eastAsia="Calibri" w:hAnsi="Times New Roman" w:cs="Times New Roman"/>
                <w:bCs/>
                <w:sz w:val="20"/>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454635"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Определены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меры по выявлению нарушителей, подготовке</w:t>
            </w:r>
            <w:r w:rsidR="0093647D" w:rsidRPr="00DF0140">
              <w:rPr>
                <w:rFonts w:ascii="Times New Roman" w:eastAsia="Calibri" w:hAnsi="Times New Roman" w:cs="Times New Roman"/>
                <w:sz w:val="20"/>
                <w:szCs w:val="20"/>
                <w:lang w:eastAsia="ru-RU"/>
              </w:rPr>
              <w:t xml:space="preserve"> к совершению или совершение АНВ путем постоянного непрерывного контроля</w:t>
            </w:r>
            <w:r w:rsidR="00033C2D">
              <w:rPr>
                <w:rFonts w:ascii="Times New Roman" w:eastAsia="Calibri" w:hAnsi="Times New Roman" w:cs="Times New Roman"/>
                <w:sz w:val="20"/>
                <w:szCs w:val="20"/>
                <w:lang w:eastAsia="ru-RU"/>
              </w:rPr>
              <w:t>?</w:t>
            </w:r>
            <w:r w:rsidR="0093647D"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w:t>
            </w:r>
            <w:r w:rsidR="009C4A90">
              <w:rPr>
                <w:rFonts w:ascii="Times New Roman" w:eastAsia="Times New Roman" w:hAnsi="Times New Roman" w:cs="Times New Roman"/>
                <w:bCs/>
                <w:sz w:val="20"/>
                <w:szCs w:val="20"/>
                <w:lang w:eastAsia="ru-RU"/>
              </w:rPr>
              <w:t xml:space="preserve"> 4 </w:t>
            </w:r>
            <w:r>
              <w:rPr>
                <w:rFonts w:ascii="Times New Roman" w:eastAsia="Times New Roman" w:hAnsi="Times New Roman" w:cs="Times New Roman"/>
                <w:bCs/>
                <w:sz w:val="20"/>
                <w:szCs w:val="20"/>
                <w:lang w:eastAsia="ru-RU"/>
              </w:rPr>
              <w:t>пункта</w:t>
            </w:r>
            <w:r w:rsidR="009C4A90">
              <w:rPr>
                <w:rFonts w:ascii="Times New Roman" w:eastAsia="Times New Roman" w:hAnsi="Times New Roman" w:cs="Times New Roman"/>
                <w:bCs/>
                <w:sz w:val="20"/>
                <w:szCs w:val="20"/>
                <w:lang w:eastAsia="ru-RU"/>
              </w:rPr>
              <w:t xml:space="preserve"> 16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11052" w:type="dxa"/>
            <w:gridSpan w:val="4"/>
            <w:tcBorders>
              <w:top w:val="single" w:sz="4" w:space="0" w:color="000000"/>
              <w:left w:val="single" w:sz="4" w:space="0" w:color="000000"/>
              <w:bottom w:val="single" w:sz="4" w:space="0" w:color="000000"/>
              <w:right w:val="single" w:sz="4" w:space="0" w:color="000000"/>
            </w:tcBorders>
            <w:hideMark/>
          </w:tcPr>
          <w:p w:rsidR="00F07F2A" w:rsidRDefault="00F07F2A" w:rsidP="00F07F2A">
            <w:pPr>
              <w:spacing w:after="0" w:line="240" w:lineRule="auto"/>
              <w:contextualSpacing/>
              <w:rPr>
                <w:rFonts w:ascii="Times New Roman" w:eastAsia="Times New Roman" w:hAnsi="Times New Roman" w:cs="Times New Roman"/>
                <w:b/>
                <w:bCs/>
                <w:sz w:val="20"/>
                <w:szCs w:val="20"/>
                <w:lang w:eastAsia="ru-RU"/>
              </w:rPr>
            </w:pPr>
          </w:p>
          <w:p w:rsidR="003C5F41" w:rsidRDefault="004B499E" w:rsidP="00416898">
            <w:pPr>
              <w:spacing w:after="0" w:line="240" w:lineRule="auto"/>
              <w:contextualSpacing/>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DF0140">
              <w:rPr>
                <w:rFonts w:ascii="Times New Roman" w:eastAsia="Times New Roman" w:hAnsi="Times New Roman" w:cs="Times New Roman"/>
                <w:b/>
                <w:bCs/>
                <w:sz w:val="20"/>
                <w:szCs w:val="20"/>
                <w:lang w:eastAsia="ru-RU"/>
              </w:rPr>
              <w:t>на ОТИ четвертой категории</w:t>
            </w:r>
          </w:p>
          <w:p w:rsidR="006C4133" w:rsidRPr="00DF0140" w:rsidRDefault="006C4133" w:rsidP="00416898">
            <w:pPr>
              <w:spacing w:after="0" w:line="240" w:lineRule="auto"/>
              <w:contextualSpacing/>
              <w:jc w:val="center"/>
              <w:rPr>
                <w:rFonts w:ascii="Times New Roman" w:eastAsia="Times New Roman" w:hAnsi="Times New Roman" w:cs="Times New Roman"/>
                <w:b/>
                <w:bCs/>
                <w:sz w:val="20"/>
                <w:szCs w:val="20"/>
                <w:lang w:eastAsia="ru-RU"/>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93647D"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F0140">
              <w:rPr>
                <w:rFonts w:ascii="Times New Roman" w:eastAsia="Calibri" w:hAnsi="Times New Roman" w:cs="Times New Roman"/>
                <w:sz w:val="20"/>
                <w:szCs w:val="20"/>
                <w:lang w:eastAsia="ru-RU"/>
              </w:rPr>
              <w:t>Организовывается ли</w:t>
            </w:r>
            <w:r w:rsidR="00A641EB">
              <w:rPr>
                <w:rFonts w:ascii="Times New Roman" w:hAnsi="Times New Roman" w:cs="Times New Roman"/>
                <w:sz w:val="20"/>
                <w:szCs w:val="20"/>
              </w:rPr>
              <w:t xml:space="preserve"> проверяемым</w:t>
            </w:r>
            <w:r w:rsidR="00A641EB" w:rsidRPr="0034422E">
              <w:rPr>
                <w:rFonts w:ascii="Times New Roman" w:hAnsi="Times New Roman" w:cs="Times New Roman"/>
                <w:sz w:val="20"/>
                <w:szCs w:val="20"/>
              </w:rPr>
              <w:t xml:space="preserve">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r w:rsidRPr="00DF0140">
              <w:rPr>
                <w:rFonts w:ascii="Times New Roman" w:eastAsia="Calibri" w:hAnsi="Times New Roman" w:cs="Times New Roman"/>
                <w:sz w:val="20"/>
                <w:szCs w:val="20"/>
                <w:lang w:eastAsia="ru-RU"/>
              </w:rPr>
              <w:t>проведение внешнего визуального осмотра зоны транспортной безопасности ОТИ и критического элемента ОТИ и (или) их г</w:t>
            </w:r>
            <w:r w:rsidR="00886E8C">
              <w:rPr>
                <w:rFonts w:ascii="Times New Roman" w:eastAsia="Calibri" w:hAnsi="Times New Roman" w:cs="Times New Roman"/>
                <w:sz w:val="20"/>
                <w:szCs w:val="20"/>
                <w:lang w:eastAsia="ru-RU"/>
              </w:rPr>
              <w:t>раниц обслуживающим персоналом в установленный срок</w:t>
            </w:r>
            <w:r w:rsidR="00033C2D">
              <w:rPr>
                <w:rFonts w:ascii="Times New Roman" w:eastAsia="Calibri" w:hAnsi="Times New Roman" w:cs="Times New Roman"/>
                <w:sz w:val="20"/>
                <w:szCs w:val="20"/>
                <w:lang w:eastAsia="ru-RU"/>
              </w:rPr>
              <w:t>?</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пункт</w:t>
            </w:r>
            <w:r w:rsidR="009C4A90">
              <w:rPr>
                <w:rFonts w:ascii="Times New Roman" w:eastAsia="Times New Roman" w:hAnsi="Times New Roman" w:cs="Times New Roman"/>
                <w:bCs/>
                <w:sz w:val="20"/>
                <w:szCs w:val="20"/>
                <w:lang w:eastAsia="ru-RU"/>
              </w:rPr>
              <w:t xml:space="preserve"> 17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11052" w:type="dxa"/>
            <w:gridSpan w:val="4"/>
            <w:tcBorders>
              <w:top w:val="single" w:sz="4" w:space="0" w:color="000000"/>
              <w:left w:val="single" w:sz="4" w:space="0" w:color="000000"/>
              <w:bottom w:val="single" w:sz="4" w:space="0" w:color="000000"/>
              <w:right w:val="single" w:sz="4" w:space="0" w:color="000000"/>
            </w:tcBorders>
            <w:hideMark/>
          </w:tcPr>
          <w:p w:rsidR="006C4133" w:rsidRDefault="006C4133" w:rsidP="00416898">
            <w:pPr>
              <w:spacing w:after="0" w:line="240" w:lineRule="auto"/>
              <w:contextualSpacing/>
              <w:jc w:val="center"/>
              <w:rPr>
                <w:rFonts w:ascii="Times New Roman" w:eastAsia="Times New Roman" w:hAnsi="Times New Roman" w:cs="Times New Roman"/>
                <w:b/>
                <w:bCs/>
                <w:sz w:val="20"/>
                <w:szCs w:val="20"/>
                <w:lang w:eastAsia="ru-RU"/>
              </w:rPr>
            </w:pPr>
          </w:p>
          <w:p w:rsidR="003C5F41" w:rsidRDefault="004B499E" w:rsidP="00416898">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DF0140">
              <w:rPr>
                <w:rFonts w:ascii="Times New Roman" w:eastAsia="Times New Roman" w:hAnsi="Times New Roman" w:cs="Times New Roman"/>
                <w:b/>
                <w:bCs/>
                <w:sz w:val="20"/>
                <w:szCs w:val="20"/>
                <w:lang w:eastAsia="ru-RU"/>
              </w:rPr>
              <w:t>на ОТИ четвертой категории</w:t>
            </w:r>
            <w:r w:rsidR="0093647D" w:rsidRPr="00DF0140">
              <w:rPr>
                <w:rFonts w:ascii="Times New Roman" w:eastAsia="Calibri" w:hAnsi="Times New Roman" w:cs="Times New Roman"/>
                <w:b/>
                <w:sz w:val="20"/>
                <w:szCs w:val="20"/>
              </w:rPr>
              <w:t xml:space="preserve"> в случае </w:t>
            </w:r>
            <w:r w:rsidR="00416898">
              <w:rPr>
                <w:rFonts w:ascii="Times New Roman" w:eastAsia="Calibri" w:hAnsi="Times New Roman" w:cs="Times New Roman"/>
                <w:b/>
                <w:sz w:val="20"/>
                <w:szCs w:val="20"/>
              </w:rPr>
              <w:t>объявления уровня безопасности №</w:t>
            </w:r>
            <w:r w:rsidR="0093647D" w:rsidRPr="00DF0140">
              <w:rPr>
                <w:rFonts w:ascii="Times New Roman" w:eastAsia="Calibri" w:hAnsi="Times New Roman" w:cs="Times New Roman"/>
                <w:b/>
                <w:sz w:val="20"/>
                <w:szCs w:val="20"/>
              </w:rPr>
              <w:t xml:space="preserve"> 2</w:t>
            </w:r>
          </w:p>
          <w:p w:rsidR="006C4133" w:rsidRPr="00416898" w:rsidRDefault="006C4133" w:rsidP="00416898">
            <w:pPr>
              <w:spacing w:after="0" w:line="240" w:lineRule="auto"/>
              <w:contextualSpacing/>
              <w:jc w:val="center"/>
              <w:rPr>
                <w:rFonts w:ascii="Times New Roman" w:eastAsia="Calibri" w:hAnsi="Times New Roman" w:cs="Times New Roman"/>
                <w:b/>
                <w:sz w:val="20"/>
                <w:szCs w:val="20"/>
              </w:rPr>
            </w:pPr>
          </w:p>
        </w:tc>
      </w:tr>
      <w:tr w:rsidR="0093647D" w:rsidRPr="00DF0140" w:rsidTr="00783A55">
        <w:tc>
          <w:tcPr>
            <w:tcW w:w="959"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hideMark/>
          </w:tcPr>
          <w:p w:rsidR="0093647D" w:rsidRPr="00DF0140" w:rsidRDefault="00704F80"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w:t>
            </w:r>
            <w:r w:rsidR="0093647D" w:rsidRPr="00DF0140">
              <w:rPr>
                <w:rFonts w:ascii="Times New Roman" w:eastAsia="Calibri" w:hAnsi="Times New Roman" w:cs="Times New Roman"/>
                <w:sz w:val="20"/>
                <w:szCs w:val="20"/>
                <w:lang w:eastAsia="ru-RU"/>
              </w:rPr>
              <w:t xml:space="preserve"> ли</w:t>
            </w:r>
            <w:r w:rsidR="008C7883">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00A641EB" w:rsidRPr="00DF0140">
              <w:rPr>
                <w:rFonts w:ascii="Times New Roman" w:eastAsia="Calibri" w:hAnsi="Times New Roman" w:cs="Times New Roman"/>
                <w:sz w:val="20"/>
                <w:szCs w:val="20"/>
                <w:lang w:eastAsia="ru-RU"/>
              </w:rPr>
              <w:t xml:space="preserve"> </w:t>
            </w:r>
            <w:r w:rsidR="0093647D" w:rsidRPr="00DF0140">
              <w:rPr>
                <w:rFonts w:ascii="Times New Roman" w:eastAsia="Calibri" w:hAnsi="Times New Roman" w:cs="Times New Roman"/>
                <w:sz w:val="20"/>
                <w:szCs w:val="20"/>
                <w:lang w:eastAsia="ru-RU"/>
              </w:rPr>
              <w:t>проведение внешнего визуального осмотра зоны транспортной безопасности ОТИ и критического элемента ОТИ и (или) их границ обслуживающим персоналом</w:t>
            </w:r>
            <w:r w:rsidR="00033C2D">
              <w:rPr>
                <w:rFonts w:ascii="Times New Roman" w:eastAsia="Calibri" w:hAnsi="Times New Roman" w:cs="Times New Roman"/>
                <w:sz w:val="20"/>
                <w:szCs w:val="20"/>
                <w:lang w:eastAsia="ru-RU"/>
              </w:rPr>
              <w:t>?</w:t>
            </w:r>
            <w:r w:rsidR="0093647D" w:rsidRPr="00DF0140">
              <w:rPr>
                <w:rFonts w:ascii="Times New Roman" w:eastAsia="Calibri" w:hAnsi="Times New Roman" w:cs="Times New Roman"/>
                <w:sz w:val="20"/>
                <w:szCs w:val="20"/>
                <w:lang w:eastAsia="ru-RU"/>
              </w:rPr>
              <w:t xml:space="preserve"> </w:t>
            </w:r>
          </w:p>
        </w:tc>
        <w:tc>
          <w:tcPr>
            <w:tcW w:w="4111" w:type="dxa"/>
            <w:tcBorders>
              <w:top w:val="single" w:sz="4" w:space="0" w:color="000000"/>
              <w:left w:val="single" w:sz="4" w:space="0" w:color="000000"/>
              <w:bottom w:val="single" w:sz="4" w:space="0" w:color="000000"/>
              <w:right w:val="single" w:sz="4" w:space="0" w:color="000000"/>
            </w:tcBorders>
            <w:hideMark/>
          </w:tcPr>
          <w:p w:rsidR="0093647D" w:rsidRPr="00DF0140" w:rsidRDefault="00FD0472"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пункт</w:t>
            </w:r>
            <w:r w:rsidR="009C4A90">
              <w:rPr>
                <w:rFonts w:ascii="Times New Roman" w:eastAsia="Times New Roman" w:hAnsi="Times New Roman" w:cs="Times New Roman"/>
                <w:bCs/>
                <w:sz w:val="20"/>
                <w:szCs w:val="20"/>
                <w:lang w:eastAsia="ru-RU"/>
              </w:rPr>
              <w:t xml:space="preserve"> 18 </w:t>
            </w:r>
            <w:r>
              <w:rPr>
                <w:rFonts w:ascii="Times New Roman" w:eastAsia="Times New Roman" w:hAnsi="Times New Roman" w:cs="Times New Roman"/>
                <w:bCs/>
                <w:sz w:val="20"/>
                <w:szCs w:val="20"/>
                <w:lang w:eastAsia="ru-RU"/>
              </w:rPr>
              <w:t>Требований по обеспечению транспортной безопасности</w:t>
            </w:r>
          </w:p>
        </w:tc>
        <w:tc>
          <w:tcPr>
            <w:tcW w:w="1134" w:type="dxa"/>
            <w:tcBorders>
              <w:top w:val="single" w:sz="4" w:space="0" w:color="000000"/>
              <w:left w:val="single" w:sz="4" w:space="0" w:color="000000"/>
              <w:bottom w:val="single" w:sz="4" w:space="0" w:color="000000"/>
              <w:right w:val="single" w:sz="4" w:space="0" w:color="000000"/>
            </w:tcBorders>
          </w:tcPr>
          <w:p w:rsidR="0093647D" w:rsidRPr="00DF0140" w:rsidRDefault="0093647D" w:rsidP="003C45A5">
            <w:pPr>
              <w:spacing w:after="0" w:line="240" w:lineRule="auto"/>
              <w:rPr>
                <w:rFonts w:ascii="Times New Roman" w:eastAsia="Calibri" w:hAnsi="Times New Roman" w:cs="Times New Roman"/>
                <w:sz w:val="20"/>
                <w:szCs w:val="20"/>
              </w:rPr>
            </w:pPr>
          </w:p>
        </w:tc>
      </w:tr>
      <w:tr w:rsidR="0093647D" w:rsidRPr="00DF0140" w:rsidTr="00783A55">
        <w:tc>
          <w:tcPr>
            <w:tcW w:w="11052" w:type="dxa"/>
            <w:gridSpan w:val="4"/>
            <w:tcBorders>
              <w:top w:val="single" w:sz="4" w:space="0" w:color="000000"/>
              <w:left w:val="single" w:sz="4" w:space="0" w:color="000000"/>
              <w:bottom w:val="single" w:sz="4" w:space="0" w:color="000000"/>
              <w:right w:val="single" w:sz="4" w:space="0" w:color="000000"/>
            </w:tcBorders>
            <w:hideMark/>
          </w:tcPr>
          <w:p w:rsidR="006C4133" w:rsidRDefault="006C4133" w:rsidP="00416898">
            <w:pPr>
              <w:spacing w:after="0" w:line="240" w:lineRule="auto"/>
              <w:contextualSpacing/>
              <w:jc w:val="center"/>
              <w:rPr>
                <w:rFonts w:ascii="Times New Roman" w:eastAsia="Times New Roman" w:hAnsi="Times New Roman" w:cs="Times New Roman"/>
                <w:b/>
                <w:bCs/>
                <w:sz w:val="20"/>
                <w:szCs w:val="20"/>
                <w:lang w:eastAsia="ru-RU"/>
              </w:rPr>
            </w:pPr>
          </w:p>
          <w:p w:rsidR="003C5F41" w:rsidRDefault="004B499E" w:rsidP="00416898">
            <w:pPr>
              <w:spacing w:after="0" w:line="240" w:lineRule="auto"/>
              <w:contextualSpacing/>
              <w:jc w:val="center"/>
              <w:rPr>
                <w:rFonts w:ascii="Times New Roman" w:eastAsia="Calibri" w:hAnsi="Times New Roman" w:cs="Times New Roman"/>
                <w:b/>
                <w:sz w:val="20"/>
                <w:szCs w:val="20"/>
              </w:rPr>
            </w:pPr>
            <w:r>
              <w:rPr>
                <w:rFonts w:ascii="Times New Roman" w:eastAsia="Times New Roman" w:hAnsi="Times New Roman" w:cs="Times New Roman"/>
                <w:b/>
                <w:bCs/>
                <w:sz w:val="20"/>
                <w:szCs w:val="20"/>
                <w:lang w:eastAsia="ru-RU"/>
              </w:rPr>
              <w:t>Выполнение дополнительных мероприятий</w:t>
            </w:r>
            <w:r w:rsidRPr="00DF0140">
              <w:rPr>
                <w:rFonts w:ascii="Times New Roman" w:eastAsia="Times New Roman" w:hAnsi="Times New Roman" w:cs="Times New Roman"/>
                <w:b/>
                <w:bCs/>
                <w:sz w:val="20"/>
                <w:szCs w:val="20"/>
                <w:lang w:eastAsia="ru-RU"/>
              </w:rPr>
              <w:t xml:space="preserve"> </w:t>
            </w:r>
            <w:r w:rsidR="0093647D" w:rsidRPr="00DF0140">
              <w:rPr>
                <w:rFonts w:ascii="Times New Roman" w:eastAsia="Times New Roman" w:hAnsi="Times New Roman" w:cs="Times New Roman"/>
                <w:b/>
                <w:bCs/>
                <w:sz w:val="20"/>
                <w:szCs w:val="20"/>
                <w:lang w:eastAsia="ru-RU"/>
              </w:rPr>
              <w:t>на ОТИ четвертой категории</w:t>
            </w:r>
            <w:r w:rsidR="0093647D" w:rsidRPr="00DF0140">
              <w:rPr>
                <w:rFonts w:ascii="Times New Roman" w:eastAsia="Calibri" w:hAnsi="Times New Roman" w:cs="Times New Roman"/>
                <w:b/>
                <w:sz w:val="20"/>
                <w:szCs w:val="20"/>
              </w:rPr>
              <w:t xml:space="preserve"> в случае </w:t>
            </w:r>
            <w:r w:rsidR="00416898">
              <w:rPr>
                <w:rFonts w:ascii="Times New Roman" w:eastAsia="Calibri" w:hAnsi="Times New Roman" w:cs="Times New Roman"/>
                <w:b/>
                <w:sz w:val="20"/>
                <w:szCs w:val="20"/>
              </w:rPr>
              <w:t>объявления уровня безопасности №</w:t>
            </w:r>
            <w:r w:rsidR="0093647D" w:rsidRPr="00DF0140">
              <w:rPr>
                <w:rFonts w:ascii="Times New Roman" w:eastAsia="Calibri" w:hAnsi="Times New Roman" w:cs="Times New Roman"/>
                <w:b/>
                <w:sz w:val="20"/>
                <w:szCs w:val="20"/>
              </w:rPr>
              <w:t xml:space="preserve"> 3</w:t>
            </w:r>
          </w:p>
          <w:p w:rsidR="006C4133" w:rsidRPr="00416898" w:rsidRDefault="006C4133" w:rsidP="00416898">
            <w:pPr>
              <w:spacing w:after="0" w:line="240" w:lineRule="auto"/>
              <w:contextualSpacing/>
              <w:jc w:val="center"/>
              <w:rPr>
                <w:rFonts w:ascii="Times New Roman" w:eastAsia="Calibri" w:hAnsi="Times New Roman" w:cs="Times New Roman"/>
                <w:b/>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41689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416898" w:rsidRPr="00A641EB" w:rsidRDefault="0041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Спланировано ли</w:t>
            </w:r>
            <w:r w:rsidRPr="00A641EB">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A641EB">
              <w:rPr>
                <w:rFonts w:ascii="Times New Roman" w:eastAsia="Calibri" w:hAnsi="Times New Roman" w:cs="Times New Roman"/>
                <w:sz w:val="20"/>
                <w:szCs w:val="20"/>
                <w:lang w:eastAsia="ru-RU"/>
              </w:rPr>
              <w:t xml:space="preserve"> воспрепятствование допуска посетителей:</w:t>
            </w:r>
          </w:p>
        </w:tc>
        <w:tc>
          <w:tcPr>
            <w:tcW w:w="4111" w:type="dxa"/>
            <w:vMerge w:val="restart"/>
            <w:tcBorders>
              <w:top w:val="single" w:sz="4" w:space="0" w:color="000000"/>
              <w:left w:val="single" w:sz="4" w:space="0" w:color="000000"/>
              <w:right w:val="single" w:sz="4" w:space="0" w:color="000000"/>
            </w:tcBorders>
            <w:hideMark/>
          </w:tcPr>
          <w:p w:rsidR="00416898" w:rsidRPr="00DF0140" w:rsidRDefault="00416898" w:rsidP="003C45A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подпункт 1 пункта 19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227</w:t>
            </w:r>
            <w:r w:rsidR="00416898">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416898" w:rsidRPr="00A641EB" w:rsidRDefault="0041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в зону транспортной безопасности ОТИ?</w:t>
            </w:r>
          </w:p>
        </w:tc>
        <w:tc>
          <w:tcPr>
            <w:tcW w:w="4111" w:type="dxa"/>
            <w:vMerge/>
            <w:tcBorders>
              <w:left w:val="single" w:sz="4" w:space="0" w:color="000000"/>
              <w:right w:val="single" w:sz="4" w:space="0" w:color="000000"/>
            </w:tcBorders>
          </w:tcPr>
          <w:p w:rsidR="00416898" w:rsidRDefault="00416898"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left w:val="single" w:sz="4" w:space="0" w:color="000000"/>
              <w:bottom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A641EB" w:rsidRPr="00DF0140" w:rsidTr="00783A55">
        <w:tc>
          <w:tcPr>
            <w:tcW w:w="959" w:type="dxa"/>
            <w:tcBorders>
              <w:top w:val="single" w:sz="4" w:space="0" w:color="000000"/>
              <w:left w:val="single" w:sz="4" w:space="0" w:color="000000"/>
              <w:bottom w:val="single" w:sz="4" w:space="0" w:color="000000"/>
              <w:right w:val="single" w:sz="4" w:space="0" w:color="000000"/>
            </w:tcBorders>
          </w:tcPr>
          <w:p w:rsidR="00A641EB"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227</w:t>
            </w:r>
            <w:r w:rsidR="00A641EB">
              <w:rPr>
                <w:rFonts w:ascii="Times New Roman" w:eastAsia="Calibri" w:hAnsi="Times New Roman" w:cs="Times New Roman"/>
                <w:bCs/>
                <w:sz w:val="20"/>
                <w:szCs w:val="20"/>
              </w:rPr>
              <w:t>.2</w:t>
            </w:r>
            <w:r w:rsidR="0041689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A641EB" w:rsidRPr="00A641EB" w:rsidRDefault="00A641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на критические элементы ОТИ?</w:t>
            </w:r>
          </w:p>
        </w:tc>
        <w:tc>
          <w:tcPr>
            <w:tcW w:w="4111" w:type="dxa"/>
            <w:vMerge/>
            <w:tcBorders>
              <w:left w:val="single" w:sz="4" w:space="0" w:color="000000"/>
              <w:bottom w:val="single" w:sz="4" w:space="0" w:color="000000"/>
              <w:right w:val="single" w:sz="4" w:space="0" w:color="000000"/>
            </w:tcBorders>
          </w:tcPr>
          <w:p w:rsidR="00A641EB" w:rsidRDefault="00A641EB" w:rsidP="003C45A5">
            <w:pPr>
              <w:widowControl w:val="0"/>
              <w:autoSpaceDE w:val="0"/>
              <w:autoSpaceDN w:val="0"/>
              <w:spacing w:after="0" w:line="240" w:lineRule="auto"/>
              <w:rPr>
                <w:rFonts w:ascii="Times New Roman" w:eastAsia="Times New Roman" w:hAnsi="Times New Roman" w:cs="Times New Roman"/>
                <w:bCs/>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641EB" w:rsidRPr="00DF0140" w:rsidRDefault="00A641EB" w:rsidP="003C45A5">
            <w:pPr>
              <w:spacing w:after="0" w:line="240" w:lineRule="auto"/>
              <w:rPr>
                <w:rFonts w:ascii="Times New Roman" w:eastAsia="Calibri" w:hAnsi="Times New Roman" w:cs="Times New Roman"/>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41689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416898" w:rsidRPr="00416898" w:rsidRDefault="0041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Спланировано ли</w:t>
            </w:r>
            <w:r>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Pr>
                <w:rFonts w:ascii="Times New Roman" w:eastAsia="Calibri" w:hAnsi="Times New Roman" w:cs="Times New Roman"/>
                <w:sz w:val="20"/>
                <w:szCs w:val="20"/>
                <w:lang w:eastAsia="ru-RU"/>
              </w:rPr>
              <w:t xml:space="preserve"> прекращение</w:t>
            </w:r>
            <w:r w:rsidRPr="00DF0140">
              <w:rPr>
                <w:rFonts w:ascii="Times New Roman" w:eastAsia="Calibri" w:hAnsi="Times New Roman" w:cs="Times New Roman"/>
                <w:sz w:val="20"/>
                <w:szCs w:val="20"/>
                <w:lang w:eastAsia="ru-RU"/>
              </w:rPr>
              <w:t xml:space="preserve"> на всей территории ОТИ, обслуживающего транспортные средства, или его части</w:t>
            </w:r>
            <w:r>
              <w:rPr>
                <w:rFonts w:ascii="Times New Roman" w:eastAsia="Calibri" w:hAnsi="Times New Roman" w:cs="Times New Roman"/>
                <w:sz w:val="20"/>
                <w:szCs w:val="20"/>
                <w:lang w:eastAsia="ru-RU"/>
              </w:rPr>
              <w:t>,</w:t>
            </w:r>
            <w:r w:rsidRPr="00DF0140">
              <w:rPr>
                <w:rFonts w:ascii="Times New Roman" w:eastAsia="Calibri" w:hAnsi="Times New Roman" w:cs="Times New Roman"/>
                <w:sz w:val="20"/>
                <w:szCs w:val="20"/>
                <w:lang w:eastAsia="ru-RU"/>
              </w:rPr>
              <w:t xml:space="preserve"> движение</w:t>
            </w:r>
            <w:r>
              <w:rPr>
                <w:rFonts w:ascii="Times New Roman" w:eastAsia="Calibri" w:hAnsi="Times New Roman" w:cs="Times New Roman"/>
                <w:sz w:val="20"/>
                <w:szCs w:val="20"/>
                <w:lang w:eastAsia="ru-RU"/>
              </w:rPr>
              <w:t>:</w:t>
            </w:r>
          </w:p>
        </w:tc>
        <w:tc>
          <w:tcPr>
            <w:tcW w:w="4111" w:type="dxa"/>
            <w:vMerge w:val="restart"/>
            <w:tcBorders>
              <w:top w:val="single" w:sz="4" w:space="0" w:color="000000"/>
              <w:left w:val="single" w:sz="4" w:space="0" w:color="000000"/>
              <w:right w:val="single" w:sz="4" w:space="0" w:color="000000"/>
            </w:tcBorders>
            <w:hideMark/>
          </w:tcPr>
          <w:p w:rsidR="00416898" w:rsidRPr="00DF0140" w:rsidRDefault="0041689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 2 пункта 19 Требований по обеспечению транспортной безопасности</w:t>
            </w:r>
          </w:p>
        </w:tc>
        <w:tc>
          <w:tcPr>
            <w:tcW w:w="1134" w:type="dxa"/>
            <w:tcBorders>
              <w:top w:val="single" w:sz="4" w:space="0" w:color="000000"/>
              <w:left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228</w:t>
            </w:r>
            <w:r w:rsidR="00416898">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416898" w:rsidRPr="00A641EB" w:rsidRDefault="0041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физических лиц?</w:t>
            </w:r>
          </w:p>
        </w:tc>
        <w:tc>
          <w:tcPr>
            <w:tcW w:w="4111" w:type="dxa"/>
            <w:vMerge/>
            <w:tcBorders>
              <w:left w:val="single" w:sz="4" w:space="0" w:color="000000"/>
              <w:right w:val="single" w:sz="4" w:space="0" w:color="000000"/>
            </w:tcBorders>
          </w:tcPr>
          <w:p w:rsidR="00416898" w:rsidRDefault="00416898" w:rsidP="003C45A5">
            <w:pPr>
              <w:spacing w:after="0" w:line="240" w:lineRule="auto"/>
              <w:rPr>
                <w:rFonts w:ascii="Times New Roman" w:eastAsia="Calibri" w:hAnsi="Times New Roman" w:cs="Times New Roman"/>
                <w:bCs/>
                <w:sz w:val="20"/>
              </w:rPr>
            </w:pPr>
          </w:p>
        </w:tc>
        <w:tc>
          <w:tcPr>
            <w:tcW w:w="1134" w:type="dxa"/>
            <w:tcBorders>
              <w:left w:val="single" w:sz="4" w:space="0" w:color="000000"/>
              <w:bottom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A641EB" w:rsidRPr="00DF0140" w:rsidTr="00783A55">
        <w:tc>
          <w:tcPr>
            <w:tcW w:w="959" w:type="dxa"/>
            <w:tcBorders>
              <w:top w:val="single" w:sz="4" w:space="0" w:color="000000"/>
              <w:left w:val="single" w:sz="4" w:space="0" w:color="000000"/>
              <w:bottom w:val="single" w:sz="4" w:space="0" w:color="000000"/>
              <w:right w:val="single" w:sz="4" w:space="0" w:color="000000"/>
            </w:tcBorders>
          </w:tcPr>
          <w:p w:rsidR="00A641EB"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228</w:t>
            </w:r>
            <w:r w:rsidR="00A641EB">
              <w:rPr>
                <w:rFonts w:ascii="Times New Roman" w:eastAsia="Calibri" w:hAnsi="Times New Roman" w:cs="Times New Roman"/>
                <w:bCs/>
                <w:sz w:val="20"/>
                <w:szCs w:val="20"/>
              </w:rPr>
              <w:t>.2</w:t>
            </w:r>
            <w:r w:rsidR="0041689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A641EB" w:rsidRPr="00A641EB" w:rsidRDefault="00A641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транспортных средств?</w:t>
            </w:r>
          </w:p>
        </w:tc>
        <w:tc>
          <w:tcPr>
            <w:tcW w:w="4111" w:type="dxa"/>
            <w:vMerge/>
            <w:tcBorders>
              <w:left w:val="single" w:sz="4" w:space="0" w:color="000000"/>
              <w:bottom w:val="single" w:sz="4" w:space="0" w:color="000000"/>
              <w:right w:val="single" w:sz="4" w:space="0" w:color="000000"/>
            </w:tcBorders>
          </w:tcPr>
          <w:p w:rsidR="00A641EB" w:rsidRDefault="00A641EB" w:rsidP="003C45A5">
            <w:pPr>
              <w:spacing w:after="0" w:line="240" w:lineRule="auto"/>
              <w:rPr>
                <w:rFonts w:ascii="Times New Roman" w:eastAsia="Calibri" w:hAnsi="Times New Roman" w:cs="Times New Roman"/>
                <w:bCs/>
                <w:sz w:val="20"/>
              </w:rPr>
            </w:pPr>
          </w:p>
        </w:tc>
        <w:tc>
          <w:tcPr>
            <w:tcW w:w="1134" w:type="dxa"/>
            <w:tcBorders>
              <w:top w:val="single" w:sz="4" w:space="0" w:color="000000"/>
              <w:left w:val="single" w:sz="4" w:space="0" w:color="000000"/>
              <w:bottom w:val="single" w:sz="4" w:space="0" w:color="000000"/>
              <w:right w:val="single" w:sz="4" w:space="0" w:color="000000"/>
            </w:tcBorders>
          </w:tcPr>
          <w:p w:rsidR="00A641EB" w:rsidRPr="00DF0140" w:rsidRDefault="00A641EB" w:rsidP="003C45A5">
            <w:pPr>
              <w:spacing w:after="0" w:line="240" w:lineRule="auto"/>
              <w:rPr>
                <w:rFonts w:ascii="Times New Roman" w:eastAsia="Calibri" w:hAnsi="Times New Roman" w:cs="Times New Roman"/>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416898" w:rsidP="003C45A5">
            <w:pPr>
              <w:numPr>
                <w:ilvl w:val="0"/>
                <w:numId w:val="40"/>
              </w:numPr>
              <w:spacing w:after="0" w:line="240" w:lineRule="auto"/>
              <w:contextualSpacing/>
              <w:jc w:val="both"/>
              <w:rPr>
                <w:rFonts w:ascii="Times New Roman" w:eastAsia="Calibri" w:hAnsi="Times New Roman" w:cs="Times New Roman"/>
                <w:bCs/>
                <w:sz w:val="20"/>
                <w:szCs w:val="20"/>
              </w:rPr>
            </w:pPr>
          </w:p>
        </w:tc>
        <w:tc>
          <w:tcPr>
            <w:tcW w:w="4848" w:type="dxa"/>
            <w:tcBorders>
              <w:top w:val="single" w:sz="4" w:space="0" w:color="000000"/>
              <w:left w:val="single" w:sz="4" w:space="0" w:color="000000"/>
              <w:bottom w:val="single" w:sz="4" w:space="0" w:color="000000"/>
              <w:right w:val="single" w:sz="4" w:space="0" w:color="000000"/>
            </w:tcBorders>
          </w:tcPr>
          <w:p w:rsidR="00416898" w:rsidRPr="00A641EB" w:rsidRDefault="00416898" w:rsidP="003C45A5">
            <w:pPr>
              <w:autoSpaceDE w:val="0"/>
              <w:autoSpaceDN w:val="0"/>
              <w:adjustRightInd w:val="0"/>
              <w:spacing w:after="0" w:line="240" w:lineRule="auto"/>
              <w:jc w:val="both"/>
              <w:rPr>
                <w:rFonts w:ascii="Times New Roman" w:eastAsia="Calibri" w:hAnsi="Times New Roman" w:cs="Times New Roman"/>
                <w:sz w:val="20"/>
              </w:rPr>
            </w:pPr>
            <w:r w:rsidRPr="00A641EB">
              <w:rPr>
                <w:rFonts w:ascii="Times New Roman" w:eastAsia="Calibri" w:hAnsi="Times New Roman" w:cs="Times New Roman"/>
                <w:sz w:val="20"/>
                <w:szCs w:val="20"/>
                <w:lang w:eastAsia="ru-RU"/>
              </w:rPr>
              <w:t>Спланированы ли</w:t>
            </w:r>
            <w:r w:rsidRPr="00A641EB">
              <w:rPr>
                <w:rFonts w:ascii="Times New Roman" w:hAnsi="Times New Roman" w:cs="Times New Roman"/>
                <w:sz w:val="20"/>
                <w:szCs w:val="20"/>
              </w:rPr>
              <w:t xml:space="preserve"> проверяемым </w:t>
            </w:r>
            <w:r w:rsidR="00FD46F1">
              <w:rPr>
                <w:rFonts w:ascii="Times New Roman" w:hAnsi="Times New Roman" w:cs="Times New Roman"/>
                <w:sz w:val="20"/>
                <w:szCs w:val="20"/>
              </w:rPr>
              <w:t>лицом</w:t>
            </w:r>
            <w:r w:rsidRPr="00A641EB">
              <w:rPr>
                <w:rFonts w:ascii="Times New Roman" w:eastAsia="Calibri" w:hAnsi="Times New Roman" w:cs="Times New Roman"/>
                <w:sz w:val="20"/>
                <w:szCs w:val="20"/>
                <w:lang w:eastAsia="ru-RU"/>
              </w:rPr>
              <w:t xml:space="preserve"> мероприятия по эвакуации со всей территории ОТИ, обслуживающего транспортные средства, или его части:</w:t>
            </w:r>
          </w:p>
        </w:tc>
        <w:tc>
          <w:tcPr>
            <w:tcW w:w="4111" w:type="dxa"/>
            <w:vMerge w:val="restart"/>
            <w:tcBorders>
              <w:top w:val="single" w:sz="4" w:space="0" w:color="000000"/>
              <w:left w:val="single" w:sz="4" w:space="0" w:color="000000"/>
              <w:right w:val="single" w:sz="4" w:space="0" w:color="000000"/>
            </w:tcBorders>
            <w:hideMark/>
          </w:tcPr>
          <w:p w:rsidR="00416898" w:rsidRPr="00DF0140" w:rsidRDefault="00416898" w:rsidP="003C45A5">
            <w:pPr>
              <w:spacing w:after="0" w:line="240" w:lineRule="auto"/>
              <w:rPr>
                <w:rFonts w:ascii="Times New Roman" w:eastAsia="Calibri" w:hAnsi="Times New Roman" w:cs="Times New Roman"/>
                <w:sz w:val="20"/>
                <w:szCs w:val="20"/>
              </w:rPr>
            </w:pPr>
            <w:r>
              <w:rPr>
                <w:rFonts w:ascii="Times New Roman" w:eastAsia="Calibri" w:hAnsi="Times New Roman" w:cs="Times New Roman"/>
                <w:bCs/>
                <w:sz w:val="20"/>
              </w:rPr>
              <w:t>подпункт 3 пункта 19 Требований по обеспечению транспортной безопасности</w:t>
            </w:r>
          </w:p>
        </w:tc>
        <w:tc>
          <w:tcPr>
            <w:tcW w:w="1134" w:type="dxa"/>
            <w:vMerge w:val="restart"/>
            <w:tcBorders>
              <w:top w:val="single" w:sz="4" w:space="0" w:color="000000"/>
              <w:left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416898" w:rsidRPr="00DF0140" w:rsidTr="00783A55">
        <w:tc>
          <w:tcPr>
            <w:tcW w:w="959" w:type="dxa"/>
            <w:tcBorders>
              <w:top w:val="single" w:sz="4" w:space="0" w:color="000000"/>
              <w:left w:val="single" w:sz="4" w:space="0" w:color="000000"/>
              <w:bottom w:val="single" w:sz="4" w:space="0" w:color="000000"/>
              <w:right w:val="single" w:sz="4" w:space="0" w:color="000000"/>
            </w:tcBorders>
          </w:tcPr>
          <w:p w:rsidR="00416898" w:rsidRPr="00DF0140" w:rsidRDefault="00416898"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w:t>
            </w:r>
            <w:r w:rsidR="001F128B">
              <w:rPr>
                <w:rFonts w:ascii="Times New Roman" w:eastAsia="Calibri" w:hAnsi="Times New Roman" w:cs="Times New Roman"/>
                <w:bCs/>
                <w:sz w:val="20"/>
                <w:szCs w:val="20"/>
              </w:rPr>
              <w:t>29</w:t>
            </w:r>
            <w:r>
              <w:rPr>
                <w:rFonts w:ascii="Times New Roman" w:eastAsia="Calibri" w:hAnsi="Times New Roman" w:cs="Times New Roman"/>
                <w:bCs/>
                <w:sz w:val="20"/>
                <w:szCs w:val="20"/>
              </w:rPr>
              <w:t>.1.</w:t>
            </w:r>
          </w:p>
        </w:tc>
        <w:tc>
          <w:tcPr>
            <w:tcW w:w="4848" w:type="dxa"/>
            <w:tcBorders>
              <w:top w:val="single" w:sz="4" w:space="0" w:color="000000"/>
              <w:left w:val="single" w:sz="4" w:space="0" w:color="000000"/>
              <w:bottom w:val="single" w:sz="4" w:space="0" w:color="000000"/>
              <w:right w:val="single" w:sz="4" w:space="0" w:color="000000"/>
            </w:tcBorders>
          </w:tcPr>
          <w:p w:rsidR="00416898" w:rsidRPr="00A641EB" w:rsidRDefault="00416898"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посетителей?</w:t>
            </w:r>
          </w:p>
        </w:tc>
        <w:tc>
          <w:tcPr>
            <w:tcW w:w="4111" w:type="dxa"/>
            <w:vMerge/>
            <w:tcBorders>
              <w:left w:val="single" w:sz="4" w:space="0" w:color="000000"/>
              <w:right w:val="single" w:sz="4" w:space="0" w:color="000000"/>
            </w:tcBorders>
          </w:tcPr>
          <w:p w:rsidR="00416898" w:rsidRDefault="00416898" w:rsidP="003C45A5">
            <w:pPr>
              <w:spacing w:after="0" w:line="240" w:lineRule="auto"/>
              <w:rPr>
                <w:rFonts w:ascii="Times New Roman" w:eastAsia="Calibri" w:hAnsi="Times New Roman" w:cs="Times New Roman"/>
                <w:bCs/>
                <w:sz w:val="20"/>
              </w:rPr>
            </w:pPr>
          </w:p>
        </w:tc>
        <w:tc>
          <w:tcPr>
            <w:tcW w:w="1134" w:type="dxa"/>
            <w:vMerge/>
            <w:tcBorders>
              <w:left w:val="single" w:sz="4" w:space="0" w:color="000000"/>
              <w:bottom w:val="single" w:sz="4" w:space="0" w:color="000000"/>
              <w:right w:val="single" w:sz="4" w:space="0" w:color="000000"/>
            </w:tcBorders>
          </w:tcPr>
          <w:p w:rsidR="00416898" w:rsidRPr="00DF0140" w:rsidRDefault="00416898" w:rsidP="003C45A5">
            <w:pPr>
              <w:spacing w:after="0" w:line="240" w:lineRule="auto"/>
              <w:rPr>
                <w:rFonts w:ascii="Times New Roman" w:eastAsia="Calibri" w:hAnsi="Times New Roman" w:cs="Times New Roman"/>
                <w:sz w:val="20"/>
                <w:szCs w:val="20"/>
              </w:rPr>
            </w:pPr>
          </w:p>
        </w:tc>
      </w:tr>
      <w:tr w:rsidR="00A641EB" w:rsidRPr="00DF0140" w:rsidTr="00783A55">
        <w:tc>
          <w:tcPr>
            <w:tcW w:w="959" w:type="dxa"/>
            <w:tcBorders>
              <w:top w:val="single" w:sz="4" w:space="0" w:color="000000"/>
              <w:left w:val="single" w:sz="4" w:space="0" w:color="000000"/>
              <w:bottom w:val="single" w:sz="4" w:space="0" w:color="000000"/>
              <w:right w:val="single" w:sz="4" w:space="0" w:color="000000"/>
            </w:tcBorders>
          </w:tcPr>
          <w:p w:rsidR="00A641EB" w:rsidRPr="00DF0140" w:rsidRDefault="001F128B" w:rsidP="003C45A5">
            <w:pPr>
              <w:spacing w:after="0" w:line="240" w:lineRule="auto"/>
              <w:contextualSpacing/>
              <w:jc w:val="both"/>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  229</w:t>
            </w:r>
            <w:r w:rsidR="00A641EB">
              <w:rPr>
                <w:rFonts w:ascii="Times New Roman" w:eastAsia="Calibri" w:hAnsi="Times New Roman" w:cs="Times New Roman"/>
                <w:bCs/>
                <w:sz w:val="20"/>
                <w:szCs w:val="20"/>
              </w:rPr>
              <w:t>.2</w:t>
            </w:r>
            <w:r w:rsidR="00416898">
              <w:rPr>
                <w:rFonts w:ascii="Times New Roman" w:eastAsia="Calibri" w:hAnsi="Times New Roman" w:cs="Times New Roman"/>
                <w:bCs/>
                <w:sz w:val="20"/>
                <w:szCs w:val="20"/>
              </w:rPr>
              <w:t>.</w:t>
            </w:r>
          </w:p>
        </w:tc>
        <w:tc>
          <w:tcPr>
            <w:tcW w:w="4848" w:type="dxa"/>
            <w:tcBorders>
              <w:top w:val="single" w:sz="4" w:space="0" w:color="000000"/>
              <w:left w:val="single" w:sz="4" w:space="0" w:color="000000"/>
              <w:bottom w:val="single" w:sz="4" w:space="0" w:color="000000"/>
              <w:right w:val="single" w:sz="4" w:space="0" w:color="000000"/>
            </w:tcBorders>
          </w:tcPr>
          <w:p w:rsidR="00A641EB" w:rsidRPr="00A641EB" w:rsidRDefault="00A641EB" w:rsidP="003C45A5">
            <w:pPr>
              <w:autoSpaceDE w:val="0"/>
              <w:autoSpaceDN w:val="0"/>
              <w:adjustRightInd w:val="0"/>
              <w:spacing w:after="0" w:line="240" w:lineRule="auto"/>
              <w:jc w:val="both"/>
              <w:rPr>
                <w:rFonts w:ascii="Times New Roman" w:eastAsia="Calibri" w:hAnsi="Times New Roman" w:cs="Times New Roman"/>
                <w:sz w:val="20"/>
                <w:szCs w:val="20"/>
                <w:lang w:eastAsia="ru-RU"/>
              </w:rPr>
            </w:pPr>
            <w:r w:rsidRPr="00A641EB">
              <w:rPr>
                <w:rFonts w:ascii="Times New Roman" w:eastAsia="Calibri" w:hAnsi="Times New Roman" w:cs="Times New Roman"/>
                <w:sz w:val="20"/>
                <w:szCs w:val="20"/>
                <w:lang w:eastAsia="ru-RU"/>
              </w:rPr>
              <w:t>работников ОТИ, не связанных с обеспечением транспортной безопасности ОТИ?</w:t>
            </w:r>
          </w:p>
        </w:tc>
        <w:tc>
          <w:tcPr>
            <w:tcW w:w="4111" w:type="dxa"/>
            <w:vMerge/>
            <w:tcBorders>
              <w:left w:val="single" w:sz="4" w:space="0" w:color="000000"/>
              <w:bottom w:val="single" w:sz="4" w:space="0" w:color="000000"/>
              <w:right w:val="single" w:sz="4" w:space="0" w:color="000000"/>
            </w:tcBorders>
          </w:tcPr>
          <w:p w:rsidR="00A641EB" w:rsidRDefault="00A641EB" w:rsidP="003C45A5">
            <w:pPr>
              <w:spacing w:after="0" w:line="240" w:lineRule="auto"/>
              <w:rPr>
                <w:rFonts w:ascii="Times New Roman" w:eastAsia="Calibri" w:hAnsi="Times New Roman" w:cs="Times New Roman"/>
                <w:bCs/>
                <w:sz w:val="20"/>
              </w:rPr>
            </w:pPr>
          </w:p>
        </w:tc>
        <w:tc>
          <w:tcPr>
            <w:tcW w:w="1134" w:type="dxa"/>
            <w:tcBorders>
              <w:top w:val="single" w:sz="4" w:space="0" w:color="000000"/>
              <w:left w:val="single" w:sz="4" w:space="0" w:color="000000"/>
              <w:bottom w:val="single" w:sz="4" w:space="0" w:color="000000"/>
              <w:right w:val="single" w:sz="4" w:space="0" w:color="000000"/>
            </w:tcBorders>
          </w:tcPr>
          <w:p w:rsidR="00A641EB" w:rsidRPr="00DF0140" w:rsidRDefault="00A641EB" w:rsidP="003C45A5">
            <w:pPr>
              <w:spacing w:after="0" w:line="240" w:lineRule="auto"/>
              <w:rPr>
                <w:rFonts w:ascii="Times New Roman" w:eastAsia="Calibri" w:hAnsi="Times New Roman" w:cs="Times New Roman"/>
                <w:sz w:val="20"/>
                <w:szCs w:val="20"/>
              </w:rPr>
            </w:pPr>
          </w:p>
        </w:tc>
      </w:tr>
    </w:tbl>
    <w:p w:rsidR="00AF7D0C" w:rsidRDefault="00AF7D0C" w:rsidP="00AF7D0C">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E5767" w:rsidRPr="00287898" w:rsidRDefault="006E5767" w:rsidP="006E5767">
      <w:pPr>
        <w:pStyle w:val="af2"/>
        <w:jc w:val="both"/>
        <w:rPr>
          <w:rFonts w:ascii="Times New Roman" w:hAnsi="Times New Roman" w:cs="Times New Roman"/>
        </w:rPr>
      </w:pPr>
      <w:r w:rsidRPr="00814261">
        <w:rPr>
          <w:rFonts w:ascii="Times New Roman" w:hAnsi="Times New Roman" w:cs="Times New Roman"/>
          <w:sz w:val="16"/>
          <w:szCs w:val="16"/>
        </w:rPr>
        <w:t>*</w:t>
      </w:r>
      <w:r w:rsidRPr="00287898">
        <w:rPr>
          <w:rFonts w:ascii="Times New Roman" w:hAnsi="Times New Roman" w:cs="Times New Roman"/>
        </w:rPr>
        <w:t>Перечень вопросов, отражающих содержание обязательных требований в области транспортной безопасности, установленных законода</w:t>
      </w:r>
      <w:r w:rsidR="00545077">
        <w:rPr>
          <w:rFonts w:ascii="Times New Roman" w:hAnsi="Times New Roman" w:cs="Times New Roman"/>
        </w:rPr>
        <w:t xml:space="preserve">тельством Российской Федерации, </w:t>
      </w:r>
      <w:r w:rsidRPr="00287898">
        <w:rPr>
          <w:rFonts w:ascii="Times New Roman" w:hAnsi="Times New Roman" w:cs="Times New Roman"/>
        </w:rPr>
        <w:t xml:space="preserve">в том числе требований к антитеррористической защищенности объектов, учитывающих уровни безопасности для различных категорий транспортных средств </w:t>
      </w:r>
      <w:r w:rsidRPr="00287898">
        <w:rPr>
          <w:rFonts w:ascii="Times New Roman" w:hAnsi="Times New Roman" w:cs="Times New Roman"/>
        </w:rPr>
        <w:lastRenderedPageBreak/>
        <w:t>автомобильного и городского наземного электрического транспорта, размещается на официальном сайте Ространснадзора в информационно-телекоммуникационной сети «Интернет».</w:t>
      </w:r>
    </w:p>
    <w:p w:rsidR="00BC7049" w:rsidRDefault="00BC7049" w:rsidP="00BC7049">
      <w:pPr>
        <w:widowControl w:val="0"/>
        <w:autoSpaceDE w:val="0"/>
        <w:autoSpaceDN w:val="0"/>
        <w:spacing w:after="0" w:line="240" w:lineRule="auto"/>
        <w:rPr>
          <w:rFonts w:ascii="Times New Roman" w:eastAsia="Times New Roman" w:hAnsi="Times New Roman" w:cs="Times New Roman"/>
          <w:sz w:val="20"/>
          <w:szCs w:val="20"/>
          <w:lang w:eastAsia="ru-RU"/>
        </w:rPr>
      </w:pPr>
    </w:p>
    <w:p w:rsidR="00287898" w:rsidRPr="00AA4512" w:rsidRDefault="00DC450C" w:rsidP="00287898">
      <w:pPr>
        <w:pStyle w:val="ConsPlusNonformat"/>
        <w:jc w:val="both"/>
        <w:rPr>
          <w:rFonts w:ascii="Times New Roman" w:hAnsi="Times New Roman" w:cs="Times New Roman"/>
        </w:rPr>
      </w:pPr>
      <w:r>
        <w:rPr>
          <w:rFonts w:ascii="Times New Roman" w:hAnsi="Times New Roman" w:cs="Times New Roman"/>
        </w:rPr>
        <w:t xml:space="preserve">                    </w:t>
      </w:r>
    </w:p>
    <w:p w:rsidR="00287898" w:rsidRPr="00AA4512" w:rsidRDefault="00287898" w:rsidP="00287898">
      <w:pPr>
        <w:pStyle w:val="ConsPlusNonformat"/>
        <w:rPr>
          <w:rFonts w:ascii="Times New Roman" w:hAnsi="Times New Roman" w:cs="Times New Roman"/>
          <w:sz w:val="28"/>
          <w:szCs w:val="28"/>
        </w:rPr>
      </w:pPr>
      <w:r w:rsidRPr="00AA4512">
        <w:rPr>
          <w:rFonts w:ascii="Times New Roman" w:hAnsi="Times New Roman" w:cs="Times New Roman"/>
          <w:sz w:val="28"/>
          <w:szCs w:val="28"/>
        </w:rPr>
        <w:t>_______________                                                         ____________________</w:t>
      </w:r>
    </w:p>
    <w:p w:rsidR="00AF7D0C" w:rsidRPr="00AF7D0C" w:rsidRDefault="00287898" w:rsidP="00F4176C">
      <w:pPr>
        <w:pStyle w:val="ConsPlusNonformat"/>
        <w:jc w:val="both"/>
        <w:rPr>
          <w:rFonts w:ascii="Times New Roman" w:hAnsi="Times New Roman" w:cs="Times New Roman"/>
        </w:rPr>
      </w:pPr>
      <w:r w:rsidRPr="00AA4512">
        <w:rPr>
          <w:rFonts w:ascii="Times New Roman" w:hAnsi="Times New Roman" w:cs="Times New Roman"/>
        </w:rPr>
        <w:t xml:space="preserve">        (подпись)                                                                                        (инициалы, фамилия должностного лица)</w:t>
      </w:r>
      <w:r w:rsidR="00DC450C">
        <w:rPr>
          <w:rFonts w:ascii="Times New Roman" w:hAnsi="Times New Roman" w:cs="Times New Roman"/>
        </w:rPr>
        <w:t xml:space="preserve">                                                              </w:t>
      </w:r>
    </w:p>
    <w:sectPr w:rsidR="00AF7D0C" w:rsidRPr="00AF7D0C" w:rsidSect="00F4176C">
      <w:headerReference w:type="default" r:id="rId27"/>
      <w:pgSz w:w="11906" w:h="16838"/>
      <w:pgMar w:top="567" w:right="566"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A23" w:rsidRDefault="00037A23" w:rsidP="00FD0B2F">
      <w:pPr>
        <w:spacing w:after="0" w:line="240" w:lineRule="auto"/>
      </w:pPr>
      <w:r>
        <w:separator/>
      </w:r>
    </w:p>
  </w:endnote>
  <w:endnote w:type="continuationSeparator" w:id="0">
    <w:p w:rsidR="00037A23" w:rsidRDefault="00037A23" w:rsidP="00FD0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Raavi">
    <w:panose1 w:val="020B0502040204020203"/>
    <w:charset w:val="00"/>
    <w:family w:val="swiss"/>
    <w:pitch w:val="variable"/>
    <w:sig w:usb0="0002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ymbo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A23" w:rsidRDefault="00037A23" w:rsidP="00FD0B2F">
      <w:pPr>
        <w:spacing w:after="0" w:line="240" w:lineRule="auto"/>
      </w:pPr>
      <w:r>
        <w:separator/>
      </w:r>
    </w:p>
  </w:footnote>
  <w:footnote w:type="continuationSeparator" w:id="0">
    <w:p w:rsidR="00037A23" w:rsidRDefault="00037A23" w:rsidP="00FD0B2F">
      <w:pPr>
        <w:spacing w:after="0" w:line="240" w:lineRule="auto"/>
      </w:pPr>
      <w:r>
        <w:continuationSeparator/>
      </w:r>
    </w:p>
  </w:footnote>
  <w:footnote w:id="1">
    <w:p w:rsidR="00037A23" w:rsidRPr="00CF1D6F" w:rsidRDefault="00037A23" w:rsidP="00CF1D6F">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Style w:val="af5"/>
        </w:rPr>
        <w:footnoteRef/>
      </w:r>
      <w:r>
        <w:t xml:space="preserve"> </w:t>
      </w:r>
      <w:bookmarkStart w:id="3" w:name="_Hlk491444271"/>
      <w:proofErr w:type="gramStart"/>
      <w:r w:rsidRPr="00CF1D6F">
        <w:rPr>
          <w:rFonts w:ascii="Times New Roman" w:eastAsia="Times New Roman" w:hAnsi="Times New Roman" w:cs="Times New Roman"/>
          <w:sz w:val="20"/>
          <w:szCs w:val="20"/>
          <w:lang w:eastAsia="ru-RU"/>
        </w:rPr>
        <w:t>Настоящая форма проверочного листа (списка контрольных вопросов) (далее – проверочный лист) применяется в ходе плановой проверки при осуществлении федерального государственного контроля (над</w:t>
      </w:r>
      <w:r>
        <w:rPr>
          <w:rFonts w:ascii="Times New Roman" w:eastAsia="Times New Roman" w:hAnsi="Times New Roman" w:cs="Times New Roman"/>
          <w:sz w:val="20"/>
          <w:szCs w:val="20"/>
          <w:lang w:eastAsia="ru-RU"/>
        </w:rPr>
        <w:t xml:space="preserve">зора) за соблюдением требований </w:t>
      </w:r>
      <w:r w:rsidRPr="00CF1D6F">
        <w:rPr>
          <w:rFonts w:ascii="Times New Roman" w:eastAsia="Times New Roman" w:hAnsi="Times New Roman" w:cs="Times New Roman"/>
          <w:sz w:val="20"/>
          <w:szCs w:val="20"/>
          <w:lang w:eastAsia="ru-RU"/>
        </w:rPr>
        <w:t xml:space="preserve">по обеспечению транспортной безопасности, в том числе требований к антитеррористической защищенности объектов, учитывающих уровни безопасности для различных категорий объектов транспортной инфраструктуры автомобильного и городского наземного электрического транспорта. </w:t>
      </w:r>
      <w:proofErr w:type="gramEnd"/>
    </w:p>
    <w:p w:rsidR="00037A23" w:rsidRPr="00CF1D6F" w:rsidRDefault="00037A23" w:rsidP="00CF1D6F">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F1D6F">
        <w:rPr>
          <w:rFonts w:ascii="Times New Roman" w:eastAsia="Times New Roman" w:hAnsi="Times New Roman" w:cs="Times New Roman"/>
          <w:sz w:val="20"/>
          <w:szCs w:val="20"/>
          <w:lang w:eastAsia="ru-RU"/>
        </w:rPr>
        <w:t xml:space="preserve">Предмет плановой проверки ограничивается перечнем контрольных вопросов, включенных в настоящий проверочный лист. </w:t>
      </w:r>
    </w:p>
    <w:bookmarkEnd w:id="3"/>
    <w:p w:rsidR="00037A23" w:rsidRPr="00CF1D6F" w:rsidRDefault="00037A23" w:rsidP="00CF1D6F">
      <w:pPr>
        <w:widowControl w:val="0"/>
        <w:autoSpaceDE w:val="0"/>
        <w:autoSpaceDN w:val="0"/>
        <w:spacing w:after="0" w:line="240" w:lineRule="auto"/>
        <w:ind w:left="360"/>
        <w:jc w:val="both"/>
        <w:rPr>
          <w:rFonts w:ascii="Times New Roman" w:eastAsia="Times New Roman" w:hAnsi="Times New Roman" w:cs="Times New Roman"/>
          <w:sz w:val="20"/>
          <w:szCs w:val="20"/>
          <w:lang w:eastAsia="ru-RU"/>
        </w:rPr>
      </w:pPr>
    </w:p>
    <w:p w:rsidR="00037A23" w:rsidRDefault="00037A23">
      <w:pPr>
        <w:pStyle w:val="af2"/>
      </w:pPr>
    </w:p>
  </w:footnote>
  <w:footnote w:id="2">
    <w:p w:rsidR="00037A23" w:rsidRPr="0086051C" w:rsidRDefault="00037A23" w:rsidP="0086051C">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037A23" w:rsidRPr="00F74A9C" w:rsidRDefault="00037A23" w:rsidP="0086051C">
      <w:pPr>
        <w:pStyle w:val="af2"/>
        <w:jc w:val="both"/>
        <w:rPr>
          <w:rFonts w:ascii="Times New Roman" w:hAnsi="Times New Roman" w:cs="Times New Roman"/>
        </w:rPr>
      </w:pPr>
      <w:r w:rsidRPr="00F74A9C">
        <w:rPr>
          <w:rStyle w:val="af5"/>
          <w:rFonts w:ascii="Times New Roman" w:hAnsi="Times New Roman" w:cs="Times New Roman"/>
        </w:rPr>
        <w:footnoteRef/>
      </w:r>
      <w:r w:rsidRPr="00F74A9C">
        <w:rPr>
          <w:rFonts w:ascii="Times New Roman" w:hAnsi="Times New Roman" w:cs="Times New Roman"/>
        </w:rPr>
        <w:t xml:space="preserve"> </w:t>
      </w:r>
      <w:r w:rsidRPr="00F74A9C">
        <w:rPr>
          <w:rFonts w:ascii="Times New Roman" w:eastAsia="Times New Roman" w:hAnsi="Times New Roman" w:cs="Times New Roman"/>
          <w:bCs/>
          <w:lang w:eastAsia="ru-RU"/>
        </w:rPr>
        <w:t>Указывается: «да», «нет» либо «требование не применяется».</w:t>
      </w:r>
    </w:p>
  </w:footnote>
  <w:footnote w:id="3">
    <w:p w:rsidR="00037A23" w:rsidRPr="00F74A9C" w:rsidRDefault="00037A23" w:rsidP="00957CA9">
      <w:pPr>
        <w:autoSpaceDE w:val="0"/>
        <w:autoSpaceDN w:val="0"/>
        <w:adjustRightInd w:val="0"/>
        <w:spacing w:after="0" w:line="240" w:lineRule="auto"/>
        <w:jc w:val="both"/>
        <w:rPr>
          <w:rFonts w:ascii="Times New Roman" w:hAnsi="Times New Roman" w:cs="Times New Roman"/>
          <w:sz w:val="20"/>
          <w:szCs w:val="20"/>
        </w:rPr>
      </w:pPr>
      <w:r w:rsidRPr="00F74A9C">
        <w:rPr>
          <w:rStyle w:val="af5"/>
          <w:rFonts w:ascii="Times New Roman" w:hAnsi="Times New Roman" w:cs="Times New Roman"/>
          <w:sz w:val="20"/>
          <w:szCs w:val="20"/>
        </w:rPr>
        <w:footnoteRef/>
      </w:r>
      <w:r w:rsidRPr="00F74A9C">
        <w:rPr>
          <w:rFonts w:ascii="Times New Roman" w:hAnsi="Times New Roman" w:cs="Times New Roman"/>
          <w:sz w:val="20"/>
          <w:szCs w:val="20"/>
        </w:rPr>
        <w:t xml:space="preserve"> Собрание законодательства Р</w:t>
      </w:r>
      <w:r>
        <w:rPr>
          <w:rFonts w:ascii="Times New Roman" w:hAnsi="Times New Roman" w:cs="Times New Roman"/>
          <w:sz w:val="20"/>
          <w:szCs w:val="20"/>
        </w:rPr>
        <w:t>оссийской Федерации</w:t>
      </w:r>
      <w:r w:rsidRPr="00F74A9C">
        <w:rPr>
          <w:rFonts w:ascii="Times New Roman" w:hAnsi="Times New Roman" w:cs="Times New Roman"/>
          <w:sz w:val="20"/>
          <w:szCs w:val="20"/>
        </w:rPr>
        <w:t xml:space="preserve">, 2016, </w:t>
      </w:r>
      <w:r>
        <w:rPr>
          <w:rFonts w:ascii="Times New Roman" w:hAnsi="Times New Roman" w:cs="Times New Roman"/>
          <w:sz w:val="20"/>
          <w:szCs w:val="20"/>
        </w:rPr>
        <w:t>№</w:t>
      </w:r>
      <w:r w:rsidRPr="00F74A9C">
        <w:rPr>
          <w:rFonts w:ascii="Times New Roman" w:hAnsi="Times New Roman" w:cs="Times New Roman"/>
          <w:sz w:val="20"/>
          <w:szCs w:val="20"/>
        </w:rPr>
        <w:t xml:space="preserve"> 39, ст. 5648</w:t>
      </w:r>
      <w:r>
        <w:rPr>
          <w:rFonts w:ascii="Times New Roman" w:hAnsi="Times New Roman" w:cs="Times New Roman"/>
          <w:sz w:val="20"/>
          <w:szCs w:val="20"/>
        </w:rPr>
        <w:t>.</w:t>
      </w:r>
    </w:p>
  </w:footnote>
  <w:footnote w:id="4">
    <w:p w:rsidR="00037A23" w:rsidRPr="00F4176C" w:rsidRDefault="00037A23" w:rsidP="001E44EF">
      <w:pPr>
        <w:pStyle w:val="af2"/>
        <w:jc w:val="both"/>
        <w:rPr>
          <w:rFonts w:ascii="Times New Roman" w:eastAsia="Times New Roman" w:hAnsi="Times New Roman" w:cs="Times New Roman"/>
          <w:bCs/>
          <w:lang w:eastAsia="ru-RU"/>
        </w:rPr>
      </w:pPr>
      <w:r w:rsidRPr="00F4176C">
        <w:rPr>
          <w:rStyle w:val="af5"/>
          <w:rFonts w:ascii="Times New Roman" w:hAnsi="Times New Roman" w:cs="Times New Roman"/>
        </w:rPr>
        <w:footnoteRef/>
      </w:r>
      <w:r w:rsidRPr="00F4176C">
        <w:rPr>
          <w:rFonts w:ascii="Times New Roman" w:hAnsi="Times New Roman" w:cs="Times New Roman"/>
        </w:rPr>
        <w:t xml:space="preserve"> </w:t>
      </w:r>
      <w:bookmarkStart w:id="6" w:name="_Hlk493181260"/>
      <w:r w:rsidRPr="00F4176C">
        <w:rPr>
          <w:rFonts w:ascii="Times New Roman" w:eastAsia="Times New Roman" w:hAnsi="Times New Roman" w:cs="Times New Roman"/>
          <w:bCs/>
          <w:lang w:eastAsia="ru-RU"/>
        </w:rPr>
        <w:t>Приказ Минтранс</w:t>
      </w:r>
      <w:r>
        <w:rPr>
          <w:rFonts w:ascii="Times New Roman" w:eastAsia="Times New Roman" w:hAnsi="Times New Roman" w:cs="Times New Roman"/>
          <w:bCs/>
          <w:lang w:eastAsia="ru-RU"/>
        </w:rPr>
        <w:t xml:space="preserve">а России от 11 февраля 2010 г. </w:t>
      </w:r>
      <w:r w:rsidRPr="00F4176C">
        <w:rPr>
          <w:rFonts w:ascii="Times New Roman" w:eastAsia="Times New Roman" w:hAnsi="Times New Roman" w:cs="Times New Roman"/>
          <w:bCs/>
          <w:lang w:eastAsia="ru-RU"/>
        </w:rPr>
        <w:t xml:space="preserve">№ 34 «Об утверждении </w:t>
      </w:r>
      <w:proofErr w:type="gramStart"/>
      <w:r w:rsidRPr="00F4176C">
        <w:rPr>
          <w:rFonts w:ascii="Times New Roman" w:eastAsia="Times New Roman" w:hAnsi="Times New Roman" w:cs="Times New Roman"/>
          <w:bCs/>
          <w:lang w:eastAsia="ru-RU"/>
        </w:rPr>
        <w:t>Порядка разработки планов обеспечения транспортной безопасности объектов транспортной инфраструктуры</w:t>
      </w:r>
      <w:proofErr w:type="gramEnd"/>
      <w:r w:rsidRPr="00F4176C">
        <w:rPr>
          <w:rFonts w:ascii="Times New Roman" w:eastAsia="Times New Roman" w:hAnsi="Times New Roman" w:cs="Times New Roman"/>
          <w:bCs/>
          <w:lang w:eastAsia="ru-RU"/>
        </w:rPr>
        <w:t xml:space="preserve"> и транспортных средств» (зарегистрирован Минюстом России 24 марта 2010 г., регистрационный № 16708).</w:t>
      </w:r>
    </w:p>
    <w:bookmarkEnd w:id="6"/>
    <w:p w:rsidR="00037A23" w:rsidRDefault="00037A23" w:rsidP="00711D68">
      <w:pPr>
        <w:pStyle w:val="af2"/>
        <w:jc w:val="both"/>
      </w:pPr>
    </w:p>
  </w:footnote>
  <w:footnote w:id="5">
    <w:p w:rsidR="00037A23" w:rsidRPr="00580A1F" w:rsidRDefault="00037A23">
      <w:pPr>
        <w:pStyle w:val="af2"/>
        <w:rPr>
          <w:rFonts w:ascii="Times New Roman" w:eastAsia="Calibri" w:hAnsi="Times New Roman" w:cs="Times New Roman"/>
        </w:rPr>
      </w:pPr>
      <w:r w:rsidRPr="00580A1F">
        <w:rPr>
          <w:rStyle w:val="af5"/>
          <w:rFonts w:ascii="Times New Roman" w:hAnsi="Times New Roman" w:cs="Times New Roman"/>
        </w:rPr>
        <w:footnoteRef/>
      </w:r>
      <w:r w:rsidRPr="00580A1F">
        <w:rPr>
          <w:rFonts w:ascii="Times New Roman" w:hAnsi="Times New Roman" w:cs="Times New Roman"/>
        </w:rPr>
        <w:t xml:space="preserve"> «</w:t>
      </w:r>
      <w:r w:rsidRPr="00580A1F">
        <w:rPr>
          <w:rFonts w:ascii="Times New Roman" w:eastAsia="Calibri" w:hAnsi="Times New Roman" w:cs="Times New Roman"/>
        </w:rPr>
        <w:t>Собрание законодательства Российской Федерации», 2016, № 40, ст. 5749</w:t>
      </w:r>
    </w:p>
  </w:footnote>
  <w:footnote w:id="6">
    <w:p w:rsidR="00037A23" w:rsidRPr="00580A1F" w:rsidRDefault="00037A23" w:rsidP="00954713">
      <w:pPr>
        <w:pStyle w:val="af2"/>
        <w:jc w:val="both"/>
        <w:rPr>
          <w:rFonts w:ascii="Times New Roman" w:eastAsia="Times New Roman" w:hAnsi="Times New Roman" w:cs="Times New Roman"/>
          <w:lang w:eastAsia="ru-RU"/>
        </w:rPr>
      </w:pPr>
      <w:r w:rsidRPr="00215F71">
        <w:rPr>
          <w:rStyle w:val="af5"/>
          <w:rFonts w:ascii="Times New Roman" w:hAnsi="Times New Roman" w:cs="Times New Roman"/>
          <w:sz w:val="16"/>
          <w:szCs w:val="16"/>
        </w:rPr>
        <w:footnoteRef/>
      </w:r>
      <w:r w:rsidRPr="00215F71">
        <w:rPr>
          <w:rFonts w:ascii="Times New Roman" w:hAnsi="Times New Roman" w:cs="Times New Roman"/>
          <w:sz w:val="16"/>
          <w:szCs w:val="16"/>
        </w:rPr>
        <w:t xml:space="preserve"> </w:t>
      </w:r>
      <w:bookmarkStart w:id="7" w:name="_Hlk493181492"/>
      <w:bookmarkStart w:id="8" w:name="_Hlk493181493"/>
      <w:bookmarkStart w:id="9" w:name="_Hlk493181494"/>
      <w:bookmarkStart w:id="10" w:name="_Hlk493181495"/>
      <w:r w:rsidRPr="00580A1F">
        <w:rPr>
          <w:rFonts w:ascii="Times New Roman" w:eastAsia="Times New Roman" w:hAnsi="Times New Roman" w:cs="Times New Roman"/>
          <w:lang w:eastAsia="ru-RU"/>
        </w:rPr>
        <w:t>Приказ Минтранса России от 23 июля 2015 г. № 227 «Об утверждении Правил проведения досмотра, дополнительного досмотра, повторного досмотра в целях обеспечения транспортной безопасности» (зарегистрирован Минюстом России 24 марта 2016 г., регистрационный № 41529).</w:t>
      </w:r>
      <w:bookmarkEnd w:id="7"/>
      <w:bookmarkEnd w:id="8"/>
      <w:bookmarkEnd w:id="9"/>
      <w:bookmarkEnd w:id="1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454977"/>
    </w:sdtPr>
    <w:sdtEndPr>
      <w:rPr>
        <w:rFonts w:ascii="Arial Narrow" w:hAnsi="Arial Narrow"/>
        <w:sz w:val="20"/>
        <w:szCs w:val="20"/>
      </w:rPr>
    </w:sdtEndPr>
    <w:sdtContent>
      <w:p w:rsidR="00037A23" w:rsidRPr="005E6386" w:rsidRDefault="00037A23">
        <w:pPr>
          <w:pStyle w:val="a7"/>
          <w:jc w:val="center"/>
          <w:rPr>
            <w:rFonts w:ascii="Arial Narrow" w:hAnsi="Arial Narrow"/>
            <w:sz w:val="20"/>
            <w:szCs w:val="20"/>
          </w:rPr>
        </w:pPr>
        <w:r w:rsidRPr="005E6386">
          <w:rPr>
            <w:rFonts w:ascii="Arial Narrow" w:hAnsi="Arial Narrow"/>
            <w:sz w:val="20"/>
            <w:szCs w:val="20"/>
          </w:rPr>
          <w:fldChar w:fldCharType="begin"/>
        </w:r>
        <w:r w:rsidRPr="005E6386">
          <w:rPr>
            <w:rFonts w:ascii="Arial Narrow" w:hAnsi="Arial Narrow"/>
            <w:sz w:val="20"/>
            <w:szCs w:val="20"/>
          </w:rPr>
          <w:instrText>PAGE   \* MERGEFORMAT</w:instrText>
        </w:r>
        <w:r w:rsidRPr="005E6386">
          <w:rPr>
            <w:rFonts w:ascii="Arial Narrow" w:hAnsi="Arial Narrow"/>
            <w:sz w:val="20"/>
            <w:szCs w:val="20"/>
          </w:rPr>
          <w:fldChar w:fldCharType="separate"/>
        </w:r>
        <w:r w:rsidR="00FD46F1">
          <w:rPr>
            <w:rFonts w:ascii="Arial Narrow" w:hAnsi="Arial Narrow"/>
            <w:noProof/>
            <w:sz w:val="20"/>
            <w:szCs w:val="20"/>
          </w:rPr>
          <w:t>35</w:t>
        </w:r>
        <w:r w:rsidRPr="005E6386">
          <w:rPr>
            <w:rFonts w:ascii="Arial Narrow" w:hAnsi="Arial Narrow"/>
            <w:sz w:val="20"/>
            <w:szCs w:val="20"/>
          </w:rPr>
          <w:fldChar w:fldCharType="end"/>
        </w:r>
      </w:p>
    </w:sdtContent>
  </w:sdt>
  <w:p w:rsidR="00037A23" w:rsidRPr="00473BB7" w:rsidRDefault="00037A23" w:rsidP="00473BB7">
    <w:pPr>
      <w:pStyle w:val="a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54B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7D21B5"/>
    <w:multiLevelType w:val="hybridMultilevel"/>
    <w:tmpl w:val="D73CADCE"/>
    <w:lvl w:ilvl="0" w:tplc="3C8A0D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A148F"/>
    <w:multiLevelType w:val="hybridMultilevel"/>
    <w:tmpl w:val="AB0C9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3335A2"/>
    <w:multiLevelType w:val="hybridMultilevel"/>
    <w:tmpl w:val="238289D6"/>
    <w:lvl w:ilvl="0" w:tplc="1F2432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36070BB"/>
    <w:multiLevelType w:val="multilevel"/>
    <w:tmpl w:val="498CE198"/>
    <w:lvl w:ilvl="0">
      <w:start w:val="1"/>
      <w:numFmt w:val="decimal"/>
      <w:lvlText w:val="7.1.%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5">
    <w:nsid w:val="172B0377"/>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994C8C"/>
    <w:multiLevelType w:val="hybridMultilevel"/>
    <w:tmpl w:val="4E707632"/>
    <w:lvl w:ilvl="0" w:tplc="D32002B2">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8C324DB"/>
    <w:multiLevelType w:val="hybridMultilevel"/>
    <w:tmpl w:val="88AE0BF4"/>
    <w:lvl w:ilvl="0" w:tplc="48C4D9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415AAE"/>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132713"/>
    <w:multiLevelType w:val="hybridMultilevel"/>
    <w:tmpl w:val="9C644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7A06D5"/>
    <w:multiLevelType w:val="hybridMultilevel"/>
    <w:tmpl w:val="B8E2592A"/>
    <w:lvl w:ilvl="0" w:tplc="E83CD91A">
      <w:start w:val="78"/>
      <w:numFmt w:val="decimal"/>
      <w:lvlText w:val="%1."/>
      <w:lvlJc w:val="left"/>
      <w:pPr>
        <w:ind w:left="6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344146"/>
    <w:multiLevelType w:val="hybridMultilevel"/>
    <w:tmpl w:val="502E476E"/>
    <w:lvl w:ilvl="0" w:tplc="1F2432FA">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E01221"/>
    <w:multiLevelType w:val="hybridMultilevel"/>
    <w:tmpl w:val="527A9918"/>
    <w:lvl w:ilvl="0" w:tplc="8BFA8156">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910DAB"/>
    <w:multiLevelType w:val="hybridMultilevel"/>
    <w:tmpl w:val="37DAFD90"/>
    <w:lvl w:ilvl="0" w:tplc="965A7426">
      <w:start w:val="1"/>
      <w:numFmt w:val="decimal"/>
      <w:lvlText w:val="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D0418E"/>
    <w:multiLevelType w:val="hybridMultilevel"/>
    <w:tmpl w:val="EB9AFE38"/>
    <w:lvl w:ilvl="0" w:tplc="8EDE697A">
      <w:start w:val="1"/>
      <w:numFmt w:val="decimal"/>
      <w:lvlText w:val="%1."/>
      <w:lvlJc w:val="left"/>
      <w:pPr>
        <w:ind w:left="612" w:hanging="360"/>
      </w:pPr>
      <w:rPr>
        <w:rFonts w:hint="default"/>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5">
    <w:nsid w:val="42DC27FF"/>
    <w:multiLevelType w:val="hybridMultilevel"/>
    <w:tmpl w:val="502E476E"/>
    <w:lvl w:ilvl="0" w:tplc="1F2432FA">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8A35E1"/>
    <w:multiLevelType w:val="multilevel"/>
    <w:tmpl w:val="831C328E"/>
    <w:lvl w:ilvl="0">
      <w:start w:val="1"/>
      <w:numFmt w:val="decimal"/>
      <w:lvlText w:val="6.31.%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17">
    <w:nsid w:val="4A421B84"/>
    <w:multiLevelType w:val="multilevel"/>
    <w:tmpl w:val="B25E5A4C"/>
    <w:lvl w:ilvl="0">
      <w:start w:val="1"/>
      <w:numFmt w:val="decimal"/>
      <w:lvlText w:val="7.%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18">
    <w:nsid w:val="4C6F72F3"/>
    <w:multiLevelType w:val="hybridMultilevel"/>
    <w:tmpl w:val="78887272"/>
    <w:lvl w:ilvl="0" w:tplc="91FE405C">
      <w:start w:val="5"/>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9">
    <w:nsid w:val="4E75132B"/>
    <w:multiLevelType w:val="hybridMultilevel"/>
    <w:tmpl w:val="2F320DE8"/>
    <w:lvl w:ilvl="0" w:tplc="F4809E10">
      <w:start w:val="1"/>
      <w:numFmt w:val="decimal"/>
      <w:lvlText w:val="%1."/>
      <w:lvlJc w:val="left"/>
      <w:pPr>
        <w:ind w:left="502"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049357A"/>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622268"/>
    <w:multiLevelType w:val="hybridMultilevel"/>
    <w:tmpl w:val="4CFCD14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8F4373"/>
    <w:multiLevelType w:val="hybridMultilevel"/>
    <w:tmpl w:val="B5AC04C8"/>
    <w:lvl w:ilvl="0" w:tplc="31608778">
      <w:start w:val="3"/>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23">
    <w:nsid w:val="5D7B7881"/>
    <w:multiLevelType w:val="hybridMultilevel"/>
    <w:tmpl w:val="106A0F8C"/>
    <w:lvl w:ilvl="0" w:tplc="1F2432F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3C1619"/>
    <w:multiLevelType w:val="hybridMultilevel"/>
    <w:tmpl w:val="56BA9F2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961B8B"/>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4C16F0"/>
    <w:multiLevelType w:val="hybridMultilevel"/>
    <w:tmpl w:val="3A1A5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140E04"/>
    <w:multiLevelType w:val="hybridMultilevel"/>
    <w:tmpl w:val="3F2E370E"/>
    <w:lvl w:ilvl="0" w:tplc="88FA5668">
      <w:start w:val="76"/>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8">
    <w:nsid w:val="6A714999"/>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C90DA8"/>
    <w:multiLevelType w:val="multilevel"/>
    <w:tmpl w:val="58901126"/>
    <w:lvl w:ilvl="0">
      <w:start w:val="1"/>
      <w:numFmt w:val="decimal"/>
      <w:lvlText w:val="6.%1."/>
      <w:lvlJc w:val="left"/>
      <w:pPr>
        <w:tabs>
          <w:tab w:val="num" w:pos="709"/>
        </w:tabs>
        <w:ind w:left="709" w:hanging="349"/>
      </w:pPr>
      <w:rPr>
        <w:rFonts w:eastAsia="Raavi" w:cs="Courier New" w:hint="default"/>
        <w:b w:val="0"/>
        <w:bCs w:val="0"/>
        <w:iCs/>
        <w:strike w:val="0"/>
        <w:dstrike w:val="0"/>
        <w:color w:val="000000"/>
        <w:kern w:val="1"/>
        <w:sz w:val="28"/>
        <w:szCs w:val="28"/>
      </w:rPr>
    </w:lvl>
    <w:lvl w:ilvl="1">
      <w:start w:val="1"/>
      <w:numFmt w:val="decimal"/>
      <w:lvlText w:val="%26."/>
      <w:lvlJc w:val="left"/>
      <w:pPr>
        <w:tabs>
          <w:tab w:val="num" w:pos="1080"/>
        </w:tabs>
        <w:ind w:left="1080" w:hanging="360"/>
      </w:pPr>
      <w:rPr>
        <w:rFonts w:ascii="Raavi" w:hAnsi="Raavi" w:cs="Raavi" w:hint="default"/>
        <w:color w:val="000000"/>
        <w:sz w:val="28"/>
        <w:szCs w:val="28"/>
      </w:rPr>
    </w:lvl>
    <w:lvl w:ilvl="2">
      <w:start w:val="1"/>
      <w:numFmt w:val="decimal"/>
      <w:lvlText w:val="%36.%1. "/>
      <w:lvlJc w:val="left"/>
      <w:pPr>
        <w:tabs>
          <w:tab w:val="num" w:pos="1440"/>
        </w:tabs>
        <w:ind w:left="1440" w:hanging="360"/>
      </w:pPr>
      <w:rPr>
        <w:rFonts w:cs="Courier New" w:hint="default"/>
        <w:sz w:val="28"/>
        <w:szCs w:val="28"/>
      </w:rPr>
    </w:lvl>
    <w:lvl w:ilvl="3">
      <w:start w:val="1"/>
      <w:numFmt w:val="decimal"/>
      <w:lvlText w:val=" %1.%2.%3.%4 "/>
      <w:lvlJc w:val="left"/>
      <w:pPr>
        <w:tabs>
          <w:tab w:val="num" w:pos="1800"/>
        </w:tabs>
        <w:ind w:left="1800" w:hanging="360"/>
      </w:pPr>
      <w:rPr>
        <w:rFonts w:cs="Courier New" w:hint="default"/>
        <w:sz w:val="28"/>
        <w:szCs w:val="28"/>
      </w:rPr>
    </w:lvl>
    <w:lvl w:ilvl="4">
      <w:start w:val="1"/>
      <w:numFmt w:val="bullet"/>
      <w:lvlText w:val="-"/>
      <w:lvlJc w:val="left"/>
      <w:pPr>
        <w:tabs>
          <w:tab w:val="num" w:pos="2160"/>
        </w:tabs>
        <w:ind w:left="2160" w:hanging="360"/>
      </w:pPr>
      <w:rPr>
        <w:rFonts w:ascii="Segoe UI" w:hAnsi="Segoe UI" w:cs="OpenSymbol" w:hint="default"/>
        <w:sz w:val="28"/>
        <w:szCs w:val="28"/>
      </w:rPr>
    </w:lvl>
    <w:lvl w:ilvl="5">
      <w:start w:val="1"/>
      <w:numFmt w:val="decimal"/>
      <w:lvlText w:val=" %1.%2.%3.%4.%5.%6 "/>
      <w:lvlJc w:val="left"/>
      <w:pPr>
        <w:tabs>
          <w:tab w:val="num" w:pos="2520"/>
        </w:tabs>
        <w:ind w:left="2520" w:hanging="360"/>
      </w:pPr>
      <w:rPr>
        <w:rFonts w:cs="Courier New" w:hint="default"/>
        <w:sz w:val="28"/>
        <w:szCs w:val="28"/>
      </w:rPr>
    </w:lvl>
    <w:lvl w:ilvl="6">
      <w:start w:val="1"/>
      <w:numFmt w:val="decimal"/>
      <w:lvlText w:val=" %1.%2.%3.%4.%5.%6.%7 "/>
      <w:lvlJc w:val="left"/>
      <w:pPr>
        <w:tabs>
          <w:tab w:val="num" w:pos="2880"/>
        </w:tabs>
        <w:ind w:left="2880" w:hanging="360"/>
      </w:pPr>
      <w:rPr>
        <w:rFonts w:cs="Courier New" w:hint="default"/>
        <w:sz w:val="28"/>
        <w:szCs w:val="28"/>
      </w:rPr>
    </w:lvl>
    <w:lvl w:ilvl="7">
      <w:start w:val="1"/>
      <w:numFmt w:val="decimal"/>
      <w:lvlText w:val=" %1.%2.%3.%4.%5.%6.%7.%8 "/>
      <w:lvlJc w:val="left"/>
      <w:pPr>
        <w:tabs>
          <w:tab w:val="num" w:pos="3240"/>
        </w:tabs>
        <w:ind w:left="3240" w:hanging="360"/>
      </w:pPr>
      <w:rPr>
        <w:rFonts w:cs="Courier New" w:hint="default"/>
        <w:sz w:val="28"/>
        <w:szCs w:val="28"/>
      </w:rPr>
    </w:lvl>
    <w:lvl w:ilvl="8">
      <w:start w:val="1"/>
      <w:numFmt w:val="decimal"/>
      <w:lvlText w:val=" %1.%2.%3.%4.%5.%6.%7.%8.%9 "/>
      <w:lvlJc w:val="left"/>
      <w:pPr>
        <w:tabs>
          <w:tab w:val="num" w:pos="3600"/>
        </w:tabs>
        <w:ind w:left="3600" w:hanging="360"/>
      </w:pPr>
      <w:rPr>
        <w:rFonts w:cs="Courier New" w:hint="default"/>
        <w:sz w:val="28"/>
        <w:szCs w:val="28"/>
      </w:rPr>
    </w:lvl>
  </w:abstractNum>
  <w:abstractNum w:abstractNumId="30">
    <w:nsid w:val="71C02E27"/>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067D16"/>
    <w:multiLevelType w:val="hybridMultilevel"/>
    <w:tmpl w:val="F4621B6C"/>
    <w:lvl w:ilvl="0" w:tplc="0D1A227A">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697800"/>
    <w:multiLevelType w:val="hybridMultilevel"/>
    <w:tmpl w:val="5BA429EA"/>
    <w:lvl w:ilvl="0" w:tplc="CB7E1D60">
      <w:start w:val="2"/>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77A84CA4"/>
    <w:multiLevelType w:val="hybridMultilevel"/>
    <w:tmpl w:val="F822F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5470D2"/>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646EF1"/>
    <w:multiLevelType w:val="hybridMultilevel"/>
    <w:tmpl w:val="4E707632"/>
    <w:lvl w:ilvl="0" w:tplc="D32002B2">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24"/>
  </w:num>
  <w:num w:numId="5">
    <w:abstractNumId w:val="16"/>
  </w:num>
  <w:num w:numId="6">
    <w:abstractNumId w:val="29"/>
  </w:num>
  <w:num w:numId="7">
    <w:abstractNumId w:val="4"/>
  </w:num>
  <w:num w:numId="8">
    <w:abstractNumId w:val="17"/>
  </w:num>
  <w:num w:numId="9">
    <w:abstractNumId w:val="20"/>
  </w:num>
  <w:num w:numId="10">
    <w:abstractNumId w:val="22"/>
  </w:num>
  <w:num w:numId="11">
    <w:abstractNumId w:val="1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4"/>
  </w:num>
  <w:num w:numId="15">
    <w:abstractNumId w:val="5"/>
  </w:num>
  <w:num w:numId="16">
    <w:abstractNumId w:val="35"/>
  </w:num>
  <w:num w:numId="17">
    <w:abstractNumId w:val="25"/>
  </w:num>
  <w:num w:numId="18">
    <w:abstractNumId w:val="30"/>
  </w:num>
  <w:num w:numId="19">
    <w:abstractNumId w:val="34"/>
  </w:num>
  <w:num w:numId="20">
    <w:abstractNumId w:val="28"/>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3"/>
  </w:num>
  <w:num w:numId="27">
    <w:abstractNumId w:val="0"/>
  </w:num>
  <w:num w:numId="28">
    <w:abstractNumId w:val="15"/>
  </w:num>
  <w:num w:numId="29">
    <w:abstractNumId w:val="21"/>
  </w:num>
  <w:num w:numId="30">
    <w:abstractNumId w:val="14"/>
  </w:num>
  <w:num w:numId="31">
    <w:abstractNumId w:val="13"/>
  </w:num>
  <w:num w:numId="32">
    <w:abstractNumId w:val="23"/>
  </w:num>
  <w:num w:numId="33">
    <w:abstractNumId w:val="31"/>
  </w:num>
  <w:num w:numId="34">
    <w:abstractNumId w:val="12"/>
  </w:num>
  <w:num w:numId="35">
    <w:abstractNumId w:val="2"/>
  </w:num>
  <w:num w:numId="36">
    <w:abstractNumId w:val="32"/>
  </w:num>
  <w:num w:numId="37">
    <w:abstractNumId w:val="26"/>
  </w:num>
  <w:num w:numId="38">
    <w:abstractNumId w:val="33"/>
  </w:num>
  <w:num w:numId="39">
    <w:abstractNumId w:val="2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408"/>
    <w:rsid w:val="0000143F"/>
    <w:rsid w:val="000020E4"/>
    <w:rsid w:val="0000313D"/>
    <w:rsid w:val="00004B7B"/>
    <w:rsid w:val="00005222"/>
    <w:rsid w:val="00007488"/>
    <w:rsid w:val="00010309"/>
    <w:rsid w:val="00010B0A"/>
    <w:rsid w:val="000175F5"/>
    <w:rsid w:val="000216EB"/>
    <w:rsid w:val="00022EEC"/>
    <w:rsid w:val="000261E4"/>
    <w:rsid w:val="00027CB0"/>
    <w:rsid w:val="000300EB"/>
    <w:rsid w:val="0003036B"/>
    <w:rsid w:val="00033C2D"/>
    <w:rsid w:val="00034997"/>
    <w:rsid w:val="00035DB5"/>
    <w:rsid w:val="0003655A"/>
    <w:rsid w:val="000377B5"/>
    <w:rsid w:val="00037A23"/>
    <w:rsid w:val="00037B6A"/>
    <w:rsid w:val="00037D52"/>
    <w:rsid w:val="00040418"/>
    <w:rsid w:val="0004602B"/>
    <w:rsid w:val="000477B2"/>
    <w:rsid w:val="00052E13"/>
    <w:rsid w:val="00053045"/>
    <w:rsid w:val="00053440"/>
    <w:rsid w:val="000537F4"/>
    <w:rsid w:val="00053F14"/>
    <w:rsid w:val="00054509"/>
    <w:rsid w:val="00056B82"/>
    <w:rsid w:val="000578FA"/>
    <w:rsid w:val="00060FBD"/>
    <w:rsid w:val="0006149F"/>
    <w:rsid w:val="0006273E"/>
    <w:rsid w:val="00063FF4"/>
    <w:rsid w:val="000656E7"/>
    <w:rsid w:val="000658D9"/>
    <w:rsid w:val="0006595C"/>
    <w:rsid w:val="00066F78"/>
    <w:rsid w:val="000679D8"/>
    <w:rsid w:val="000708E2"/>
    <w:rsid w:val="00071680"/>
    <w:rsid w:val="000728FF"/>
    <w:rsid w:val="00072903"/>
    <w:rsid w:val="000738D4"/>
    <w:rsid w:val="00077B27"/>
    <w:rsid w:val="0008026F"/>
    <w:rsid w:val="00080D04"/>
    <w:rsid w:val="00081D58"/>
    <w:rsid w:val="000828A2"/>
    <w:rsid w:val="00082BF4"/>
    <w:rsid w:val="0008413A"/>
    <w:rsid w:val="000841D6"/>
    <w:rsid w:val="00085E33"/>
    <w:rsid w:val="00086467"/>
    <w:rsid w:val="00087FFE"/>
    <w:rsid w:val="000920B1"/>
    <w:rsid w:val="000927B3"/>
    <w:rsid w:val="0009458A"/>
    <w:rsid w:val="00094D25"/>
    <w:rsid w:val="00096BF5"/>
    <w:rsid w:val="000A3BE0"/>
    <w:rsid w:val="000A46B4"/>
    <w:rsid w:val="000B198E"/>
    <w:rsid w:val="000B301E"/>
    <w:rsid w:val="000B6E39"/>
    <w:rsid w:val="000B6FD1"/>
    <w:rsid w:val="000B7D70"/>
    <w:rsid w:val="000C1087"/>
    <w:rsid w:val="000C2A56"/>
    <w:rsid w:val="000C3495"/>
    <w:rsid w:val="000C3ED9"/>
    <w:rsid w:val="000C4749"/>
    <w:rsid w:val="000C5D3B"/>
    <w:rsid w:val="000C736E"/>
    <w:rsid w:val="000D2008"/>
    <w:rsid w:val="000D30A3"/>
    <w:rsid w:val="000D4936"/>
    <w:rsid w:val="000D4D03"/>
    <w:rsid w:val="000D5452"/>
    <w:rsid w:val="000D78DB"/>
    <w:rsid w:val="000E1397"/>
    <w:rsid w:val="000E1FEB"/>
    <w:rsid w:val="000E21BF"/>
    <w:rsid w:val="000E38B6"/>
    <w:rsid w:val="000E41AE"/>
    <w:rsid w:val="000E545E"/>
    <w:rsid w:val="000E5633"/>
    <w:rsid w:val="000E74CD"/>
    <w:rsid w:val="000E76FF"/>
    <w:rsid w:val="000F2C67"/>
    <w:rsid w:val="000F2F02"/>
    <w:rsid w:val="000F3D35"/>
    <w:rsid w:val="000F56E9"/>
    <w:rsid w:val="00101123"/>
    <w:rsid w:val="0010162D"/>
    <w:rsid w:val="00101D91"/>
    <w:rsid w:val="00104580"/>
    <w:rsid w:val="00112167"/>
    <w:rsid w:val="0011228F"/>
    <w:rsid w:val="00115C1C"/>
    <w:rsid w:val="0012309E"/>
    <w:rsid w:val="00127228"/>
    <w:rsid w:val="001357A1"/>
    <w:rsid w:val="00136A3B"/>
    <w:rsid w:val="001422DA"/>
    <w:rsid w:val="00142C8B"/>
    <w:rsid w:val="0014769E"/>
    <w:rsid w:val="00147F3A"/>
    <w:rsid w:val="0015096F"/>
    <w:rsid w:val="0015257B"/>
    <w:rsid w:val="001550CA"/>
    <w:rsid w:val="00160929"/>
    <w:rsid w:val="00160FA3"/>
    <w:rsid w:val="0016199E"/>
    <w:rsid w:val="001641A2"/>
    <w:rsid w:val="00171203"/>
    <w:rsid w:val="00173200"/>
    <w:rsid w:val="00174108"/>
    <w:rsid w:val="001758D4"/>
    <w:rsid w:val="00175B95"/>
    <w:rsid w:val="001771FC"/>
    <w:rsid w:val="001772FC"/>
    <w:rsid w:val="00180075"/>
    <w:rsid w:val="0018066C"/>
    <w:rsid w:val="0018095D"/>
    <w:rsid w:val="001830DB"/>
    <w:rsid w:val="00183334"/>
    <w:rsid w:val="00184069"/>
    <w:rsid w:val="001874B3"/>
    <w:rsid w:val="0018798D"/>
    <w:rsid w:val="001905FE"/>
    <w:rsid w:val="001915E1"/>
    <w:rsid w:val="001919F0"/>
    <w:rsid w:val="00191B64"/>
    <w:rsid w:val="00192F89"/>
    <w:rsid w:val="00193DD4"/>
    <w:rsid w:val="00193E5E"/>
    <w:rsid w:val="00194F73"/>
    <w:rsid w:val="001952CE"/>
    <w:rsid w:val="001A2984"/>
    <w:rsid w:val="001A45B4"/>
    <w:rsid w:val="001A50C0"/>
    <w:rsid w:val="001A63A3"/>
    <w:rsid w:val="001B05ED"/>
    <w:rsid w:val="001B0C6D"/>
    <w:rsid w:val="001B3AE0"/>
    <w:rsid w:val="001B3F07"/>
    <w:rsid w:val="001B3F9D"/>
    <w:rsid w:val="001B616E"/>
    <w:rsid w:val="001B6E8A"/>
    <w:rsid w:val="001B7E43"/>
    <w:rsid w:val="001C2101"/>
    <w:rsid w:val="001C4D20"/>
    <w:rsid w:val="001C6A94"/>
    <w:rsid w:val="001D1B2F"/>
    <w:rsid w:val="001D23CE"/>
    <w:rsid w:val="001D2AB6"/>
    <w:rsid w:val="001D2B5B"/>
    <w:rsid w:val="001D4829"/>
    <w:rsid w:val="001D659C"/>
    <w:rsid w:val="001D7289"/>
    <w:rsid w:val="001E1D93"/>
    <w:rsid w:val="001E3456"/>
    <w:rsid w:val="001E4057"/>
    <w:rsid w:val="001E44EF"/>
    <w:rsid w:val="001E5F16"/>
    <w:rsid w:val="001E69AD"/>
    <w:rsid w:val="001E703D"/>
    <w:rsid w:val="001F0734"/>
    <w:rsid w:val="001F0C65"/>
    <w:rsid w:val="001F128B"/>
    <w:rsid w:val="001F3D86"/>
    <w:rsid w:val="0020181C"/>
    <w:rsid w:val="00202285"/>
    <w:rsid w:val="00202532"/>
    <w:rsid w:val="0020391E"/>
    <w:rsid w:val="00207275"/>
    <w:rsid w:val="00212DB5"/>
    <w:rsid w:val="002159CC"/>
    <w:rsid w:val="00215F71"/>
    <w:rsid w:val="002166F8"/>
    <w:rsid w:val="00221E26"/>
    <w:rsid w:val="00221F8F"/>
    <w:rsid w:val="00223D0B"/>
    <w:rsid w:val="0022468F"/>
    <w:rsid w:val="00224D54"/>
    <w:rsid w:val="002254DE"/>
    <w:rsid w:val="002269A8"/>
    <w:rsid w:val="0022738D"/>
    <w:rsid w:val="00231077"/>
    <w:rsid w:val="00231873"/>
    <w:rsid w:val="00232D55"/>
    <w:rsid w:val="00235DEC"/>
    <w:rsid w:val="00236228"/>
    <w:rsid w:val="00236715"/>
    <w:rsid w:val="0023706B"/>
    <w:rsid w:val="002503F9"/>
    <w:rsid w:val="00250596"/>
    <w:rsid w:val="0025174A"/>
    <w:rsid w:val="00256DA6"/>
    <w:rsid w:val="002609B2"/>
    <w:rsid w:val="002612E9"/>
    <w:rsid w:val="00261FF6"/>
    <w:rsid w:val="0026283F"/>
    <w:rsid w:val="00263CA2"/>
    <w:rsid w:val="002645D8"/>
    <w:rsid w:val="00264694"/>
    <w:rsid w:val="00266679"/>
    <w:rsid w:val="00275C85"/>
    <w:rsid w:val="00275E30"/>
    <w:rsid w:val="00276C15"/>
    <w:rsid w:val="00277172"/>
    <w:rsid w:val="00277351"/>
    <w:rsid w:val="00280CA5"/>
    <w:rsid w:val="00280E86"/>
    <w:rsid w:val="00283182"/>
    <w:rsid w:val="0028320F"/>
    <w:rsid w:val="00283F80"/>
    <w:rsid w:val="00284C24"/>
    <w:rsid w:val="00287898"/>
    <w:rsid w:val="00290F7E"/>
    <w:rsid w:val="00295BA2"/>
    <w:rsid w:val="002A6EF8"/>
    <w:rsid w:val="002B0A91"/>
    <w:rsid w:val="002B5ACC"/>
    <w:rsid w:val="002B699B"/>
    <w:rsid w:val="002B69A8"/>
    <w:rsid w:val="002C17C8"/>
    <w:rsid w:val="002C5258"/>
    <w:rsid w:val="002C5564"/>
    <w:rsid w:val="002C57E2"/>
    <w:rsid w:val="002D026D"/>
    <w:rsid w:val="002D071D"/>
    <w:rsid w:val="002D237A"/>
    <w:rsid w:val="002D3C83"/>
    <w:rsid w:val="002D3F71"/>
    <w:rsid w:val="002D484E"/>
    <w:rsid w:val="002D6492"/>
    <w:rsid w:val="002E020F"/>
    <w:rsid w:val="002E0FD9"/>
    <w:rsid w:val="002E1CE7"/>
    <w:rsid w:val="002E48A5"/>
    <w:rsid w:val="002F11B3"/>
    <w:rsid w:val="002F3911"/>
    <w:rsid w:val="002F4D98"/>
    <w:rsid w:val="002F4F88"/>
    <w:rsid w:val="002F560D"/>
    <w:rsid w:val="00300125"/>
    <w:rsid w:val="00304D36"/>
    <w:rsid w:val="003077BB"/>
    <w:rsid w:val="00307D25"/>
    <w:rsid w:val="003135B0"/>
    <w:rsid w:val="00314524"/>
    <w:rsid w:val="003166C7"/>
    <w:rsid w:val="003177DE"/>
    <w:rsid w:val="00322553"/>
    <w:rsid w:val="00327081"/>
    <w:rsid w:val="0033143F"/>
    <w:rsid w:val="00333372"/>
    <w:rsid w:val="00334442"/>
    <w:rsid w:val="00334A42"/>
    <w:rsid w:val="003373ED"/>
    <w:rsid w:val="0034047A"/>
    <w:rsid w:val="0034390B"/>
    <w:rsid w:val="0034422E"/>
    <w:rsid w:val="00346915"/>
    <w:rsid w:val="00347CD3"/>
    <w:rsid w:val="00350B14"/>
    <w:rsid w:val="003513AB"/>
    <w:rsid w:val="00351A24"/>
    <w:rsid w:val="00360230"/>
    <w:rsid w:val="003605DB"/>
    <w:rsid w:val="00360D14"/>
    <w:rsid w:val="00360DC0"/>
    <w:rsid w:val="0036199E"/>
    <w:rsid w:val="00361E5F"/>
    <w:rsid w:val="003622AE"/>
    <w:rsid w:val="00363DAB"/>
    <w:rsid w:val="00364337"/>
    <w:rsid w:val="00366DFE"/>
    <w:rsid w:val="0036768D"/>
    <w:rsid w:val="00367706"/>
    <w:rsid w:val="0037014F"/>
    <w:rsid w:val="003701A2"/>
    <w:rsid w:val="00370278"/>
    <w:rsid w:val="003709A4"/>
    <w:rsid w:val="003711E0"/>
    <w:rsid w:val="003719C3"/>
    <w:rsid w:val="00371EF6"/>
    <w:rsid w:val="00373E1E"/>
    <w:rsid w:val="003777E5"/>
    <w:rsid w:val="00380744"/>
    <w:rsid w:val="00381370"/>
    <w:rsid w:val="00385E9A"/>
    <w:rsid w:val="00390F52"/>
    <w:rsid w:val="00393D90"/>
    <w:rsid w:val="003A04CD"/>
    <w:rsid w:val="003A21CE"/>
    <w:rsid w:val="003A4F0B"/>
    <w:rsid w:val="003A5188"/>
    <w:rsid w:val="003A6EF8"/>
    <w:rsid w:val="003B1A5B"/>
    <w:rsid w:val="003B2625"/>
    <w:rsid w:val="003B297C"/>
    <w:rsid w:val="003B33FC"/>
    <w:rsid w:val="003B40EF"/>
    <w:rsid w:val="003C074B"/>
    <w:rsid w:val="003C3DF1"/>
    <w:rsid w:val="003C4346"/>
    <w:rsid w:val="003C45A5"/>
    <w:rsid w:val="003C499F"/>
    <w:rsid w:val="003C5F41"/>
    <w:rsid w:val="003C7BFF"/>
    <w:rsid w:val="003D0EE7"/>
    <w:rsid w:val="003D1294"/>
    <w:rsid w:val="003D3016"/>
    <w:rsid w:val="003D31D4"/>
    <w:rsid w:val="003D7315"/>
    <w:rsid w:val="003D745C"/>
    <w:rsid w:val="003E00E7"/>
    <w:rsid w:val="003E236B"/>
    <w:rsid w:val="003E5339"/>
    <w:rsid w:val="003E5BC7"/>
    <w:rsid w:val="003E6E71"/>
    <w:rsid w:val="003E7312"/>
    <w:rsid w:val="003E774D"/>
    <w:rsid w:val="003F18AB"/>
    <w:rsid w:val="003F4D73"/>
    <w:rsid w:val="003F57B8"/>
    <w:rsid w:val="003F59AA"/>
    <w:rsid w:val="003F5D19"/>
    <w:rsid w:val="003F718F"/>
    <w:rsid w:val="00400C96"/>
    <w:rsid w:val="00404057"/>
    <w:rsid w:val="00405A22"/>
    <w:rsid w:val="00406AA7"/>
    <w:rsid w:val="00407991"/>
    <w:rsid w:val="00410E83"/>
    <w:rsid w:val="00410F28"/>
    <w:rsid w:val="00411E5B"/>
    <w:rsid w:val="004123D1"/>
    <w:rsid w:val="00414471"/>
    <w:rsid w:val="0041515B"/>
    <w:rsid w:val="00416898"/>
    <w:rsid w:val="004205BD"/>
    <w:rsid w:val="004207E0"/>
    <w:rsid w:val="00420EBE"/>
    <w:rsid w:val="00422895"/>
    <w:rsid w:val="00423CF7"/>
    <w:rsid w:val="00425262"/>
    <w:rsid w:val="00430E35"/>
    <w:rsid w:val="0043260E"/>
    <w:rsid w:val="00432F9E"/>
    <w:rsid w:val="00436422"/>
    <w:rsid w:val="00436E4D"/>
    <w:rsid w:val="0043766D"/>
    <w:rsid w:val="00437F06"/>
    <w:rsid w:val="00442002"/>
    <w:rsid w:val="0044335D"/>
    <w:rsid w:val="00447908"/>
    <w:rsid w:val="00452F0D"/>
    <w:rsid w:val="0045405D"/>
    <w:rsid w:val="00454635"/>
    <w:rsid w:val="00454B2C"/>
    <w:rsid w:val="00455695"/>
    <w:rsid w:val="00455849"/>
    <w:rsid w:val="00455DE7"/>
    <w:rsid w:val="0046052D"/>
    <w:rsid w:val="00460B86"/>
    <w:rsid w:val="00461435"/>
    <w:rsid w:val="00461FB4"/>
    <w:rsid w:val="004623CF"/>
    <w:rsid w:val="00463314"/>
    <w:rsid w:val="00464C77"/>
    <w:rsid w:val="00466C8F"/>
    <w:rsid w:val="00466EE5"/>
    <w:rsid w:val="00467735"/>
    <w:rsid w:val="0047075E"/>
    <w:rsid w:val="00471EE0"/>
    <w:rsid w:val="004737EB"/>
    <w:rsid w:val="00473BB7"/>
    <w:rsid w:val="00481B04"/>
    <w:rsid w:val="00483701"/>
    <w:rsid w:val="00483712"/>
    <w:rsid w:val="004870B1"/>
    <w:rsid w:val="00487341"/>
    <w:rsid w:val="00490FFF"/>
    <w:rsid w:val="00491811"/>
    <w:rsid w:val="004925F6"/>
    <w:rsid w:val="00497DCA"/>
    <w:rsid w:val="004A0499"/>
    <w:rsid w:val="004A15BB"/>
    <w:rsid w:val="004A2051"/>
    <w:rsid w:val="004A4684"/>
    <w:rsid w:val="004A582D"/>
    <w:rsid w:val="004A6DD4"/>
    <w:rsid w:val="004A771B"/>
    <w:rsid w:val="004B25E5"/>
    <w:rsid w:val="004B499E"/>
    <w:rsid w:val="004B51F5"/>
    <w:rsid w:val="004B701D"/>
    <w:rsid w:val="004B7057"/>
    <w:rsid w:val="004C2245"/>
    <w:rsid w:val="004C246A"/>
    <w:rsid w:val="004C7588"/>
    <w:rsid w:val="004C7D3B"/>
    <w:rsid w:val="004D0799"/>
    <w:rsid w:val="004D0A24"/>
    <w:rsid w:val="004D10F5"/>
    <w:rsid w:val="004D19BD"/>
    <w:rsid w:val="004D278E"/>
    <w:rsid w:val="004D29BD"/>
    <w:rsid w:val="004D5ED7"/>
    <w:rsid w:val="004D65B5"/>
    <w:rsid w:val="004D6A15"/>
    <w:rsid w:val="004D7769"/>
    <w:rsid w:val="004D79A5"/>
    <w:rsid w:val="004E1A67"/>
    <w:rsid w:val="004E3799"/>
    <w:rsid w:val="004E4067"/>
    <w:rsid w:val="004E78BC"/>
    <w:rsid w:val="004F0355"/>
    <w:rsid w:val="004F2A88"/>
    <w:rsid w:val="004F317F"/>
    <w:rsid w:val="004F3B64"/>
    <w:rsid w:val="004F42D6"/>
    <w:rsid w:val="005003D6"/>
    <w:rsid w:val="00503CFB"/>
    <w:rsid w:val="005053F2"/>
    <w:rsid w:val="00505B55"/>
    <w:rsid w:val="00506E3A"/>
    <w:rsid w:val="005128B0"/>
    <w:rsid w:val="00513F62"/>
    <w:rsid w:val="00514080"/>
    <w:rsid w:val="00517385"/>
    <w:rsid w:val="0051782F"/>
    <w:rsid w:val="0052094B"/>
    <w:rsid w:val="00520B80"/>
    <w:rsid w:val="005221D0"/>
    <w:rsid w:val="0052601D"/>
    <w:rsid w:val="00527800"/>
    <w:rsid w:val="00534C39"/>
    <w:rsid w:val="00536901"/>
    <w:rsid w:val="00536DC0"/>
    <w:rsid w:val="005372A8"/>
    <w:rsid w:val="00537595"/>
    <w:rsid w:val="00540AFF"/>
    <w:rsid w:val="00545077"/>
    <w:rsid w:val="0055109E"/>
    <w:rsid w:val="0055160B"/>
    <w:rsid w:val="0055459F"/>
    <w:rsid w:val="00554D7D"/>
    <w:rsid w:val="0055526B"/>
    <w:rsid w:val="005609F3"/>
    <w:rsid w:val="00560BD8"/>
    <w:rsid w:val="0056703D"/>
    <w:rsid w:val="00570200"/>
    <w:rsid w:val="00573DFA"/>
    <w:rsid w:val="00575A45"/>
    <w:rsid w:val="00577557"/>
    <w:rsid w:val="00580A1F"/>
    <w:rsid w:val="00580AE2"/>
    <w:rsid w:val="005819EB"/>
    <w:rsid w:val="00581EA0"/>
    <w:rsid w:val="00582972"/>
    <w:rsid w:val="00584903"/>
    <w:rsid w:val="00585AAE"/>
    <w:rsid w:val="005865DA"/>
    <w:rsid w:val="00590839"/>
    <w:rsid w:val="005909C6"/>
    <w:rsid w:val="00592CE8"/>
    <w:rsid w:val="00593149"/>
    <w:rsid w:val="00595D87"/>
    <w:rsid w:val="005A3891"/>
    <w:rsid w:val="005A3DCC"/>
    <w:rsid w:val="005A5256"/>
    <w:rsid w:val="005A607B"/>
    <w:rsid w:val="005A6D7E"/>
    <w:rsid w:val="005A6EAA"/>
    <w:rsid w:val="005A7690"/>
    <w:rsid w:val="005B2B98"/>
    <w:rsid w:val="005B2F6E"/>
    <w:rsid w:val="005B5685"/>
    <w:rsid w:val="005B576F"/>
    <w:rsid w:val="005B5912"/>
    <w:rsid w:val="005B69B4"/>
    <w:rsid w:val="005B780E"/>
    <w:rsid w:val="005C0C69"/>
    <w:rsid w:val="005C21AC"/>
    <w:rsid w:val="005C4E24"/>
    <w:rsid w:val="005C6E15"/>
    <w:rsid w:val="005D28DA"/>
    <w:rsid w:val="005D68EF"/>
    <w:rsid w:val="005D70EA"/>
    <w:rsid w:val="005E14A0"/>
    <w:rsid w:val="005E2500"/>
    <w:rsid w:val="005E2778"/>
    <w:rsid w:val="005E2D33"/>
    <w:rsid w:val="005E387A"/>
    <w:rsid w:val="005E5CCD"/>
    <w:rsid w:val="005E6386"/>
    <w:rsid w:val="005E6B8E"/>
    <w:rsid w:val="005E76E6"/>
    <w:rsid w:val="005F024C"/>
    <w:rsid w:val="005F2698"/>
    <w:rsid w:val="005F466F"/>
    <w:rsid w:val="005F62DA"/>
    <w:rsid w:val="005F7AD8"/>
    <w:rsid w:val="0060072D"/>
    <w:rsid w:val="00602B7B"/>
    <w:rsid w:val="00605E46"/>
    <w:rsid w:val="0060682E"/>
    <w:rsid w:val="006108DD"/>
    <w:rsid w:val="0061351C"/>
    <w:rsid w:val="0061583E"/>
    <w:rsid w:val="00615C81"/>
    <w:rsid w:val="00616641"/>
    <w:rsid w:val="0061666D"/>
    <w:rsid w:val="00620B32"/>
    <w:rsid w:val="00621BB6"/>
    <w:rsid w:val="006238D9"/>
    <w:rsid w:val="00631E32"/>
    <w:rsid w:val="006322DF"/>
    <w:rsid w:val="00632BB1"/>
    <w:rsid w:val="00633476"/>
    <w:rsid w:val="00633B99"/>
    <w:rsid w:val="00634232"/>
    <w:rsid w:val="00636529"/>
    <w:rsid w:val="00637C3E"/>
    <w:rsid w:val="006414A6"/>
    <w:rsid w:val="00641DF9"/>
    <w:rsid w:val="0064333C"/>
    <w:rsid w:val="006437E7"/>
    <w:rsid w:val="006447F3"/>
    <w:rsid w:val="00647BC6"/>
    <w:rsid w:val="00647DF7"/>
    <w:rsid w:val="00650438"/>
    <w:rsid w:val="006516B8"/>
    <w:rsid w:val="00654812"/>
    <w:rsid w:val="00662E96"/>
    <w:rsid w:val="00664264"/>
    <w:rsid w:val="00665856"/>
    <w:rsid w:val="00665DF1"/>
    <w:rsid w:val="00666D91"/>
    <w:rsid w:val="00666F8B"/>
    <w:rsid w:val="006722AD"/>
    <w:rsid w:val="00673C07"/>
    <w:rsid w:val="006742B9"/>
    <w:rsid w:val="00675305"/>
    <w:rsid w:val="00680E73"/>
    <w:rsid w:val="006811EE"/>
    <w:rsid w:val="00681C2D"/>
    <w:rsid w:val="00682A95"/>
    <w:rsid w:val="00685CE3"/>
    <w:rsid w:val="006875C9"/>
    <w:rsid w:val="00690948"/>
    <w:rsid w:val="006921DA"/>
    <w:rsid w:val="00692A42"/>
    <w:rsid w:val="00692F57"/>
    <w:rsid w:val="0069305C"/>
    <w:rsid w:val="0069527B"/>
    <w:rsid w:val="006A02F8"/>
    <w:rsid w:val="006A2861"/>
    <w:rsid w:val="006A3F36"/>
    <w:rsid w:val="006A4F33"/>
    <w:rsid w:val="006A510A"/>
    <w:rsid w:val="006A6181"/>
    <w:rsid w:val="006A6E19"/>
    <w:rsid w:val="006B3B47"/>
    <w:rsid w:val="006B52D6"/>
    <w:rsid w:val="006B5FF2"/>
    <w:rsid w:val="006B71FA"/>
    <w:rsid w:val="006C4133"/>
    <w:rsid w:val="006C4A78"/>
    <w:rsid w:val="006C545A"/>
    <w:rsid w:val="006C5D13"/>
    <w:rsid w:val="006C6560"/>
    <w:rsid w:val="006C7094"/>
    <w:rsid w:val="006C7798"/>
    <w:rsid w:val="006C7ABA"/>
    <w:rsid w:val="006D1F3D"/>
    <w:rsid w:val="006D2093"/>
    <w:rsid w:val="006D407A"/>
    <w:rsid w:val="006D428F"/>
    <w:rsid w:val="006D43D8"/>
    <w:rsid w:val="006D52A1"/>
    <w:rsid w:val="006D5427"/>
    <w:rsid w:val="006D5F9C"/>
    <w:rsid w:val="006D6577"/>
    <w:rsid w:val="006D6FD0"/>
    <w:rsid w:val="006E164C"/>
    <w:rsid w:val="006E262C"/>
    <w:rsid w:val="006E36D2"/>
    <w:rsid w:val="006E4F76"/>
    <w:rsid w:val="006E5767"/>
    <w:rsid w:val="006E6195"/>
    <w:rsid w:val="006F0789"/>
    <w:rsid w:val="006F0B1E"/>
    <w:rsid w:val="006F1B31"/>
    <w:rsid w:val="006F4703"/>
    <w:rsid w:val="006F5C8D"/>
    <w:rsid w:val="006F5ED9"/>
    <w:rsid w:val="0070007F"/>
    <w:rsid w:val="007013A9"/>
    <w:rsid w:val="00703B3B"/>
    <w:rsid w:val="00704B7D"/>
    <w:rsid w:val="00704D1A"/>
    <w:rsid w:val="00704F80"/>
    <w:rsid w:val="00705B2B"/>
    <w:rsid w:val="00706F04"/>
    <w:rsid w:val="0071114A"/>
    <w:rsid w:val="00711D68"/>
    <w:rsid w:val="007123B4"/>
    <w:rsid w:val="00712A3F"/>
    <w:rsid w:val="00712AE1"/>
    <w:rsid w:val="00712E30"/>
    <w:rsid w:val="00712FAA"/>
    <w:rsid w:val="007158B8"/>
    <w:rsid w:val="00716931"/>
    <w:rsid w:val="0071740F"/>
    <w:rsid w:val="00720C9D"/>
    <w:rsid w:val="00721219"/>
    <w:rsid w:val="007220B6"/>
    <w:rsid w:val="0072385B"/>
    <w:rsid w:val="00724D8D"/>
    <w:rsid w:val="00727705"/>
    <w:rsid w:val="00732BB8"/>
    <w:rsid w:val="00735149"/>
    <w:rsid w:val="0073775E"/>
    <w:rsid w:val="00740F47"/>
    <w:rsid w:val="00744757"/>
    <w:rsid w:val="007453D4"/>
    <w:rsid w:val="00745662"/>
    <w:rsid w:val="00745BD4"/>
    <w:rsid w:val="007460D3"/>
    <w:rsid w:val="00746B3F"/>
    <w:rsid w:val="0075001D"/>
    <w:rsid w:val="0075022E"/>
    <w:rsid w:val="0075313D"/>
    <w:rsid w:val="007541BC"/>
    <w:rsid w:val="00754580"/>
    <w:rsid w:val="00755145"/>
    <w:rsid w:val="0075579D"/>
    <w:rsid w:val="00755C68"/>
    <w:rsid w:val="007574B1"/>
    <w:rsid w:val="0075755F"/>
    <w:rsid w:val="00761E12"/>
    <w:rsid w:val="007645AA"/>
    <w:rsid w:val="00772A97"/>
    <w:rsid w:val="007743F0"/>
    <w:rsid w:val="00775407"/>
    <w:rsid w:val="007803C2"/>
    <w:rsid w:val="00782B09"/>
    <w:rsid w:val="00783A55"/>
    <w:rsid w:val="00783D6D"/>
    <w:rsid w:val="007876B9"/>
    <w:rsid w:val="00787775"/>
    <w:rsid w:val="007911D6"/>
    <w:rsid w:val="00793048"/>
    <w:rsid w:val="00794EB8"/>
    <w:rsid w:val="00796C73"/>
    <w:rsid w:val="007974B3"/>
    <w:rsid w:val="007975F4"/>
    <w:rsid w:val="0079790F"/>
    <w:rsid w:val="00797913"/>
    <w:rsid w:val="00797E46"/>
    <w:rsid w:val="007A0744"/>
    <w:rsid w:val="007A13D1"/>
    <w:rsid w:val="007A54BC"/>
    <w:rsid w:val="007B0A86"/>
    <w:rsid w:val="007B3EC4"/>
    <w:rsid w:val="007B406B"/>
    <w:rsid w:val="007B4AE8"/>
    <w:rsid w:val="007C0028"/>
    <w:rsid w:val="007C0254"/>
    <w:rsid w:val="007C1430"/>
    <w:rsid w:val="007C1CFE"/>
    <w:rsid w:val="007C2B1E"/>
    <w:rsid w:val="007C4E5C"/>
    <w:rsid w:val="007C559C"/>
    <w:rsid w:val="007C7CE6"/>
    <w:rsid w:val="007D0673"/>
    <w:rsid w:val="007D0C29"/>
    <w:rsid w:val="007D10F2"/>
    <w:rsid w:val="007D32DE"/>
    <w:rsid w:val="007D442B"/>
    <w:rsid w:val="007D4694"/>
    <w:rsid w:val="007D7AF5"/>
    <w:rsid w:val="007D7FBF"/>
    <w:rsid w:val="007E16DA"/>
    <w:rsid w:val="007E16F5"/>
    <w:rsid w:val="007E36E0"/>
    <w:rsid w:val="007E3F0D"/>
    <w:rsid w:val="007E6545"/>
    <w:rsid w:val="007E66A2"/>
    <w:rsid w:val="007E6BD1"/>
    <w:rsid w:val="007E7998"/>
    <w:rsid w:val="007F0E00"/>
    <w:rsid w:val="007F333E"/>
    <w:rsid w:val="007F353D"/>
    <w:rsid w:val="007F6D9C"/>
    <w:rsid w:val="007F7BE9"/>
    <w:rsid w:val="0080075F"/>
    <w:rsid w:val="008008FE"/>
    <w:rsid w:val="008016FA"/>
    <w:rsid w:val="0080432C"/>
    <w:rsid w:val="00812E01"/>
    <w:rsid w:val="008133ED"/>
    <w:rsid w:val="00813CDC"/>
    <w:rsid w:val="0081424F"/>
    <w:rsid w:val="00814669"/>
    <w:rsid w:val="0082049B"/>
    <w:rsid w:val="008225E9"/>
    <w:rsid w:val="00827795"/>
    <w:rsid w:val="00830BC3"/>
    <w:rsid w:val="00831332"/>
    <w:rsid w:val="00831B81"/>
    <w:rsid w:val="008337D4"/>
    <w:rsid w:val="00835ACB"/>
    <w:rsid w:val="00840BC0"/>
    <w:rsid w:val="00841703"/>
    <w:rsid w:val="00841DEA"/>
    <w:rsid w:val="008435DA"/>
    <w:rsid w:val="008441CC"/>
    <w:rsid w:val="00854909"/>
    <w:rsid w:val="00855408"/>
    <w:rsid w:val="00856B28"/>
    <w:rsid w:val="00857377"/>
    <w:rsid w:val="0086051C"/>
    <w:rsid w:val="00860628"/>
    <w:rsid w:val="00860DD1"/>
    <w:rsid w:val="00864AE6"/>
    <w:rsid w:val="0086510A"/>
    <w:rsid w:val="00865E08"/>
    <w:rsid w:val="0086645F"/>
    <w:rsid w:val="0087012E"/>
    <w:rsid w:val="00871C23"/>
    <w:rsid w:val="00872207"/>
    <w:rsid w:val="00882BB4"/>
    <w:rsid w:val="008849DA"/>
    <w:rsid w:val="00886E8C"/>
    <w:rsid w:val="00887D3E"/>
    <w:rsid w:val="0089067D"/>
    <w:rsid w:val="00891158"/>
    <w:rsid w:val="008913F0"/>
    <w:rsid w:val="00891A03"/>
    <w:rsid w:val="0089242B"/>
    <w:rsid w:val="00892551"/>
    <w:rsid w:val="00893DBA"/>
    <w:rsid w:val="008942C4"/>
    <w:rsid w:val="00894E1F"/>
    <w:rsid w:val="008951FB"/>
    <w:rsid w:val="008A1616"/>
    <w:rsid w:val="008A3823"/>
    <w:rsid w:val="008A456B"/>
    <w:rsid w:val="008A5EF2"/>
    <w:rsid w:val="008B0498"/>
    <w:rsid w:val="008B0D67"/>
    <w:rsid w:val="008B1001"/>
    <w:rsid w:val="008B293C"/>
    <w:rsid w:val="008B3FC2"/>
    <w:rsid w:val="008B4C45"/>
    <w:rsid w:val="008B5518"/>
    <w:rsid w:val="008B59BC"/>
    <w:rsid w:val="008B6D86"/>
    <w:rsid w:val="008B72F9"/>
    <w:rsid w:val="008B7CE9"/>
    <w:rsid w:val="008C1433"/>
    <w:rsid w:val="008C1514"/>
    <w:rsid w:val="008C3C3E"/>
    <w:rsid w:val="008C4081"/>
    <w:rsid w:val="008C47EF"/>
    <w:rsid w:val="008C54F0"/>
    <w:rsid w:val="008C7883"/>
    <w:rsid w:val="008D0285"/>
    <w:rsid w:val="008D2321"/>
    <w:rsid w:val="008D390E"/>
    <w:rsid w:val="008D5456"/>
    <w:rsid w:val="008D557E"/>
    <w:rsid w:val="008D6291"/>
    <w:rsid w:val="008D68AB"/>
    <w:rsid w:val="008D6D09"/>
    <w:rsid w:val="008E0F73"/>
    <w:rsid w:val="008E1570"/>
    <w:rsid w:val="008E198E"/>
    <w:rsid w:val="008E2771"/>
    <w:rsid w:val="008E3C30"/>
    <w:rsid w:val="008E408D"/>
    <w:rsid w:val="008E4714"/>
    <w:rsid w:val="008E6067"/>
    <w:rsid w:val="008F0960"/>
    <w:rsid w:val="008F5384"/>
    <w:rsid w:val="008F7289"/>
    <w:rsid w:val="008F7943"/>
    <w:rsid w:val="009006A9"/>
    <w:rsid w:val="0090677B"/>
    <w:rsid w:val="00906A5F"/>
    <w:rsid w:val="00910578"/>
    <w:rsid w:val="00910716"/>
    <w:rsid w:val="009110B8"/>
    <w:rsid w:val="0091199D"/>
    <w:rsid w:val="00912BF7"/>
    <w:rsid w:val="009171F1"/>
    <w:rsid w:val="00917F22"/>
    <w:rsid w:val="0092270E"/>
    <w:rsid w:val="00927982"/>
    <w:rsid w:val="00931B18"/>
    <w:rsid w:val="00931DE4"/>
    <w:rsid w:val="0093647D"/>
    <w:rsid w:val="009365B9"/>
    <w:rsid w:val="00936A2F"/>
    <w:rsid w:val="00940FAA"/>
    <w:rsid w:val="009430D3"/>
    <w:rsid w:val="00943D8A"/>
    <w:rsid w:val="00944371"/>
    <w:rsid w:val="00945609"/>
    <w:rsid w:val="00945C58"/>
    <w:rsid w:val="00946C7E"/>
    <w:rsid w:val="009507CC"/>
    <w:rsid w:val="00951641"/>
    <w:rsid w:val="009517FE"/>
    <w:rsid w:val="00951995"/>
    <w:rsid w:val="009526CC"/>
    <w:rsid w:val="00953D0A"/>
    <w:rsid w:val="00954713"/>
    <w:rsid w:val="00954EAD"/>
    <w:rsid w:val="009563F5"/>
    <w:rsid w:val="00957CA9"/>
    <w:rsid w:val="009638CF"/>
    <w:rsid w:val="00964D7D"/>
    <w:rsid w:val="0096700B"/>
    <w:rsid w:val="00967BD3"/>
    <w:rsid w:val="009744D2"/>
    <w:rsid w:val="00974757"/>
    <w:rsid w:val="00980921"/>
    <w:rsid w:val="00984C04"/>
    <w:rsid w:val="009923CC"/>
    <w:rsid w:val="00992F51"/>
    <w:rsid w:val="009A46AA"/>
    <w:rsid w:val="009A48B4"/>
    <w:rsid w:val="009A6F3F"/>
    <w:rsid w:val="009B0992"/>
    <w:rsid w:val="009B114D"/>
    <w:rsid w:val="009B2023"/>
    <w:rsid w:val="009B72C2"/>
    <w:rsid w:val="009C0068"/>
    <w:rsid w:val="009C087C"/>
    <w:rsid w:val="009C30E8"/>
    <w:rsid w:val="009C34DC"/>
    <w:rsid w:val="009C4A90"/>
    <w:rsid w:val="009C572A"/>
    <w:rsid w:val="009C6074"/>
    <w:rsid w:val="009C67B4"/>
    <w:rsid w:val="009C73BE"/>
    <w:rsid w:val="009D0F40"/>
    <w:rsid w:val="009D1A1D"/>
    <w:rsid w:val="009D2BD1"/>
    <w:rsid w:val="009D2D17"/>
    <w:rsid w:val="009D3556"/>
    <w:rsid w:val="009D5A60"/>
    <w:rsid w:val="009E1E5E"/>
    <w:rsid w:val="009E531D"/>
    <w:rsid w:val="009E6945"/>
    <w:rsid w:val="009E759B"/>
    <w:rsid w:val="009E780C"/>
    <w:rsid w:val="009E79C6"/>
    <w:rsid w:val="009F18A8"/>
    <w:rsid w:val="009F1B35"/>
    <w:rsid w:val="009F1B93"/>
    <w:rsid w:val="009F42B9"/>
    <w:rsid w:val="009F4C46"/>
    <w:rsid w:val="009F63E2"/>
    <w:rsid w:val="009F6856"/>
    <w:rsid w:val="009F7428"/>
    <w:rsid w:val="00A002FC"/>
    <w:rsid w:val="00A00992"/>
    <w:rsid w:val="00A035AD"/>
    <w:rsid w:val="00A0576A"/>
    <w:rsid w:val="00A112FF"/>
    <w:rsid w:val="00A136D6"/>
    <w:rsid w:val="00A20F2A"/>
    <w:rsid w:val="00A23095"/>
    <w:rsid w:val="00A233A7"/>
    <w:rsid w:val="00A25CAD"/>
    <w:rsid w:val="00A266C5"/>
    <w:rsid w:val="00A2699E"/>
    <w:rsid w:val="00A2787B"/>
    <w:rsid w:val="00A317E0"/>
    <w:rsid w:val="00A34538"/>
    <w:rsid w:val="00A34CD2"/>
    <w:rsid w:val="00A354C5"/>
    <w:rsid w:val="00A3755F"/>
    <w:rsid w:val="00A4039F"/>
    <w:rsid w:val="00A40F69"/>
    <w:rsid w:val="00A4121E"/>
    <w:rsid w:val="00A41411"/>
    <w:rsid w:val="00A41ADA"/>
    <w:rsid w:val="00A41CE0"/>
    <w:rsid w:val="00A43067"/>
    <w:rsid w:val="00A53531"/>
    <w:rsid w:val="00A60684"/>
    <w:rsid w:val="00A608B2"/>
    <w:rsid w:val="00A61540"/>
    <w:rsid w:val="00A62B84"/>
    <w:rsid w:val="00A641EB"/>
    <w:rsid w:val="00A672DE"/>
    <w:rsid w:val="00A67734"/>
    <w:rsid w:val="00A718D3"/>
    <w:rsid w:val="00A74A04"/>
    <w:rsid w:val="00A80570"/>
    <w:rsid w:val="00A81FBA"/>
    <w:rsid w:val="00A82056"/>
    <w:rsid w:val="00A83FC9"/>
    <w:rsid w:val="00A92A7D"/>
    <w:rsid w:val="00A94894"/>
    <w:rsid w:val="00A9517C"/>
    <w:rsid w:val="00AA1318"/>
    <w:rsid w:val="00AA281C"/>
    <w:rsid w:val="00AA403D"/>
    <w:rsid w:val="00AA4DE6"/>
    <w:rsid w:val="00AA5441"/>
    <w:rsid w:val="00AA7638"/>
    <w:rsid w:val="00AA7C7A"/>
    <w:rsid w:val="00AA7F06"/>
    <w:rsid w:val="00AB15E7"/>
    <w:rsid w:val="00AB190A"/>
    <w:rsid w:val="00AB2666"/>
    <w:rsid w:val="00AB48F5"/>
    <w:rsid w:val="00AB4B5E"/>
    <w:rsid w:val="00AB7B6F"/>
    <w:rsid w:val="00AB7CEC"/>
    <w:rsid w:val="00AC06C3"/>
    <w:rsid w:val="00AC4C5A"/>
    <w:rsid w:val="00AC6598"/>
    <w:rsid w:val="00AD3B3E"/>
    <w:rsid w:val="00AD45D4"/>
    <w:rsid w:val="00AD4D25"/>
    <w:rsid w:val="00AD5B74"/>
    <w:rsid w:val="00AD76A7"/>
    <w:rsid w:val="00AE0952"/>
    <w:rsid w:val="00AE193C"/>
    <w:rsid w:val="00AE1AAC"/>
    <w:rsid w:val="00AE3337"/>
    <w:rsid w:val="00AE3CF3"/>
    <w:rsid w:val="00AE3D29"/>
    <w:rsid w:val="00AE76B6"/>
    <w:rsid w:val="00AF14FF"/>
    <w:rsid w:val="00AF2C9C"/>
    <w:rsid w:val="00AF444E"/>
    <w:rsid w:val="00AF45B6"/>
    <w:rsid w:val="00AF5451"/>
    <w:rsid w:val="00AF64C4"/>
    <w:rsid w:val="00AF7D0C"/>
    <w:rsid w:val="00B03422"/>
    <w:rsid w:val="00B0530F"/>
    <w:rsid w:val="00B0696E"/>
    <w:rsid w:val="00B07A01"/>
    <w:rsid w:val="00B12C3B"/>
    <w:rsid w:val="00B135D9"/>
    <w:rsid w:val="00B204E5"/>
    <w:rsid w:val="00B21B6F"/>
    <w:rsid w:val="00B21CD3"/>
    <w:rsid w:val="00B224EA"/>
    <w:rsid w:val="00B236F7"/>
    <w:rsid w:val="00B3208D"/>
    <w:rsid w:val="00B331A1"/>
    <w:rsid w:val="00B34878"/>
    <w:rsid w:val="00B34B36"/>
    <w:rsid w:val="00B34C8B"/>
    <w:rsid w:val="00B35100"/>
    <w:rsid w:val="00B367F7"/>
    <w:rsid w:val="00B36D96"/>
    <w:rsid w:val="00B40AEB"/>
    <w:rsid w:val="00B40CD8"/>
    <w:rsid w:val="00B55E6E"/>
    <w:rsid w:val="00B561C6"/>
    <w:rsid w:val="00B57616"/>
    <w:rsid w:val="00B57E32"/>
    <w:rsid w:val="00B60B0D"/>
    <w:rsid w:val="00B65E11"/>
    <w:rsid w:val="00B67D47"/>
    <w:rsid w:val="00B67F9A"/>
    <w:rsid w:val="00B70CDA"/>
    <w:rsid w:val="00B71C21"/>
    <w:rsid w:val="00B72C1C"/>
    <w:rsid w:val="00B733C2"/>
    <w:rsid w:val="00B7343C"/>
    <w:rsid w:val="00B75807"/>
    <w:rsid w:val="00B76920"/>
    <w:rsid w:val="00B7760D"/>
    <w:rsid w:val="00B77BFB"/>
    <w:rsid w:val="00B81B2C"/>
    <w:rsid w:val="00B81F7D"/>
    <w:rsid w:val="00B82D1D"/>
    <w:rsid w:val="00B83B25"/>
    <w:rsid w:val="00B85CCB"/>
    <w:rsid w:val="00B85F42"/>
    <w:rsid w:val="00B86444"/>
    <w:rsid w:val="00B87CD1"/>
    <w:rsid w:val="00B96BD5"/>
    <w:rsid w:val="00B96E10"/>
    <w:rsid w:val="00B97453"/>
    <w:rsid w:val="00B97F2E"/>
    <w:rsid w:val="00BA1C7D"/>
    <w:rsid w:val="00BA20F1"/>
    <w:rsid w:val="00BA2234"/>
    <w:rsid w:val="00BA3965"/>
    <w:rsid w:val="00BA39DF"/>
    <w:rsid w:val="00BA53BB"/>
    <w:rsid w:val="00BB1833"/>
    <w:rsid w:val="00BB20A8"/>
    <w:rsid w:val="00BB2A68"/>
    <w:rsid w:val="00BB5AB1"/>
    <w:rsid w:val="00BC16DF"/>
    <w:rsid w:val="00BC2F10"/>
    <w:rsid w:val="00BC3FED"/>
    <w:rsid w:val="00BC5005"/>
    <w:rsid w:val="00BC5178"/>
    <w:rsid w:val="00BC7049"/>
    <w:rsid w:val="00BD029F"/>
    <w:rsid w:val="00BD36B4"/>
    <w:rsid w:val="00BD4025"/>
    <w:rsid w:val="00BD7BC0"/>
    <w:rsid w:val="00BE022D"/>
    <w:rsid w:val="00BE1324"/>
    <w:rsid w:val="00BE1A84"/>
    <w:rsid w:val="00BE4130"/>
    <w:rsid w:val="00BE472E"/>
    <w:rsid w:val="00BE4E2E"/>
    <w:rsid w:val="00BE5053"/>
    <w:rsid w:val="00BE5971"/>
    <w:rsid w:val="00BE6EC3"/>
    <w:rsid w:val="00BE74A1"/>
    <w:rsid w:val="00BF24F2"/>
    <w:rsid w:val="00BF7069"/>
    <w:rsid w:val="00C0553F"/>
    <w:rsid w:val="00C055B1"/>
    <w:rsid w:val="00C07E0D"/>
    <w:rsid w:val="00C10F7B"/>
    <w:rsid w:val="00C12F8C"/>
    <w:rsid w:val="00C26F49"/>
    <w:rsid w:val="00C27305"/>
    <w:rsid w:val="00C30683"/>
    <w:rsid w:val="00C3257C"/>
    <w:rsid w:val="00C3441E"/>
    <w:rsid w:val="00C34A15"/>
    <w:rsid w:val="00C40AD2"/>
    <w:rsid w:val="00C45274"/>
    <w:rsid w:val="00C46B28"/>
    <w:rsid w:val="00C52699"/>
    <w:rsid w:val="00C52841"/>
    <w:rsid w:val="00C5446C"/>
    <w:rsid w:val="00C56BBC"/>
    <w:rsid w:val="00C614DD"/>
    <w:rsid w:val="00C61749"/>
    <w:rsid w:val="00C64C47"/>
    <w:rsid w:val="00C65365"/>
    <w:rsid w:val="00C654DC"/>
    <w:rsid w:val="00C67032"/>
    <w:rsid w:val="00C6711F"/>
    <w:rsid w:val="00C70311"/>
    <w:rsid w:val="00C70D44"/>
    <w:rsid w:val="00C73CF5"/>
    <w:rsid w:val="00C802C4"/>
    <w:rsid w:val="00C807F6"/>
    <w:rsid w:val="00C80842"/>
    <w:rsid w:val="00C80929"/>
    <w:rsid w:val="00C81C6D"/>
    <w:rsid w:val="00C834B2"/>
    <w:rsid w:val="00C83DFF"/>
    <w:rsid w:val="00C86628"/>
    <w:rsid w:val="00C926E3"/>
    <w:rsid w:val="00C93501"/>
    <w:rsid w:val="00C93DC0"/>
    <w:rsid w:val="00C96A03"/>
    <w:rsid w:val="00CA00A3"/>
    <w:rsid w:val="00CA173E"/>
    <w:rsid w:val="00CA28E4"/>
    <w:rsid w:val="00CA4766"/>
    <w:rsid w:val="00CA5598"/>
    <w:rsid w:val="00CB1F1D"/>
    <w:rsid w:val="00CB2479"/>
    <w:rsid w:val="00CB3267"/>
    <w:rsid w:val="00CB4A73"/>
    <w:rsid w:val="00CB5194"/>
    <w:rsid w:val="00CB5E6D"/>
    <w:rsid w:val="00CB784A"/>
    <w:rsid w:val="00CC1EF4"/>
    <w:rsid w:val="00CC215D"/>
    <w:rsid w:val="00CC3653"/>
    <w:rsid w:val="00CC498F"/>
    <w:rsid w:val="00CC7386"/>
    <w:rsid w:val="00CD3384"/>
    <w:rsid w:val="00CD3909"/>
    <w:rsid w:val="00CD3BFA"/>
    <w:rsid w:val="00CE1227"/>
    <w:rsid w:val="00CE23BA"/>
    <w:rsid w:val="00CE28A8"/>
    <w:rsid w:val="00CE3761"/>
    <w:rsid w:val="00CE3F9C"/>
    <w:rsid w:val="00CE49F8"/>
    <w:rsid w:val="00CE7EDA"/>
    <w:rsid w:val="00CF0401"/>
    <w:rsid w:val="00CF1676"/>
    <w:rsid w:val="00CF1D6F"/>
    <w:rsid w:val="00CF55E1"/>
    <w:rsid w:val="00CF7661"/>
    <w:rsid w:val="00D01AF9"/>
    <w:rsid w:val="00D07A88"/>
    <w:rsid w:val="00D07AD0"/>
    <w:rsid w:val="00D11ED7"/>
    <w:rsid w:val="00D122A3"/>
    <w:rsid w:val="00D1324F"/>
    <w:rsid w:val="00D14743"/>
    <w:rsid w:val="00D172B9"/>
    <w:rsid w:val="00D1757E"/>
    <w:rsid w:val="00D2187C"/>
    <w:rsid w:val="00D25475"/>
    <w:rsid w:val="00D25D3D"/>
    <w:rsid w:val="00D301EC"/>
    <w:rsid w:val="00D3160D"/>
    <w:rsid w:val="00D31E4A"/>
    <w:rsid w:val="00D32143"/>
    <w:rsid w:val="00D33944"/>
    <w:rsid w:val="00D33A4A"/>
    <w:rsid w:val="00D3510E"/>
    <w:rsid w:val="00D3597C"/>
    <w:rsid w:val="00D37BA5"/>
    <w:rsid w:val="00D407A5"/>
    <w:rsid w:val="00D40C99"/>
    <w:rsid w:val="00D41A26"/>
    <w:rsid w:val="00D45ED1"/>
    <w:rsid w:val="00D46BAD"/>
    <w:rsid w:val="00D50A47"/>
    <w:rsid w:val="00D51582"/>
    <w:rsid w:val="00D55F79"/>
    <w:rsid w:val="00D56377"/>
    <w:rsid w:val="00D56E5B"/>
    <w:rsid w:val="00D56E61"/>
    <w:rsid w:val="00D57789"/>
    <w:rsid w:val="00D57A7B"/>
    <w:rsid w:val="00D62B20"/>
    <w:rsid w:val="00D63998"/>
    <w:rsid w:val="00D66AA4"/>
    <w:rsid w:val="00D70191"/>
    <w:rsid w:val="00D704CE"/>
    <w:rsid w:val="00D70794"/>
    <w:rsid w:val="00D70A63"/>
    <w:rsid w:val="00D71469"/>
    <w:rsid w:val="00D71A6C"/>
    <w:rsid w:val="00D729C5"/>
    <w:rsid w:val="00D76799"/>
    <w:rsid w:val="00D83431"/>
    <w:rsid w:val="00D8558E"/>
    <w:rsid w:val="00D86BDB"/>
    <w:rsid w:val="00D87677"/>
    <w:rsid w:val="00D87FE5"/>
    <w:rsid w:val="00D903E0"/>
    <w:rsid w:val="00D91628"/>
    <w:rsid w:val="00D92D96"/>
    <w:rsid w:val="00D93EF6"/>
    <w:rsid w:val="00D93F47"/>
    <w:rsid w:val="00D94CDC"/>
    <w:rsid w:val="00D96160"/>
    <w:rsid w:val="00DA1AEE"/>
    <w:rsid w:val="00DA24CF"/>
    <w:rsid w:val="00DA2655"/>
    <w:rsid w:val="00DA3606"/>
    <w:rsid w:val="00DA3A73"/>
    <w:rsid w:val="00DA6512"/>
    <w:rsid w:val="00DA6B23"/>
    <w:rsid w:val="00DA77B3"/>
    <w:rsid w:val="00DB13CA"/>
    <w:rsid w:val="00DB2863"/>
    <w:rsid w:val="00DB2A32"/>
    <w:rsid w:val="00DB490F"/>
    <w:rsid w:val="00DB6F60"/>
    <w:rsid w:val="00DC0E0A"/>
    <w:rsid w:val="00DC189A"/>
    <w:rsid w:val="00DC1E87"/>
    <w:rsid w:val="00DC211E"/>
    <w:rsid w:val="00DC3EBE"/>
    <w:rsid w:val="00DC450C"/>
    <w:rsid w:val="00DC4A20"/>
    <w:rsid w:val="00DC4AD4"/>
    <w:rsid w:val="00DC5EFA"/>
    <w:rsid w:val="00DC60DF"/>
    <w:rsid w:val="00DC6741"/>
    <w:rsid w:val="00DC6D64"/>
    <w:rsid w:val="00DC7223"/>
    <w:rsid w:val="00DC75FA"/>
    <w:rsid w:val="00DD0C20"/>
    <w:rsid w:val="00DD354B"/>
    <w:rsid w:val="00DD58FC"/>
    <w:rsid w:val="00DD75F5"/>
    <w:rsid w:val="00DD7EA1"/>
    <w:rsid w:val="00DE0BC5"/>
    <w:rsid w:val="00DE2D79"/>
    <w:rsid w:val="00DE32FE"/>
    <w:rsid w:val="00DE39D4"/>
    <w:rsid w:val="00DE3FB7"/>
    <w:rsid w:val="00DE400C"/>
    <w:rsid w:val="00DE69CB"/>
    <w:rsid w:val="00DF0140"/>
    <w:rsid w:val="00DF0A80"/>
    <w:rsid w:val="00DF1DEA"/>
    <w:rsid w:val="00DF2872"/>
    <w:rsid w:val="00DF2C08"/>
    <w:rsid w:val="00DF4D74"/>
    <w:rsid w:val="00DF5B48"/>
    <w:rsid w:val="00DF5F8C"/>
    <w:rsid w:val="00DF683E"/>
    <w:rsid w:val="00DF6FBD"/>
    <w:rsid w:val="00E0033D"/>
    <w:rsid w:val="00E00EB2"/>
    <w:rsid w:val="00E028E7"/>
    <w:rsid w:val="00E06D85"/>
    <w:rsid w:val="00E07260"/>
    <w:rsid w:val="00E07650"/>
    <w:rsid w:val="00E07E1A"/>
    <w:rsid w:val="00E10DDE"/>
    <w:rsid w:val="00E13606"/>
    <w:rsid w:val="00E14226"/>
    <w:rsid w:val="00E20863"/>
    <w:rsid w:val="00E23941"/>
    <w:rsid w:val="00E258DE"/>
    <w:rsid w:val="00E25F6F"/>
    <w:rsid w:val="00E27095"/>
    <w:rsid w:val="00E309EC"/>
    <w:rsid w:val="00E31A03"/>
    <w:rsid w:val="00E34CFE"/>
    <w:rsid w:val="00E36FB9"/>
    <w:rsid w:val="00E42EFD"/>
    <w:rsid w:val="00E437FC"/>
    <w:rsid w:val="00E44243"/>
    <w:rsid w:val="00E4593E"/>
    <w:rsid w:val="00E477B4"/>
    <w:rsid w:val="00E47B5A"/>
    <w:rsid w:val="00E50175"/>
    <w:rsid w:val="00E5098F"/>
    <w:rsid w:val="00E52249"/>
    <w:rsid w:val="00E54E03"/>
    <w:rsid w:val="00E56EF6"/>
    <w:rsid w:val="00E62B5B"/>
    <w:rsid w:val="00E63A51"/>
    <w:rsid w:val="00E649E6"/>
    <w:rsid w:val="00E6543E"/>
    <w:rsid w:val="00E67167"/>
    <w:rsid w:val="00E708ED"/>
    <w:rsid w:val="00E71250"/>
    <w:rsid w:val="00E71B0D"/>
    <w:rsid w:val="00E731CE"/>
    <w:rsid w:val="00E750CD"/>
    <w:rsid w:val="00E772A9"/>
    <w:rsid w:val="00E7746E"/>
    <w:rsid w:val="00E8091B"/>
    <w:rsid w:val="00E8149F"/>
    <w:rsid w:val="00E82A4D"/>
    <w:rsid w:val="00E832F8"/>
    <w:rsid w:val="00E849C4"/>
    <w:rsid w:val="00E85559"/>
    <w:rsid w:val="00E85FFB"/>
    <w:rsid w:val="00E874D6"/>
    <w:rsid w:val="00E90825"/>
    <w:rsid w:val="00E92021"/>
    <w:rsid w:val="00E95263"/>
    <w:rsid w:val="00E9656A"/>
    <w:rsid w:val="00E96B6B"/>
    <w:rsid w:val="00EA0121"/>
    <w:rsid w:val="00EA1A41"/>
    <w:rsid w:val="00EA2247"/>
    <w:rsid w:val="00EA2DE7"/>
    <w:rsid w:val="00EA7523"/>
    <w:rsid w:val="00EA76EC"/>
    <w:rsid w:val="00EA79F9"/>
    <w:rsid w:val="00EB1532"/>
    <w:rsid w:val="00EB3238"/>
    <w:rsid w:val="00EB7745"/>
    <w:rsid w:val="00EB794D"/>
    <w:rsid w:val="00EC01B0"/>
    <w:rsid w:val="00EC34E6"/>
    <w:rsid w:val="00EC37A8"/>
    <w:rsid w:val="00EC64C5"/>
    <w:rsid w:val="00EC7710"/>
    <w:rsid w:val="00ED0294"/>
    <w:rsid w:val="00ED07A3"/>
    <w:rsid w:val="00ED0D31"/>
    <w:rsid w:val="00ED23CB"/>
    <w:rsid w:val="00ED3915"/>
    <w:rsid w:val="00ED4916"/>
    <w:rsid w:val="00ED51F3"/>
    <w:rsid w:val="00ED5BF6"/>
    <w:rsid w:val="00ED63A4"/>
    <w:rsid w:val="00EE0730"/>
    <w:rsid w:val="00EE090C"/>
    <w:rsid w:val="00EE10D8"/>
    <w:rsid w:val="00EE13CB"/>
    <w:rsid w:val="00EE2B83"/>
    <w:rsid w:val="00EE79AB"/>
    <w:rsid w:val="00EF0D1D"/>
    <w:rsid w:val="00EF0E3F"/>
    <w:rsid w:val="00EF282C"/>
    <w:rsid w:val="00EF33B9"/>
    <w:rsid w:val="00EF3F84"/>
    <w:rsid w:val="00EF4292"/>
    <w:rsid w:val="00EF7505"/>
    <w:rsid w:val="00EF7A47"/>
    <w:rsid w:val="00EF7AF9"/>
    <w:rsid w:val="00EF7DDF"/>
    <w:rsid w:val="00F0000F"/>
    <w:rsid w:val="00F00ADE"/>
    <w:rsid w:val="00F01023"/>
    <w:rsid w:val="00F0146B"/>
    <w:rsid w:val="00F04597"/>
    <w:rsid w:val="00F05288"/>
    <w:rsid w:val="00F053EE"/>
    <w:rsid w:val="00F05C2B"/>
    <w:rsid w:val="00F07F23"/>
    <w:rsid w:val="00F07F2A"/>
    <w:rsid w:val="00F12021"/>
    <w:rsid w:val="00F12E5C"/>
    <w:rsid w:val="00F159F0"/>
    <w:rsid w:val="00F20CBA"/>
    <w:rsid w:val="00F22376"/>
    <w:rsid w:val="00F23816"/>
    <w:rsid w:val="00F2400F"/>
    <w:rsid w:val="00F24906"/>
    <w:rsid w:val="00F24CDE"/>
    <w:rsid w:val="00F26C70"/>
    <w:rsid w:val="00F31383"/>
    <w:rsid w:val="00F31CEE"/>
    <w:rsid w:val="00F32AB0"/>
    <w:rsid w:val="00F345AC"/>
    <w:rsid w:val="00F34E9F"/>
    <w:rsid w:val="00F3535E"/>
    <w:rsid w:val="00F37A77"/>
    <w:rsid w:val="00F4176C"/>
    <w:rsid w:val="00F46AF7"/>
    <w:rsid w:val="00F46FB0"/>
    <w:rsid w:val="00F534B3"/>
    <w:rsid w:val="00F53AE2"/>
    <w:rsid w:val="00F5572E"/>
    <w:rsid w:val="00F57A39"/>
    <w:rsid w:val="00F60013"/>
    <w:rsid w:val="00F62091"/>
    <w:rsid w:val="00F628A9"/>
    <w:rsid w:val="00F665C7"/>
    <w:rsid w:val="00F7118F"/>
    <w:rsid w:val="00F74A9C"/>
    <w:rsid w:val="00F7766D"/>
    <w:rsid w:val="00F80190"/>
    <w:rsid w:val="00F8056F"/>
    <w:rsid w:val="00F81C75"/>
    <w:rsid w:val="00F826F2"/>
    <w:rsid w:val="00F83D11"/>
    <w:rsid w:val="00F84A1E"/>
    <w:rsid w:val="00F85232"/>
    <w:rsid w:val="00F85A3D"/>
    <w:rsid w:val="00F86D35"/>
    <w:rsid w:val="00F874DA"/>
    <w:rsid w:val="00F91F84"/>
    <w:rsid w:val="00F9316B"/>
    <w:rsid w:val="00FA1C48"/>
    <w:rsid w:val="00FA276D"/>
    <w:rsid w:val="00FA36BE"/>
    <w:rsid w:val="00FA5286"/>
    <w:rsid w:val="00FA554A"/>
    <w:rsid w:val="00FB016D"/>
    <w:rsid w:val="00FB33E1"/>
    <w:rsid w:val="00FB55BA"/>
    <w:rsid w:val="00FB6C51"/>
    <w:rsid w:val="00FB77EE"/>
    <w:rsid w:val="00FC1700"/>
    <w:rsid w:val="00FD0472"/>
    <w:rsid w:val="00FD0B2F"/>
    <w:rsid w:val="00FD0C04"/>
    <w:rsid w:val="00FD3B61"/>
    <w:rsid w:val="00FD3F18"/>
    <w:rsid w:val="00FD46F1"/>
    <w:rsid w:val="00FD53A5"/>
    <w:rsid w:val="00FD5B34"/>
    <w:rsid w:val="00FE0611"/>
    <w:rsid w:val="00FE1E85"/>
    <w:rsid w:val="00FE31FD"/>
    <w:rsid w:val="00FE4E4B"/>
    <w:rsid w:val="00FE5A5D"/>
    <w:rsid w:val="00FE5E9F"/>
    <w:rsid w:val="00FF0CEB"/>
    <w:rsid w:val="00FF0DF7"/>
    <w:rsid w:val="00FF21C2"/>
    <w:rsid w:val="00FF3486"/>
    <w:rsid w:val="00FF4769"/>
    <w:rsid w:val="00FF4845"/>
    <w:rsid w:val="00FF56DF"/>
    <w:rsid w:val="00FF6898"/>
    <w:rsid w:val="00FF6BAD"/>
    <w:rsid w:val="00FF7151"/>
    <w:rsid w:val="00FF7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C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36422"/>
  </w:style>
  <w:style w:type="table" w:styleId="a3">
    <w:name w:val="Table Grid"/>
    <w:basedOn w:val="a1"/>
    <w:uiPriority w:val="59"/>
    <w:rsid w:val="00436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6422"/>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
    <w:name w:val="msolistparagraphbullet2.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43642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436422"/>
    <w:rPr>
      <w:rFonts w:ascii="Tahoma" w:eastAsia="Times New Roman" w:hAnsi="Tahoma" w:cs="Tahoma"/>
      <w:sz w:val="16"/>
      <w:szCs w:val="16"/>
      <w:lang w:eastAsia="ru-RU"/>
    </w:rPr>
  </w:style>
  <w:style w:type="paragraph" w:styleId="a7">
    <w:name w:val="header"/>
    <w:basedOn w:val="a"/>
    <w:link w:val="a8"/>
    <w:unhideWhenUsed/>
    <w:rsid w:val="004364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436422"/>
    <w:rPr>
      <w:rFonts w:ascii="Times New Roman" w:eastAsia="Times New Roman" w:hAnsi="Times New Roman" w:cs="Times New Roman"/>
      <w:sz w:val="24"/>
      <w:szCs w:val="24"/>
      <w:lang w:eastAsia="ru-RU"/>
    </w:rPr>
  </w:style>
  <w:style w:type="paragraph" w:styleId="a9">
    <w:name w:val="footer"/>
    <w:basedOn w:val="a"/>
    <w:link w:val="aa"/>
    <w:unhideWhenUsed/>
    <w:rsid w:val="004364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436422"/>
    <w:rPr>
      <w:rFonts w:ascii="Times New Roman" w:eastAsia="Times New Roman" w:hAnsi="Times New Roman" w:cs="Times New Roman"/>
      <w:sz w:val="24"/>
      <w:szCs w:val="24"/>
      <w:lang w:eastAsia="ru-RU"/>
    </w:rPr>
  </w:style>
  <w:style w:type="character" w:styleId="ab">
    <w:name w:val="Hyperlink"/>
    <w:basedOn w:val="a0"/>
    <w:uiPriority w:val="99"/>
    <w:unhideWhenUsed/>
    <w:rsid w:val="00436422"/>
    <w:rPr>
      <w:color w:val="0000FF"/>
      <w:u w:val="single"/>
    </w:rPr>
  </w:style>
  <w:style w:type="paragraph" w:styleId="ac">
    <w:name w:val="No Spacing"/>
    <w:uiPriority w:val="1"/>
    <w:qFormat/>
    <w:rsid w:val="00436422"/>
    <w:pPr>
      <w:spacing w:after="0" w:line="240" w:lineRule="auto"/>
    </w:pPr>
    <w:rPr>
      <w:rFonts w:ascii="Times New Roman" w:eastAsia="Times New Roman" w:hAnsi="Times New Roman" w:cs="Times New Roman"/>
      <w:sz w:val="24"/>
      <w:szCs w:val="24"/>
      <w:lang w:eastAsia="ru-RU"/>
    </w:rPr>
  </w:style>
  <w:style w:type="paragraph" w:styleId="ad">
    <w:name w:val="List"/>
    <w:basedOn w:val="a"/>
    <w:rsid w:val="00436422"/>
    <w:pPr>
      <w:widowControl w:val="0"/>
      <w:spacing w:after="0" w:line="400" w:lineRule="exact"/>
      <w:ind w:left="283" w:hanging="283"/>
      <w:jc w:val="both"/>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436422"/>
  </w:style>
  <w:style w:type="paragraph" w:styleId="ae">
    <w:name w:val="Body Text"/>
    <w:basedOn w:val="a"/>
    <w:link w:val="af"/>
    <w:semiHidden/>
    <w:rsid w:val="00436422"/>
    <w:pPr>
      <w:tabs>
        <w:tab w:val="num" w:pos="643"/>
      </w:tabs>
      <w:spacing w:after="120" w:line="240" w:lineRule="auto"/>
    </w:pPr>
    <w:rPr>
      <w:rFonts w:ascii="Arial" w:eastAsia="Times New Roman" w:hAnsi="Arial" w:cs="Arial"/>
      <w:sz w:val="24"/>
      <w:szCs w:val="28"/>
      <w:lang w:eastAsia="ru-RU"/>
    </w:rPr>
  </w:style>
  <w:style w:type="character" w:customStyle="1" w:styleId="af">
    <w:name w:val="Основной текст Знак"/>
    <w:basedOn w:val="a0"/>
    <w:link w:val="ae"/>
    <w:semiHidden/>
    <w:rsid w:val="00436422"/>
    <w:rPr>
      <w:rFonts w:ascii="Arial" w:eastAsia="Times New Roman" w:hAnsi="Arial" w:cs="Arial"/>
      <w:sz w:val="24"/>
      <w:szCs w:val="28"/>
      <w:lang w:eastAsia="ru-RU"/>
    </w:rPr>
  </w:style>
  <w:style w:type="paragraph" w:customStyle="1" w:styleId="ConsPlusNormal">
    <w:name w:val="ConsPlusNormal"/>
    <w:rsid w:val="005A60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54B"/>
    <w:pPr>
      <w:widowControl w:val="0"/>
      <w:autoSpaceDE w:val="0"/>
      <w:autoSpaceDN w:val="0"/>
      <w:spacing w:after="0" w:line="240" w:lineRule="auto"/>
    </w:pPr>
    <w:rPr>
      <w:rFonts w:ascii="Calibri" w:eastAsia="Times New Roman" w:hAnsi="Calibri" w:cs="Calibri"/>
      <w:b/>
      <w:szCs w:val="20"/>
      <w:lang w:eastAsia="ru-RU"/>
    </w:rPr>
  </w:style>
  <w:style w:type="table" w:customStyle="1" w:styleId="10">
    <w:name w:val="Сетка таблицы1"/>
    <w:basedOn w:val="a1"/>
    <w:next w:val="a3"/>
    <w:uiPriority w:val="59"/>
    <w:rsid w:val="00115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EF3F84"/>
    <w:pPr>
      <w:spacing w:after="0" w:line="240" w:lineRule="auto"/>
    </w:pPr>
    <w:rPr>
      <w:rFonts w:ascii="Times New Roman" w:eastAsia="Calibri" w:hAnsi="Times New Roman" w:cs="Times New Roman"/>
      <w:i/>
      <w:sz w:val="24"/>
      <w:szCs w:val="20"/>
      <w:lang w:val="en-US"/>
    </w:rPr>
  </w:style>
  <w:style w:type="character" w:customStyle="1" w:styleId="af1">
    <w:name w:val="Основной текст с отступом Знак"/>
    <w:basedOn w:val="a0"/>
    <w:link w:val="af0"/>
    <w:rsid w:val="00EF3F84"/>
    <w:rPr>
      <w:rFonts w:ascii="Times New Roman" w:eastAsia="Calibri" w:hAnsi="Times New Roman" w:cs="Times New Roman"/>
      <w:i/>
      <w:sz w:val="24"/>
      <w:szCs w:val="20"/>
      <w:lang w:val="en-US"/>
    </w:rPr>
  </w:style>
  <w:style w:type="paragraph" w:customStyle="1" w:styleId="ConsPlusNonformat">
    <w:name w:val="ConsPlusNonformat"/>
    <w:rsid w:val="00F0102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semiHidden/>
    <w:unhideWhenUsed/>
    <w:rsid w:val="00007488"/>
    <w:pPr>
      <w:spacing w:after="0" w:line="240" w:lineRule="auto"/>
    </w:pPr>
    <w:rPr>
      <w:sz w:val="20"/>
      <w:szCs w:val="20"/>
    </w:rPr>
  </w:style>
  <w:style w:type="character" w:customStyle="1" w:styleId="af3">
    <w:name w:val="Текст сноски Знак"/>
    <w:basedOn w:val="a0"/>
    <w:link w:val="af2"/>
    <w:uiPriority w:val="99"/>
    <w:semiHidden/>
    <w:rsid w:val="00007488"/>
    <w:rPr>
      <w:sz w:val="20"/>
      <w:szCs w:val="20"/>
    </w:rPr>
  </w:style>
  <w:style w:type="numbering" w:customStyle="1" w:styleId="2">
    <w:name w:val="Нет списка2"/>
    <w:next w:val="a2"/>
    <w:uiPriority w:val="99"/>
    <w:semiHidden/>
    <w:unhideWhenUsed/>
    <w:rsid w:val="00716931"/>
  </w:style>
  <w:style w:type="paragraph" w:customStyle="1" w:styleId="ConsPlusTitlePage">
    <w:name w:val="ConsPlusTitlePage"/>
    <w:rsid w:val="00716931"/>
    <w:pPr>
      <w:widowControl w:val="0"/>
      <w:autoSpaceDE w:val="0"/>
      <w:autoSpaceDN w:val="0"/>
      <w:spacing w:after="0" w:line="240" w:lineRule="auto"/>
    </w:pPr>
    <w:rPr>
      <w:rFonts w:ascii="Tahoma" w:eastAsia="Times New Roman" w:hAnsi="Tahoma" w:cs="Tahoma"/>
      <w:sz w:val="20"/>
      <w:szCs w:val="20"/>
      <w:lang w:eastAsia="ru-RU"/>
    </w:rPr>
  </w:style>
  <w:style w:type="table" w:customStyle="1" w:styleId="20">
    <w:name w:val="Сетка таблицы2"/>
    <w:basedOn w:val="a1"/>
    <w:next w:val="a3"/>
    <w:uiPriority w:val="59"/>
    <w:rsid w:val="00716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Просмотренная гиперссылка1"/>
    <w:basedOn w:val="a0"/>
    <w:uiPriority w:val="99"/>
    <w:semiHidden/>
    <w:unhideWhenUsed/>
    <w:rsid w:val="00716931"/>
    <w:rPr>
      <w:color w:val="954F72"/>
      <w:u w:val="single"/>
    </w:rPr>
  </w:style>
  <w:style w:type="table" w:customStyle="1" w:styleId="110">
    <w:name w:val="Сетка таблицы11"/>
    <w:basedOn w:val="a1"/>
    <w:uiPriority w:val="59"/>
    <w:rsid w:val="007169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716931"/>
    <w:rPr>
      <w:color w:val="800080" w:themeColor="followedHyperlink"/>
      <w:u w:val="single"/>
    </w:rPr>
  </w:style>
  <w:style w:type="numbering" w:customStyle="1" w:styleId="3">
    <w:name w:val="Нет списка3"/>
    <w:next w:val="a2"/>
    <w:uiPriority w:val="99"/>
    <w:semiHidden/>
    <w:unhideWhenUsed/>
    <w:rsid w:val="00892551"/>
  </w:style>
  <w:style w:type="numbering" w:customStyle="1" w:styleId="111">
    <w:name w:val="Нет списка11"/>
    <w:next w:val="a2"/>
    <w:uiPriority w:val="99"/>
    <w:semiHidden/>
    <w:unhideWhenUsed/>
    <w:rsid w:val="00892551"/>
  </w:style>
  <w:style w:type="table" w:customStyle="1" w:styleId="30">
    <w:name w:val="Сетка таблицы3"/>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otnote reference"/>
    <w:basedOn w:val="a0"/>
    <w:uiPriority w:val="99"/>
    <w:semiHidden/>
    <w:unhideWhenUsed/>
    <w:rsid w:val="00892551"/>
    <w:rPr>
      <w:vertAlign w:val="superscript"/>
    </w:rPr>
  </w:style>
  <w:style w:type="numbering" w:customStyle="1" w:styleId="4">
    <w:name w:val="Нет списка4"/>
    <w:next w:val="a2"/>
    <w:uiPriority w:val="99"/>
    <w:semiHidden/>
    <w:unhideWhenUsed/>
    <w:rsid w:val="00892551"/>
  </w:style>
  <w:style w:type="table" w:customStyle="1" w:styleId="40">
    <w:name w:val="Сетка таблицы4"/>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92551"/>
  </w:style>
  <w:style w:type="table" w:customStyle="1" w:styleId="13">
    <w:name w:val="Сетка таблицы13"/>
    <w:basedOn w:val="a1"/>
    <w:next w:val="a3"/>
    <w:uiPriority w:val="59"/>
    <w:rsid w:val="008925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892551"/>
  </w:style>
  <w:style w:type="table" w:customStyle="1" w:styleId="50">
    <w:name w:val="Сетка таблицы5"/>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92551"/>
  </w:style>
  <w:style w:type="table" w:customStyle="1" w:styleId="14">
    <w:name w:val="Сетка таблицы14"/>
    <w:basedOn w:val="a1"/>
    <w:next w:val="a3"/>
    <w:uiPriority w:val="59"/>
    <w:rsid w:val="008925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0F2C67"/>
  </w:style>
  <w:style w:type="numbering" w:customStyle="1" w:styleId="140">
    <w:name w:val="Нет списка14"/>
    <w:next w:val="a2"/>
    <w:uiPriority w:val="99"/>
    <w:semiHidden/>
    <w:unhideWhenUsed/>
    <w:rsid w:val="000F2C67"/>
  </w:style>
  <w:style w:type="table" w:customStyle="1" w:styleId="15">
    <w:name w:val="Сетка таблицы15"/>
    <w:basedOn w:val="a1"/>
    <w:next w:val="a3"/>
    <w:uiPriority w:val="59"/>
    <w:rsid w:val="000F2C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0F2C67"/>
  </w:style>
  <w:style w:type="table" w:customStyle="1" w:styleId="16">
    <w:name w:val="Сетка таблицы16"/>
    <w:basedOn w:val="a1"/>
    <w:uiPriority w:val="59"/>
    <w:rsid w:val="000F2C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46B3F"/>
  </w:style>
  <w:style w:type="paragraph" w:customStyle="1" w:styleId="msonormal0">
    <w:name w:val="msonormal"/>
    <w:basedOn w:val="a"/>
    <w:rsid w:val="00746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Web)"/>
    <w:basedOn w:val="a"/>
    <w:semiHidden/>
    <w:unhideWhenUsed/>
    <w:rsid w:val="00746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Document Map"/>
    <w:basedOn w:val="a"/>
    <w:link w:val="af8"/>
    <w:semiHidden/>
    <w:unhideWhenUsed/>
    <w:rsid w:val="00746B3F"/>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semiHidden/>
    <w:rsid w:val="00746B3F"/>
    <w:rPr>
      <w:rFonts w:ascii="Tahoma" w:eastAsia="Times New Roman" w:hAnsi="Tahoma" w:cs="Tahoma"/>
      <w:sz w:val="20"/>
      <w:szCs w:val="20"/>
      <w:shd w:val="clear" w:color="auto" w:fill="000080"/>
      <w:lang w:eastAsia="ru-RU"/>
    </w:rPr>
  </w:style>
  <w:style w:type="paragraph" w:customStyle="1" w:styleId="17">
    <w:name w:val="Абзац списка1"/>
    <w:basedOn w:val="a"/>
    <w:rsid w:val="00746B3F"/>
    <w:pPr>
      <w:spacing w:after="160" w:line="256" w:lineRule="auto"/>
      <w:ind w:left="720"/>
      <w:contextualSpacing/>
    </w:pPr>
    <w:rPr>
      <w:rFonts w:ascii="Calibri" w:eastAsia="Calibri" w:hAnsi="Calibri" w:cs="Times New Roman"/>
    </w:rPr>
  </w:style>
  <w:style w:type="table" w:customStyle="1" w:styleId="60">
    <w:name w:val="Сетка таблицы6"/>
    <w:basedOn w:val="a1"/>
    <w:next w:val="a3"/>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Упомянуть1"/>
    <w:basedOn w:val="a0"/>
    <w:uiPriority w:val="99"/>
    <w:semiHidden/>
    <w:unhideWhenUsed/>
    <w:rsid w:val="00FB016D"/>
    <w:rPr>
      <w:color w:val="2B579A"/>
      <w:shd w:val="clear" w:color="auto" w:fill="E6E6E6"/>
    </w:rPr>
  </w:style>
  <w:style w:type="paragraph" w:styleId="af9">
    <w:name w:val="endnote text"/>
    <w:basedOn w:val="a"/>
    <w:link w:val="afa"/>
    <w:uiPriority w:val="99"/>
    <w:semiHidden/>
    <w:unhideWhenUsed/>
    <w:rsid w:val="004D79A5"/>
    <w:pPr>
      <w:spacing w:after="0" w:line="240" w:lineRule="auto"/>
    </w:pPr>
    <w:rPr>
      <w:sz w:val="20"/>
      <w:szCs w:val="20"/>
    </w:rPr>
  </w:style>
  <w:style w:type="character" w:customStyle="1" w:styleId="afa">
    <w:name w:val="Текст концевой сноски Знак"/>
    <w:basedOn w:val="a0"/>
    <w:link w:val="af9"/>
    <w:uiPriority w:val="99"/>
    <w:semiHidden/>
    <w:rsid w:val="004D79A5"/>
    <w:rPr>
      <w:sz w:val="20"/>
      <w:szCs w:val="20"/>
    </w:rPr>
  </w:style>
  <w:style w:type="character" w:styleId="afb">
    <w:name w:val="endnote reference"/>
    <w:basedOn w:val="a0"/>
    <w:uiPriority w:val="99"/>
    <w:semiHidden/>
    <w:unhideWhenUsed/>
    <w:rsid w:val="004D79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C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36422"/>
  </w:style>
  <w:style w:type="table" w:styleId="a3">
    <w:name w:val="Table Grid"/>
    <w:basedOn w:val="a1"/>
    <w:uiPriority w:val="59"/>
    <w:rsid w:val="00436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36422"/>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
    <w:name w:val="msolistparagraphbullet2.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rsid w:val="004364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semiHidden/>
    <w:unhideWhenUsed/>
    <w:rsid w:val="0043642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436422"/>
    <w:rPr>
      <w:rFonts w:ascii="Tahoma" w:eastAsia="Times New Roman" w:hAnsi="Tahoma" w:cs="Tahoma"/>
      <w:sz w:val="16"/>
      <w:szCs w:val="16"/>
      <w:lang w:eastAsia="ru-RU"/>
    </w:rPr>
  </w:style>
  <w:style w:type="paragraph" w:styleId="a7">
    <w:name w:val="header"/>
    <w:basedOn w:val="a"/>
    <w:link w:val="a8"/>
    <w:unhideWhenUsed/>
    <w:rsid w:val="004364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436422"/>
    <w:rPr>
      <w:rFonts w:ascii="Times New Roman" w:eastAsia="Times New Roman" w:hAnsi="Times New Roman" w:cs="Times New Roman"/>
      <w:sz w:val="24"/>
      <w:szCs w:val="24"/>
      <w:lang w:eastAsia="ru-RU"/>
    </w:rPr>
  </w:style>
  <w:style w:type="paragraph" w:styleId="a9">
    <w:name w:val="footer"/>
    <w:basedOn w:val="a"/>
    <w:link w:val="aa"/>
    <w:unhideWhenUsed/>
    <w:rsid w:val="004364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436422"/>
    <w:rPr>
      <w:rFonts w:ascii="Times New Roman" w:eastAsia="Times New Roman" w:hAnsi="Times New Roman" w:cs="Times New Roman"/>
      <w:sz w:val="24"/>
      <w:szCs w:val="24"/>
      <w:lang w:eastAsia="ru-RU"/>
    </w:rPr>
  </w:style>
  <w:style w:type="character" w:styleId="ab">
    <w:name w:val="Hyperlink"/>
    <w:basedOn w:val="a0"/>
    <w:uiPriority w:val="99"/>
    <w:unhideWhenUsed/>
    <w:rsid w:val="00436422"/>
    <w:rPr>
      <w:color w:val="0000FF"/>
      <w:u w:val="single"/>
    </w:rPr>
  </w:style>
  <w:style w:type="paragraph" w:styleId="ac">
    <w:name w:val="No Spacing"/>
    <w:uiPriority w:val="1"/>
    <w:qFormat/>
    <w:rsid w:val="00436422"/>
    <w:pPr>
      <w:spacing w:after="0" w:line="240" w:lineRule="auto"/>
    </w:pPr>
    <w:rPr>
      <w:rFonts w:ascii="Times New Roman" w:eastAsia="Times New Roman" w:hAnsi="Times New Roman" w:cs="Times New Roman"/>
      <w:sz w:val="24"/>
      <w:szCs w:val="24"/>
      <w:lang w:eastAsia="ru-RU"/>
    </w:rPr>
  </w:style>
  <w:style w:type="paragraph" w:styleId="ad">
    <w:name w:val="List"/>
    <w:basedOn w:val="a"/>
    <w:rsid w:val="00436422"/>
    <w:pPr>
      <w:widowControl w:val="0"/>
      <w:spacing w:after="0" w:line="400" w:lineRule="exact"/>
      <w:ind w:left="283" w:hanging="283"/>
      <w:jc w:val="both"/>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436422"/>
  </w:style>
  <w:style w:type="paragraph" w:styleId="ae">
    <w:name w:val="Body Text"/>
    <w:basedOn w:val="a"/>
    <w:link w:val="af"/>
    <w:semiHidden/>
    <w:rsid w:val="00436422"/>
    <w:pPr>
      <w:tabs>
        <w:tab w:val="num" w:pos="643"/>
      </w:tabs>
      <w:spacing w:after="120" w:line="240" w:lineRule="auto"/>
    </w:pPr>
    <w:rPr>
      <w:rFonts w:ascii="Arial" w:eastAsia="Times New Roman" w:hAnsi="Arial" w:cs="Arial"/>
      <w:sz w:val="24"/>
      <w:szCs w:val="28"/>
      <w:lang w:eastAsia="ru-RU"/>
    </w:rPr>
  </w:style>
  <w:style w:type="character" w:customStyle="1" w:styleId="af">
    <w:name w:val="Основной текст Знак"/>
    <w:basedOn w:val="a0"/>
    <w:link w:val="ae"/>
    <w:semiHidden/>
    <w:rsid w:val="00436422"/>
    <w:rPr>
      <w:rFonts w:ascii="Arial" w:eastAsia="Times New Roman" w:hAnsi="Arial" w:cs="Arial"/>
      <w:sz w:val="24"/>
      <w:szCs w:val="28"/>
      <w:lang w:eastAsia="ru-RU"/>
    </w:rPr>
  </w:style>
  <w:style w:type="paragraph" w:customStyle="1" w:styleId="ConsPlusNormal">
    <w:name w:val="ConsPlusNormal"/>
    <w:rsid w:val="005A60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54B"/>
    <w:pPr>
      <w:widowControl w:val="0"/>
      <w:autoSpaceDE w:val="0"/>
      <w:autoSpaceDN w:val="0"/>
      <w:spacing w:after="0" w:line="240" w:lineRule="auto"/>
    </w:pPr>
    <w:rPr>
      <w:rFonts w:ascii="Calibri" w:eastAsia="Times New Roman" w:hAnsi="Calibri" w:cs="Calibri"/>
      <w:b/>
      <w:szCs w:val="20"/>
      <w:lang w:eastAsia="ru-RU"/>
    </w:rPr>
  </w:style>
  <w:style w:type="table" w:customStyle="1" w:styleId="10">
    <w:name w:val="Сетка таблицы1"/>
    <w:basedOn w:val="a1"/>
    <w:next w:val="a3"/>
    <w:uiPriority w:val="59"/>
    <w:rsid w:val="00115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rsid w:val="00EF3F84"/>
    <w:pPr>
      <w:spacing w:after="0" w:line="240" w:lineRule="auto"/>
    </w:pPr>
    <w:rPr>
      <w:rFonts w:ascii="Times New Roman" w:eastAsia="Calibri" w:hAnsi="Times New Roman" w:cs="Times New Roman"/>
      <w:i/>
      <w:sz w:val="24"/>
      <w:szCs w:val="20"/>
      <w:lang w:val="en-US"/>
    </w:rPr>
  </w:style>
  <w:style w:type="character" w:customStyle="1" w:styleId="af1">
    <w:name w:val="Основной текст с отступом Знак"/>
    <w:basedOn w:val="a0"/>
    <w:link w:val="af0"/>
    <w:rsid w:val="00EF3F84"/>
    <w:rPr>
      <w:rFonts w:ascii="Times New Roman" w:eastAsia="Calibri" w:hAnsi="Times New Roman" w:cs="Times New Roman"/>
      <w:i/>
      <w:sz w:val="24"/>
      <w:szCs w:val="20"/>
      <w:lang w:val="en-US"/>
    </w:rPr>
  </w:style>
  <w:style w:type="paragraph" w:customStyle="1" w:styleId="ConsPlusNonformat">
    <w:name w:val="ConsPlusNonformat"/>
    <w:rsid w:val="00F0102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semiHidden/>
    <w:unhideWhenUsed/>
    <w:rsid w:val="00007488"/>
    <w:pPr>
      <w:spacing w:after="0" w:line="240" w:lineRule="auto"/>
    </w:pPr>
    <w:rPr>
      <w:sz w:val="20"/>
      <w:szCs w:val="20"/>
    </w:rPr>
  </w:style>
  <w:style w:type="character" w:customStyle="1" w:styleId="af3">
    <w:name w:val="Текст сноски Знак"/>
    <w:basedOn w:val="a0"/>
    <w:link w:val="af2"/>
    <w:uiPriority w:val="99"/>
    <w:semiHidden/>
    <w:rsid w:val="00007488"/>
    <w:rPr>
      <w:sz w:val="20"/>
      <w:szCs w:val="20"/>
    </w:rPr>
  </w:style>
  <w:style w:type="numbering" w:customStyle="1" w:styleId="2">
    <w:name w:val="Нет списка2"/>
    <w:next w:val="a2"/>
    <w:uiPriority w:val="99"/>
    <w:semiHidden/>
    <w:unhideWhenUsed/>
    <w:rsid w:val="00716931"/>
  </w:style>
  <w:style w:type="paragraph" w:customStyle="1" w:styleId="ConsPlusTitlePage">
    <w:name w:val="ConsPlusTitlePage"/>
    <w:rsid w:val="00716931"/>
    <w:pPr>
      <w:widowControl w:val="0"/>
      <w:autoSpaceDE w:val="0"/>
      <w:autoSpaceDN w:val="0"/>
      <w:spacing w:after="0" w:line="240" w:lineRule="auto"/>
    </w:pPr>
    <w:rPr>
      <w:rFonts w:ascii="Tahoma" w:eastAsia="Times New Roman" w:hAnsi="Tahoma" w:cs="Tahoma"/>
      <w:sz w:val="20"/>
      <w:szCs w:val="20"/>
      <w:lang w:eastAsia="ru-RU"/>
    </w:rPr>
  </w:style>
  <w:style w:type="table" w:customStyle="1" w:styleId="20">
    <w:name w:val="Сетка таблицы2"/>
    <w:basedOn w:val="a1"/>
    <w:next w:val="a3"/>
    <w:uiPriority w:val="59"/>
    <w:rsid w:val="00716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Просмотренная гиперссылка1"/>
    <w:basedOn w:val="a0"/>
    <w:uiPriority w:val="99"/>
    <w:semiHidden/>
    <w:unhideWhenUsed/>
    <w:rsid w:val="00716931"/>
    <w:rPr>
      <w:color w:val="954F72"/>
      <w:u w:val="single"/>
    </w:rPr>
  </w:style>
  <w:style w:type="table" w:customStyle="1" w:styleId="110">
    <w:name w:val="Сетка таблицы11"/>
    <w:basedOn w:val="a1"/>
    <w:uiPriority w:val="59"/>
    <w:rsid w:val="007169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716931"/>
    <w:rPr>
      <w:color w:val="800080" w:themeColor="followedHyperlink"/>
      <w:u w:val="single"/>
    </w:rPr>
  </w:style>
  <w:style w:type="numbering" w:customStyle="1" w:styleId="3">
    <w:name w:val="Нет списка3"/>
    <w:next w:val="a2"/>
    <w:uiPriority w:val="99"/>
    <w:semiHidden/>
    <w:unhideWhenUsed/>
    <w:rsid w:val="00892551"/>
  </w:style>
  <w:style w:type="numbering" w:customStyle="1" w:styleId="111">
    <w:name w:val="Нет списка11"/>
    <w:next w:val="a2"/>
    <w:uiPriority w:val="99"/>
    <w:semiHidden/>
    <w:unhideWhenUsed/>
    <w:rsid w:val="00892551"/>
  </w:style>
  <w:style w:type="table" w:customStyle="1" w:styleId="30">
    <w:name w:val="Сетка таблицы3"/>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otnote reference"/>
    <w:basedOn w:val="a0"/>
    <w:uiPriority w:val="99"/>
    <w:semiHidden/>
    <w:unhideWhenUsed/>
    <w:rsid w:val="00892551"/>
    <w:rPr>
      <w:vertAlign w:val="superscript"/>
    </w:rPr>
  </w:style>
  <w:style w:type="numbering" w:customStyle="1" w:styleId="4">
    <w:name w:val="Нет списка4"/>
    <w:next w:val="a2"/>
    <w:uiPriority w:val="99"/>
    <w:semiHidden/>
    <w:unhideWhenUsed/>
    <w:rsid w:val="00892551"/>
  </w:style>
  <w:style w:type="table" w:customStyle="1" w:styleId="40">
    <w:name w:val="Сетка таблицы4"/>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892551"/>
  </w:style>
  <w:style w:type="table" w:customStyle="1" w:styleId="13">
    <w:name w:val="Сетка таблицы13"/>
    <w:basedOn w:val="a1"/>
    <w:next w:val="a3"/>
    <w:uiPriority w:val="59"/>
    <w:rsid w:val="008925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892551"/>
  </w:style>
  <w:style w:type="table" w:customStyle="1" w:styleId="50">
    <w:name w:val="Сетка таблицы5"/>
    <w:basedOn w:val="a1"/>
    <w:next w:val="a3"/>
    <w:uiPriority w:val="59"/>
    <w:rsid w:val="00892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892551"/>
  </w:style>
  <w:style w:type="table" w:customStyle="1" w:styleId="14">
    <w:name w:val="Сетка таблицы14"/>
    <w:basedOn w:val="a1"/>
    <w:next w:val="a3"/>
    <w:uiPriority w:val="59"/>
    <w:rsid w:val="0089255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0F2C67"/>
  </w:style>
  <w:style w:type="numbering" w:customStyle="1" w:styleId="140">
    <w:name w:val="Нет списка14"/>
    <w:next w:val="a2"/>
    <w:uiPriority w:val="99"/>
    <w:semiHidden/>
    <w:unhideWhenUsed/>
    <w:rsid w:val="000F2C67"/>
  </w:style>
  <w:style w:type="table" w:customStyle="1" w:styleId="15">
    <w:name w:val="Сетка таблицы15"/>
    <w:basedOn w:val="a1"/>
    <w:next w:val="a3"/>
    <w:uiPriority w:val="59"/>
    <w:rsid w:val="000F2C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0F2C67"/>
  </w:style>
  <w:style w:type="table" w:customStyle="1" w:styleId="16">
    <w:name w:val="Сетка таблицы16"/>
    <w:basedOn w:val="a1"/>
    <w:uiPriority w:val="59"/>
    <w:rsid w:val="000F2C6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746B3F"/>
  </w:style>
  <w:style w:type="paragraph" w:customStyle="1" w:styleId="msonormal0">
    <w:name w:val="msonormal"/>
    <w:basedOn w:val="a"/>
    <w:rsid w:val="00746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Web)"/>
    <w:basedOn w:val="a"/>
    <w:semiHidden/>
    <w:unhideWhenUsed/>
    <w:rsid w:val="00746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Document Map"/>
    <w:basedOn w:val="a"/>
    <w:link w:val="af8"/>
    <w:semiHidden/>
    <w:unhideWhenUsed/>
    <w:rsid w:val="00746B3F"/>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0"/>
    <w:link w:val="af7"/>
    <w:semiHidden/>
    <w:rsid w:val="00746B3F"/>
    <w:rPr>
      <w:rFonts w:ascii="Tahoma" w:eastAsia="Times New Roman" w:hAnsi="Tahoma" w:cs="Tahoma"/>
      <w:sz w:val="20"/>
      <w:szCs w:val="20"/>
      <w:shd w:val="clear" w:color="auto" w:fill="000080"/>
      <w:lang w:eastAsia="ru-RU"/>
    </w:rPr>
  </w:style>
  <w:style w:type="paragraph" w:customStyle="1" w:styleId="17">
    <w:name w:val="Абзац списка1"/>
    <w:basedOn w:val="a"/>
    <w:rsid w:val="00746B3F"/>
    <w:pPr>
      <w:spacing w:after="160" w:line="256" w:lineRule="auto"/>
      <w:ind w:left="720"/>
      <w:contextualSpacing/>
    </w:pPr>
    <w:rPr>
      <w:rFonts w:ascii="Calibri" w:eastAsia="Calibri" w:hAnsi="Calibri" w:cs="Times New Roman"/>
    </w:rPr>
  </w:style>
  <w:style w:type="table" w:customStyle="1" w:styleId="60">
    <w:name w:val="Сетка таблицы6"/>
    <w:basedOn w:val="a1"/>
    <w:next w:val="a3"/>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uiPriority w:val="59"/>
    <w:rsid w:val="00746B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Упомянуть1"/>
    <w:basedOn w:val="a0"/>
    <w:uiPriority w:val="99"/>
    <w:semiHidden/>
    <w:unhideWhenUsed/>
    <w:rsid w:val="00FB016D"/>
    <w:rPr>
      <w:color w:val="2B579A"/>
      <w:shd w:val="clear" w:color="auto" w:fill="E6E6E6"/>
    </w:rPr>
  </w:style>
  <w:style w:type="paragraph" w:styleId="af9">
    <w:name w:val="endnote text"/>
    <w:basedOn w:val="a"/>
    <w:link w:val="afa"/>
    <w:uiPriority w:val="99"/>
    <w:semiHidden/>
    <w:unhideWhenUsed/>
    <w:rsid w:val="004D79A5"/>
    <w:pPr>
      <w:spacing w:after="0" w:line="240" w:lineRule="auto"/>
    </w:pPr>
    <w:rPr>
      <w:sz w:val="20"/>
      <w:szCs w:val="20"/>
    </w:rPr>
  </w:style>
  <w:style w:type="character" w:customStyle="1" w:styleId="afa">
    <w:name w:val="Текст концевой сноски Знак"/>
    <w:basedOn w:val="a0"/>
    <w:link w:val="af9"/>
    <w:uiPriority w:val="99"/>
    <w:semiHidden/>
    <w:rsid w:val="004D79A5"/>
    <w:rPr>
      <w:sz w:val="20"/>
      <w:szCs w:val="20"/>
    </w:rPr>
  </w:style>
  <w:style w:type="character" w:styleId="afb">
    <w:name w:val="endnote reference"/>
    <w:basedOn w:val="a0"/>
    <w:uiPriority w:val="99"/>
    <w:semiHidden/>
    <w:unhideWhenUsed/>
    <w:rsid w:val="004D79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6925">
      <w:bodyDiv w:val="1"/>
      <w:marLeft w:val="0"/>
      <w:marRight w:val="0"/>
      <w:marTop w:val="0"/>
      <w:marBottom w:val="0"/>
      <w:divBdr>
        <w:top w:val="none" w:sz="0" w:space="0" w:color="auto"/>
        <w:left w:val="none" w:sz="0" w:space="0" w:color="auto"/>
        <w:bottom w:val="none" w:sz="0" w:space="0" w:color="auto"/>
        <w:right w:val="none" w:sz="0" w:space="0" w:color="auto"/>
      </w:divBdr>
    </w:div>
    <w:div w:id="178548193">
      <w:bodyDiv w:val="1"/>
      <w:marLeft w:val="0"/>
      <w:marRight w:val="0"/>
      <w:marTop w:val="0"/>
      <w:marBottom w:val="0"/>
      <w:divBdr>
        <w:top w:val="none" w:sz="0" w:space="0" w:color="auto"/>
        <w:left w:val="none" w:sz="0" w:space="0" w:color="auto"/>
        <w:bottom w:val="none" w:sz="0" w:space="0" w:color="auto"/>
        <w:right w:val="none" w:sz="0" w:space="0" w:color="auto"/>
      </w:divBdr>
    </w:div>
    <w:div w:id="558589159">
      <w:bodyDiv w:val="1"/>
      <w:marLeft w:val="0"/>
      <w:marRight w:val="0"/>
      <w:marTop w:val="0"/>
      <w:marBottom w:val="0"/>
      <w:divBdr>
        <w:top w:val="none" w:sz="0" w:space="0" w:color="auto"/>
        <w:left w:val="none" w:sz="0" w:space="0" w:color="auto"/>
        <w:bottom w:val="none" w:sz="0" w:space="0" w:color="auto"/>
        <w:right w:val="none" w:sz="0" w:space="0" w:color="auto"/>
      </w:divBdr>
    </w:div>
    <w:div w:id="663048134">
      <w:bodyDiv w:val="1"/>
      <w:marLeft w:val="0"/>
      <w:marRight w:val="0"/>
      <w:marTop w:val="0"/>
      <w:marBottom w:val="0"/>
      <w:divBdr>
        <w:top w:val="none" w:sz="0" w:space="0" w:color="auto"/>
        <w:left w:val="none" w:sz="0" w:space="0" w:color="auto"/>
        <w:bottom w:val="none" w:sz="0" w:space="0" w:color="auto"/>
        <w:right w:val="none" w:sz="0" w:space="0" w:color="auto"/>
      </w:divBdr>
    </w:div>
    <w:div w:id="138054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18"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6" Type="http://schemas.openxmlformats.org/officeDocument/2006/relationships/hyperlink" Target="consultantplus://offline/ref=86A536F8AD5D581163D2496BF543D1A80F730E792C031B2E06C62EBB01fFlAL" TargetMode="External"/><Relationship Id="rId3" Type="http://schemas.openxmlformats.org/officeDocument/2006/relationships/styles" Target="styles.xml"/><Relationship Id="rId21"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7" Type="http://schemas.openxmlformats.org/officeDocument/2006/relationships/footnotes" Target="footnotes.xml"/><Relationship Id="rId12" Type="http://schemas.openxmlformats.org/officeDocument/2006/relationships/hyperlink" Target="consultantplus://offline/ref=86A536F8AD5D581163D2496BF543D1A80C7B0A7B2B071B2E06C62EBB01FA48F6F575A6097DF58A78f9l3L" TargetMode="External"/><Relationship Id="rId17"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5" Type="http://schemas.openxmlformats.org/officeDocument/2006/relationships/hyperlink" Target="consultantplus://offline/ref=86A536F8AD5D581163D2496BF543D1A80F730C7A27061B2E06C62EBB01fFlAL" TargetMode="External"/><Relationship Id="rId2" Type="http://schemas.openxmlformats.org/officeDocument/2006/relationships/numbering" Target="numbering.xml"/><Relationship Id="rId16"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0"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4"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5" Type="http://schemas.openxmlformats.org/officeDocument/2006/relationships/settings" Target="settings.xml"/><Relationship Id="rId15"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3"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8" Type="http://schemas.openxmlformats.org/officeDocument/2006/relationships/fontTable" Target="fontTable.xml"/><Relationship Id="rId10"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19"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4" Type="http://schemas.microsoft.com/office/2007/relationships/stylesWithEffects" Target="stylesWithEffects.xml"/><Relationship Id="rId9"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14"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2" Type="http://schemas.openxmlformats.org/officeDocument/2006/relationships/hyperlink" Target="file:///C:\Users\Nikiforova_IS\Desktop\&#1063;&#1045;&#1050;%20-%20&#1051;&#1048;&#1057;&#1058;&#1067;%20&#1089;%20227\&#1053;&#1054;&#1042;&#1054;&#1045;\&#1063;&#1077;&#1082;-&#1083;&#1080;&#1089;&#1090;%20&#1054;&#1058;&#1048;%20&#1072;&#1074;&#1090;&#1086;%20(924).doc"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61710-23D3-4123-AE1E-90D83BE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17187</Words>
  <Characters>97969</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Сарицкий Сергей Николаевич</dc:creator>
  <cp:lastModifiedBy>Костромин Алексей Сергеевич</cp:lastModifiedBy>
  <cp:revision>2</cp:revision>
  <cp:lastPrinted>2018-02-26T11:41:00Z</cp:lastPrinted>
  <dcterms:created xsi:type="dcterms:W3CDTF">2018-08-08T06:33:00Z</dcterms:created>
  <dcterms:modified xsi:type="dcterms:W3CDTF">2018-08-08T06:33:00Z</dcterms:modified>
</cp:coreProperties>
</file>